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E0" w:rsidRDefault="00615DE0" w:rsidP="00E01309">
      <w:pPr>
        <w:autoSpaceDE w:val="0"/>
        <w:autoSpaceDN w:val="0"/>
        <w:adjustRightInd w:val="0"/>
        <w:spacing w:after="0" w:line="240" w:lineRule="auto"/>
        <w:rPr>
          <w:rFonts w:cs="CenturySchoolbook"/>
          <w:b/>
          <w:sz w:val="28"/>
        </w:rPr>
      </w:pPr>
      <w:r>
        <w:rPr>
          <w:rFonts w:cs="CenturySchoolbook"/>
          <w:b/>
          <w:sz w:val="28"/>
        </w:rPr>
        <w:t>Senior Power – ny bok om styrketräning för äldre</w:t>
      </w:r>
    </w:p>
    <w:p w:rsidR="00615DE0" w:rsidRDefault="00615DE0" w:rsidP="00E01309">
      <w:pPr>
        <w:autoSpaceDE w:val="0"/>
        <w:autoSpaceDN w:val="0"/>
        <w:adjustRightInd w:val="0"/>
        <w:spacing w:after="0" w:line="240" w:lineRule="auto"/>
        <w:rPr>
          <w:rFonts w:cs="CenturySchoolbook"/>
          <w:b/>
        </w:rPr>
      </w:pPr>
    </w:p>
    <w:p w:rsidR="00BA735A" w:rsidRDefault="00BA735A" w:rsidP="00E01309">
      <w:pPr>
        <w:autoSpaceDE w:val="0"/>
        <w:autoSpaceDN w:val="0"/>
        <w:adjustRightInd w:val="0"/>
        <w:spacing w:after="0" w:line="240" w:lineRule="auto"/>
        <w:rPr>
          <w:rFonts w:cs="CenturySchoolbook"/>
          <w:b/>
        </w:rPr>
      </w:pPr>
    </w:p>
    <w:p w:rsidR="00E01309" w:rsidRDefault="001D5DF5" w:rsidP="00B7082C">
      <w:pPr>
        <w:autoSpaceDE w:val="0"/>
        <w:autoSpaceDN w:val="0"/>
        <w:adjustRightInd w:val="0"/>
        <w:spacing w:after="0" w:line="240" w:lineRule="auto"/>
        <w:rPr>
          <w:rStyle w:val="Stark"/>
          <w:rFonts w:ascii="Helvetica" w:hAnsi="Helvetica" w:cs="Helvetica"/>
          <w:color w:val="555555"/>
          <w:sz w:val="20"/>
          <w:szCs w:val="20"/>
        </w:rPr>
      </w:pPr>
      <w:r w:rsidRPr="001D5DF5">
        <w:rPr>
          <w:rStyle w:val="Stark"/>
          <w:rFonts w:ascii="Helvetica" w:hAnsi="Helvetica" w:cs="Helvetica"/>
          <w:color w:val="555555"/>
          <w:sz w:val="20"/>
          <w:szCs w:val="20"/>
        </w:rPr>
        <w:t>Forskning visar att en speciell typ av styrketräning är det mest effektiva sättet att tänja på</w:t>
      </w:r>
      <w:r w:rsidRPr="001D5DF5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1D5DF5">
        <w:rPr>
          <w:rStyle w:val="Stark"/>
          <w:rFonts w:ascii="Helvetica" w:hAnsi="Helvetica" w:cs="Helvetica"/>
          <w:color w:val="555555"/>
          <w:sz w:val="20"/>
          <w:szCs w:val="20"/>
        </w:rPr>
        <w:t xml:space="preserve">åldrandets gränser. Muskelstyrkan avtar alltid med stigande ålder men en vältränad 80-åring kan vara lika stark som en otränad 30-åring. Nu kommer boken </w:t>
      </w:r>
      <w:r w:rsidRPr="001D5DF5">
        <w:rPr>
          <w:rStyle w:val="Betoning"/>
          <w:rFonts w:ascii="Helvetica" w:hAnsi="Helvetica" w:cs="Helvetica"/>
          <w:b/>
          <w:bCs/>
          <w:color w:val="555555"/>
          <w:sz w:val="20"/>
          <w:szCs w:val="20"/>
        </w:rPr>
        <w:t>Senior Power</w:t>
      </w:r>
      <w:r w:rsidRPr="001D5DF5">
        <w:rPr>
          <w:rStyle w:val="Stark"/>
          <w:rFonts w:ascii="Helvetica" w:hAnsi="Helvetica" w:cs="Helvetica"/>
          <w:color w:val="555555"/>
          <w:sz w:val="20"/>
          <w:szCs w:val="20"/>
        </w:rPr>
        <w:t xml:space="preserve"> - styrketräning för äldre (SISU Idrottsböcker 2013).</w:t>
      </w:r>
    </w:p>
    <w:p w:rsidR="001D5DF5" w:rsidRDefault="001D5DF5" w:rsidP="00B7082C">
      <w:pPr>
        <w:autoSpaceDE w:val="0"/>
        <w:autoSpaceDN w:val="0"/>
        <w:adjustRightInd w:val="0"/>
        <w:spacing w:after="0" w:line="240" w:lineRule="auto"/>
        <w:rPr>
          <w:rStyle w:val="Stark"/>
          <w:rFonts w:ascii="Helvetica" w:hAnsi="Helvetica" w:cs="Helvetica"/>
          <w:color w:val="555555"/>
          <w:sz w:val="20"/>
          <w:szCs w:val="20"/>
        </w:rPr>
      </w:pPr>
    </w:p>
    <w:p w:rsidR="001D5DF5" w:rsidRPr="001D5DF5" w:rsidRDefault="001D5DF5" w:rsidP="00B7082C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bookmarkStart w:id="0" w:name="_GoBack"/>
      <w:bookmarkEnd w:id="0"/>
    </w:p>
    <w:p w:rsidR="00F8176E" w:rsidRDefault="008278D6" w:rsidP="006F57F5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  <w:r>
        <w:rPr>
          <w:rFonts w:cs="CenturySchoolbook"/>
        </w:rPr>
        <w:t xml:space="preserve">Allt fler </w:t>
      </w:r>
      <w:r w:rsidR="00F901F8">
        <w:rPr>
          <w:rFonts w:cs="CenturySchoolbook"/>
        </w:rPr>
        <w:t xml:space="preserve">svenskar </w:t>
      </w:r>
      <w:r>
        <w:rPr>
          <w:rFonts w:cs="CenturySchoolbook"/>
        </w:rPr>
        <w:t xml:space="preserve">lever allt längre. </w:t>
      </w:r>
      <w:r w:rsidR="006F57F5">
        <w:rPr>
          <w:rFonts w:cs="CenturySchoolbook"/>
        </w:rPr>
        <w:t>Forskning visar att en viss typ a</w:t>
      </w:r>
      <w:r w:rsidR="00F1053B">
        <w:rPr>
          <w:rFonts w:cs="CenturySchoolbook"/>
        </w:rPr>
        <w:t xml:space="preserve">v styrketräning, så kallad </w:t>
      </w:r>
      <w:r w:rsidR="0089364D">
        <w:rPr>
          <w:rFonts w:cs="CenturySchoolbook"/>
        </w:rPr>
        <w:t>”</w:t>
      </w:r>
      <w:proofErr w:type="spellStart"/>
      <w:r w:rsidR="00F1053B">
        <w:rPr>
          <w:rFonts w:cs="CenturySchoolbook"/>
        </w:rPr>
        <w:t>power</w:t>
      </w:r>
      <w:proofErr w:type="spellEnd"/>
      <w:r w:rsidR="00F1053B">
        <w:rPr>
          <w:rFonts w:cs="CenturySchoolbook"/>
        </w:rPr>
        <w:t xml:space="preserve"> </w:t>
      </w:r>
      <w:proofErr w:type="spellStart"/>
      <w:r w:rsidR="00F1053B">
        <w:rPr>
          <w:rFonts w:cs="CenturySchoolbook"/>
        </w:rPr>
        <w:t>training</w:t>
      </w:r>
      <w:proofErr w:type="spellEnd"/>
      <w:r w:rsidR="0089364D">
        <w:rPr>
          <w:rFonts w:cs="CenturySchoolbook"/>
        </w:rPr>
        <w:t>”</w:t>
      </w:r>
      <w:r w:rsidR="006F57F5">
        <w:rPr>
          <w:rFonts w:cs="CenturySchoolbook"/>
        </w:rPr>
        <w:t xml:space="preserve">, </w:t>
      </w:r>
      <w:r w:rsidR="00F1053B">
        <w:rPr>
          <w:rFonts w:cs="CenturySchoolbook"/>
        </w:rPr>
        <w:t>är den</w:t>
      </w:r>
      <w:r w:rsidR="006F57F5" w:rsidRPr="008933BA">
        <w:rPr>
          <w:rFonts w:cs="CenturySchoolbook"/>
        </w:rPr>
        <w:t xml:space="preserve"> mest effektiva </w:t>
      </w:r>
      <w:r w:rsidR="00F1053B">
        <w:rPr>
          <w:rFonts w:cs="CenturySchoolbook"/>
        </w:rPr>
        <w:t xml:space="preserve">träningen för </w:t>
      </w:r>
      <w:r w:rsidR="006F57F5" w:rsidRPr="008933BA">
        <w:rPr>
          <w:rFonts w:cs="CenturySchoolbook"/>
        </w:rPr>
        <w:t xml:space="preserve">att </w:t>
      </w:r>
      <w:r w:rsidR="00815328">
        <w:rPr>
          <w:rFonts w:cs="CenturySchoolbook"/>
        </w:rPr>
        <w:t xml:space="preserve">behålla och </w:t>
      </w:r>
      <w:r w:rsidR="00F8176E">
        <w:rPr>
          <w:rFonts w:cs="CenturySchoolbook"/>
        </w:rPr>
        <w:t xml:space="preserve">till och med </w:t>
      </w:r>
      <w:r w:rsidR="006F57F5" w:rsidRPr="008933BA">
        <w:rPr>
          <w:rFonts w:cs="CenturySchoolbook"/>
        </w:rPr>
        <w:t xml:space="preserve">förbättra hälsa och välbefinnande </w:t>
      </w:r>
      <w:r w:rsidR="00F8176E">
        <w:rPr>
          <w:rFonts w:cs="CenturySchoolbook"/>
        </w:rPr>
        <w:t>högt upp i åldrarna</w:t>
      </w:r>
      <w:r w:rsidR="006F57F5" w:rsidRPr="008933BA">
        <w:rPr>
          <w:rFonts w:cs="CenturySchoolbook"/>
        </w:rPr>
        <w:t xml:space="preserve">. </w:t>
      </w:r>
    </w:p>
    <w:p w:rsidR="00F8176E" w:rsidRDefault="00F8176E" w:rsidP="006F57F5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</w:p>
    <w:p w:rsidR="00F1053B" w:rsidRDefault="00B27499" w:rsidP="00F1053B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  <w:r>
        <w:rPr>
          <w:rFonts w:cs="CenturySchoolbook"/>
        </w:rPr>
        <w:t xml:space="preserve">– Vetenskapliga data pekar alltmer på att livslång hälsa sitter i vältränade muskler. </w:t>
      </w:r>
      <w:r w:rsidR="005C0D93">
        <w:rPr>
          <w:rFonts w:cs="CenturySchoolbook"/>
        </w:rPr>
        <w:t>In</w:t>
      </w:r>
      <w:r>
        <w:rPr>
          <w:rFonts w:cs="CenturySchoolbook"/>
        </w:rPr>
        <w:t xml:space="preserve">tresset för styrketräning </w:t>
      </w:r>
      <w:r w:rsidR="00532A71">
        <w:rPr>
          <w:rFonts w:cs="CenturySchoolbook"/>
        </w:rPr>
        <w:t xml:space="preserve">bland seniorer </w:t>
      </w:r>
      <w:r w:rsidR="005C0D93">
        <w:rPr>
          <w:rFonts w:cs="CenturySchoolbook"/>
        </w:rPr>
        <w:t xml:space="preserve">har också </w:t>
      </w:r>
      <w:r>
        <w:rPr>
          <w:rFonts w:cs="CenturySchoolbook"/>
        </w:rPr>
        <w:t xml:space="preserve">ökat </w:t>
      </w:r>
      <w:r w:rsidR="005C0D93">
        <w:rPr>
          <w:rFonts w:cs="CenturySchoolbook"/>
        </w:rPr>
        <w:t xml:space="preserve">kraftigt </w:t>
      </w:r>
      <w:r>
        <w:rPr>
          <w:rFonts w:cs="CenturySchoolbook"/>
        </w:rPr>
        <w:t>de senaste åren</w:t>
      </w:r>
      <w:r w:rsidR="00532A71">
        <w:rPr>
          <w:rFonts w:cs="CenturySchoolbook"/>
        </w:rPr>
        <w:t xml:space="preserve">, </w:t>
      </w:r>
      <w:r w:rsidR="005C0D93">
        <w:rPr>
          <w:rFonts w:cs="CenturySchoolbook"/>
        </w:rPr>
        <w:t xml:space="preserve">det märks inte minst </w:t>
      </w:r>
      <w:r w:rsidR="00532A71">
        <w:rPr>
          <w:rFonts w:cs="CenturySchoolbook"/>
        </w:rPr>
        <w:t>på den ständigt ökande strömmen</w:t>
      </w:r>
      <w:r>
        <w:rPr>
          <w:rFonts w:cs="CenturySchoolbook"/>
        </w:rPr>
        <w:t xml:space="preserve"> av frågor </w:t>
      </w:r>
      <w:r w:rsidR="005C0D93">
        <w:rPr>
          <w:rFonts w:cs="CenturySchoolbook"/>
        </w:rPr>
        <w:t xml:space="preserve">som </w:t>
      </w:r>
      <w:r w:rsidR="00532A71">
        <w:rPr>
          <w:rFonts w:cs="CenturySchoolbook"/>
        </w:rPr>
        <w:t xml:space="preserve">jag får </w:t>
      </w:r>
      <w:r>
        <w:rPr>
          <w:rFonts w:cs="CenturySchoolbook"/>
        </w:rPr>
        <w:t xml:space="preserve">från äldre, säger </w:t>
      </w:r>
      <w:r w:rsidRPr="00B27499">
        <w:rPr>
          <w:rFonts w:cs="CenturySchoolbook"/>
          <w:b/>
        </w:rPr>
        <w:t>Michail</w:t>
      </w:r>
      <w:r>
        <w:rPr>
          <w:rFonts w:cs="CenturySchoolbook"/>
        </w:rPr>
        <w:t xml:space="preserve"> </w:t>
      </w:r>
      <w:r w:rsidRPr="00F1053B">
        <w:rPr>
          <w:rFonts w:cs="CenturySchoolbook"/>
          <w:b/>
        </w:rPr>
        <w:t>Tonkonogi</w:t>
      </w:r>
      <w:r>
        <w:rPr>
          <w:rFonts w:cs="CenturySchoolbook"/>
        </w:rPr>
        <w:t xml:space="preserve">, professor i medicinsk vetenskap och en av bokens </w:t>
      </w:r>
      <w:r w:rsidR="007C4365">
        <w:rPr>
          <w:rFonts w:cs="CenturySchoolbook"/>
        </w:rPr>
        <w:t xml:space="preserve">två </w:t>
      </w:r>
      <w:r>
        <w:rPr>
          <w:rFonts w:cs="CenturySchoolbook"/>
        </w:rPr>
        <w:t>författare.</w:t>
      </w:r>
    </w:p>
    <w:p w:rsidR="00F8176E" w:rsidRDefault="00F8176E" w:rsidP="00F1053B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</w:p>
    <w:p w:rsidR="00F8176E" w:rsidRPr="008933BA" w:rsidRDefault="005C0D93" w:rsidP="00F1053B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  <w:r>
        <w:rPr>
          <w:rFonts w:cs="CenturySchoolbook"/>
        </w:rPr>
        <w:t>”</w:t>
      </w:r>
      <w:r w:rsidR="00F8176E">
        <w:rPr>
          <w:rFonts w:cs="CenturySchoolbook"/>
        </w:rPr>
        <w:t>Power</w:t>
      </w:r>
      <w:r>
        <w:rPr>
          <w:rFonts w:cs="CenturySchoolbook"/>
        </w:rPr>
        <w:t xml:space="preserve"> </w:t>
      </w:r>
      <w:proofErr w:type="spellStart"/>
      <w:r>
        <w:rPr>
          <w:rFonts w:cs="CenturySchoolbook"/>
        </w:rPr>
        <w:t>training</w:t>
      </w:r>
      <w:proofErr w:type="spellEnd"/>
      <w:r>
        <w:rPr>
          <w:rFonts w:cs="CenturySchoolbook"/>
        </w:rPr>
        <w:t>”</w:t>
      </w:r>
      <w:r w:rsidR="00F8176E">
        <w:rPr>
          <w:rFonts w:cs="CenturySchoolbook"/>
        </w:rPr>
        <w:t xml:space="preserve"> handlar om att göra ett visst styrkearbete under kortast möjliga tid, det vill säga att</w:t>
      </w:r>
      <w:r>
        <w:rPr>
          <w:rFonts w:cs="CenturySchoolbook"/>
        </w:rPr>
        <w:t xml:space="preserve"> träna upp förmågan att</w:t>
      </w:r>
      <w:r w:rsidR="00F8176E">
        <w:rPr>
          <w:rFonts w:cs="CenturySchoolbook"/>
        </w:rPr>
        <w:t xml:space="preserve"> snabbt utveckla kraft. </w:t>
      </w:r>
      <w:r w:rsidR="004F1ED4">
        <w:rPr>
          <w:rFonts w:cs="CenturySchoolbook"/>
        </w:rPr>
        <w:t xml:space="preserve">Förmågan att </w:t>
      </w:r>
      <w:r w:rsidR="004F1ED4" w:rsidRPr="00A63B30">
        <w:rPr>
          <w:rFonts w:cs="CenturySchoolbook"/>
        </w:rPr>
        <w:t>utveckla power</w:t>
      </w:r>
      <w:r>
        <w:rPr>
          <w:rFonts w:cs="CenturySchoolbook"/>
        </w:rPr>
        <w:t xml:space="preserve"> </w:t>
      </w:r>
      <w:r w:rsidR="00F8176E">
        <w:rPr>
          <w:rFonts w:cs="CenturySchoolbook"/>
        </w:rPr>
        <w:t>minskar i högre utsträckning än muskelstyrka med stigande ålder.</w:t>
      </w:r>
    </w:p>
    <w:p w:rsidR="008278D6" w:rsidRDefault="008278D6" w:rsidP="006F57F5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</w:p>
    <w:p w:rsidR="007C7A77" w:rsidRPr="007C7A77" w:rsidRDefault="00616667" w:rsidP="007C7A77">
      <w:pPr>
        <w:autoSpaceDE w:val="0"/>
        <w:autoSpaceDN w:val="0"/>
        <w:adjustRightInd w:val="0"/>
        <w:spacing w:after="0" w:line="240" w:lineRule="auto"/>
        <w:rPr>
          <w:rFonts w:cs="CenturySchoolbook"/>
          <w:b/>
          <w:color w:val="000000"/>
        </w:rPr>
      </w:pPr>
      <w:r>
        <w:rPr>
          <w:rFonts w:cs="CenturySchoolbook"/>
          <w:b/>
          <w:color w:val="000000"/>
        </w:rPr>
        <w:t>Musklerna slutar aldrig att svara på träning</w:t>
      </w:r>
    </w:p>
    <w:p w:rsidR="00B27499" w:rsidRDefault="007C7A77" w:rsidP="007C7A77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>
        <w:rPr>
          <w:rFonts w:cs="CenturySchoolbook"/>
          <w:color w:val="000000"/>
        </w:rPr>
        <w:t>Människans muskelstyrka når sitt maximum vid 20-</w:t>
      </w:r>
      <w:r w:rsidRPr="008933BA">
        <w:rPr>
          <w:rFonts w:cs="CenturySchoolbook"/>
          <w:color w:val="000000"/>
        </w:rPr>
        <w:t xml:space="preserve">30 års ålder. De </w:t>
      </w:r>
      <w:r>
        <w:rPr>
          <w:rFonts w:cs="CenturySchoolbook"/>
          <w:color w:val="000000"/>
        </w:rPr>
        <w:t>följande 20-</w:t>
      </w:r>
      <w:r w:rsidRPr="008933BA">
        <w:rPr>
          <w:rFonts w:cs="CenturySchoolbook"/>
          <w:color w:val="000000"/>
        </w:rPr>
        <w:t>30 åren</w:t>
      </w:r>
      <w:r>
        <w:rPr>
          <w:rFonts w:cs="CenturySchoolbook"/>
          <w:color w:val="000000"/>
        </w:rPr>
        <w:t xml:space="preserve"> </w:t>
      </w:r>
      <w:r w:rsidRPr="008933BA">
        <w:rPr>
          <w:rFonts w:cs="CenturySchoolbook"/>
          <w:color w:val="000000"/>
        </w:rPr>
        <w:t>sker inga drama</w:t>
      </w:r>
      <w:r>
        <w:rPr>
          <w:rFonts w:cs="CenturySchoolbook"/>
          <w:color w:val="000000"/>
        </w:rPr>
        <w:t>tiska förändringar, men runt 50-</w:t>
      </w:r>
      <w:r w:rsidRPr="008933BA">
        <w:rPr>
          <w:rFonts w:cs="CenturySchoolbook"/>
          <w:color w:val="000000"/>
        </w:rPr>
        <w:t xml:space="preserve">60 års ålder minskar muskelstyrkan markant </w:t>
      </w:r>
      <w:r>
        <w:rPr>
          <w:rFonts w:cs="CenturySchoolbook"/>
          <w:color w:val="000000"/>
        </w:rPr>
        <w:t xml:space="preserve">hos den som inte </w:t>
      </w:r>
      <w:r w:rsidRPr="008933BA">
        <w:rPr>
          <w:rFonts w:cs="CenturySchoolbook"/>
          <w:color w:val="000000"/>
        </w:rPr>
        <w:t xml:space="preserve">tränar. </w:t>
      </w:r>
      <w:r>
        <w:rPr>
          <w:rFonts w:cs="CenturySchoolbook"/>
          <w:color w:val="000000"/>
        </w:rPr>
        <w:t>M</w:t>
      </w:r>
      <w:r w:rsidRPr="008933BA">
        <w:rPr>
          <w:rFonts w:cs="CenturySchoolbook"/>
          <w:color w:val="000000"/>
        </w:rPr>
        <w:t>uskelstyrkan</w:t>
      </w:r>
      <w:r>
        <w:rPr>
          <w:rFonts w:cs="CenturySchoolbook"/>
          <w:color w:val="000000"/>
        </w:rPr>
        <w:t xml:space="preserve"> </w:t>
      </w:r>
      <w:r w:rsidR="005C0D93">
        <w:rPr>
          <w:rFonts w:cs="CenturySchoolbook"/>
          <w:color w:val="000000"/>
        </w:rPr>
        <w:t xml:space="preserve">minskar </w:t>
      </w:r>
      <w:r w:rsidRPr="008933BA">
        <w:rPr>
          <w:rFonts w:cs="CenturySchoolbook"/>
          <w:color w:val="000000"/>
        </w:rPr>
        <w:t xml:space="preserve">även </w:t>
      </w:r>
      <w:r w:rsidR="0035493C">
        <w:rPr>
          <w:rFonts w:cs="CenturySchoolbook"/>
          <w:color w:val="000000"/>
        </w:rPr>
        <w:t xml:space="preserve">hos den som tränar regelbundet, </w:t>
      </w:r>
      <w:r w:rsidRPr="008933BA">
        <w:rPr>
          <w:rFonts w:cs="CenturySchoolbook"/>
          <w:color w:val="000000"/>
        </w:rPr>
        <w:t>men en vältränad 80-åring kan vara lika stark som en otränad 30-åring</w:t>
      </w:r>
      <w:r w:rsidR="00B27499">
        <w:rPr>
          <w:rFonts w:cs="CenturySchoolbook"/>
          <w:color w:val="000000"/>
        </w:rPr>
        <w:t xml:space="preserve">. </w:t>
      </w:r>
    </w:p>
    <w:p w:rsidR="00B27499" w:rsidRDefault="00B27499" w:rsidP="007C7A77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</w:p>
    <w:p w:rsidR="007C7A77" w:rsidRDefault="00B27499" w:rsidP="007C7A77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>
        <w:rPr>
          <w:rFonts w:cs="CenturySchoolbook"/>
          <w:color w:val="000000"/>
        </w:rPr>
        <w:t xml:space="preserve">– </w:t>
      </w:r>
      <w:r>
        <w:rPr>
          <w:rFonts w:cs="CenturySchoolbook"/>
        </w:rPr>
        <w:t xml:space="preserve">Med rätt träning några gånger i veckan kan du </w:t>
      </w:r>
      <w:r w:rsidRPr="008933BA">
        <w:rPr>
          <w:rFonts w:cs="CenturySchoolbook"/>
        </w:rPr>
        <w:t>till och med återfå förmågor som du tr</w:t>
      </w:r>
      <w:r>
        <w:rPr>
          <w:rFonts w:cs="CenturySchoolbook"/>
        </w:rPr>
        <w:t>odde att du redan hade förlorat</w:t>
      </w:r>
      <w:r w:rsidR="005C0D93">
        <w:rPr>
          <w:rFonts w:cs="CenturySchoolbook"/>
        </w:rPr>
        <w:t xml:space="preserve">. </w:t>
      </w:r>
      <w:r w:rsidR="005C0D93" w:rsidRPr="005C0D93">
        <w:rPr>
          <w:rFonts w:cs="CenturySchoolbook"/>
        </w:rPr>
        <w:t>Kroppens muskler behåller sin fantastiska förmåga att svara på träning upp i hög ålder</w:t>
      </w:r>
      <w:r>
        <w:rPr>
          <w:rFonts w:cs="CenturySchoolbook"/>
        </w:rPr>
        <w:t xml:space="preserve">, säger </w:t>
      </w:r>
      <w:r w:rsidR="00F901F8" w:rsidRPr="008665AD">
        <w:rPr>
          <w:rFonts w:cs="CenturySchoolbook"/>
          <w:b/>
          <w:color w:val="000000"/>
        </w:rPr>
        <w:t>Helena Bellardini</w:t>
      </w:r>
      <w:r w:rsidR="00F901F8">
        <w:rPr>
          <w:rFonts w:cs="CenturySchoolbook"/>
          <w:color w:val="000000"/>
        </w:rPr>
        <w:t>, en av bokens författare och forskare inom omr</w:t>
      </w:r>
      <w:r w:rsidR="005C0D93">
        <w:rPr>
          <w:rFonts w:cs="CenturySchoolbook"/>
          <w:color w:val="000000"/>
        </w:rPr>
        <w:t>ådet fysisk aktivitet för äldre</w:t>
      </w:r>
      <w:r w:rsidR="005C0D93" w:rsidRPr="005C0D93">
        <w:rPr>
          <w:rFonts w:cs="CenturySchoolbook"/>
        </w:rPr>
        <w:t>.</w:t>
      </w:r>
    </w:p>
    <w:p w:rsidR="00F1053B" w:rsidRDefault="00F1053B" w:rsidP="00F1053B">
      <w:pPr>
        <w:autoSpaceDE w:val="0"/>
        <w:autoSpaceDN w:val="0"/>
        <w:adjustRightInd w:val="0"/>
        <w:spacing w:after="0" w:line="240" w:lineRule="auto"/>
        <w:rPr>
          <w:rFonts w:cs="CenturySchoolbook"/>
        </w:rPr>
      </w:pPr>
    </w:p>
    <w:p w:rsidR="0035493C" w:rsidRDefault="00EB2A1E" w:rsidP="00EB2A1E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 w:rsidRPr="00EB2A1E">
        <w:rPr>
          <w:rFonts w:cs="CenturySchoolbook"/>
          <w:i/>
          <w:color w:val="000000"/>
        </w:rPr>
        <w:t>Senior Power –</w:t>
      </w:r>
      <w:r w:rsidR="0035493C">
        <w:rPr>
          <w:rFonts w:cs="CenturySchoolbook"/>
          <w:i/>
          <w:color w:val="000000"/>
        </w:rPr>
        <w:t xml:space="preserve"> S</w:t>
      </w:r>
      <w:r w:rsidRPr="00EB2A1E">
        <w:rPr>
          <w:rFonts w:cs="CenturySchoolbook"/>
          <w:i/>
          <w:color w:val="000000"/>
        </w:rPr>
        <w:t>tyrketräning för äldre</w:t>
      </w:r>
      <w:r>
        <w:rPr>
          <w:rFonts w:cs="CenturySchoolbook"/>
          <w:color w:val="000000"/>
        </w:rPr>
        <w:t xml:space="preserve"> </w:t>
      </w:r>
      <w:r w:rsidR="00815328">
        <w:rPr>
          <w:rFonts w:cs="CenturySchoolbook"/>
          <w:color w:val="000000"/>
        </w:rPr>
        <w:t>b</w:t>
      </w:r>
      <w:r w:rsidR="00A365C9">
        <w:rPr>
          <w:rFonts w:cs="CenturySchoolbook"/>
          <w:color w:val="000000"/>
        </w:rPr>
        <w:t xml:space="preserve">estår av bok, dvd och webbplats och </w:t>
      </w:r>
      <w:r w:rsidR="00815328">
        <w:rPr>
          <w:rFonts w:cs="CenturySchoolbook"/>
          <w:color w:val="000000"/>
        </w:rPr>
        <w:t xml:space="preserve">innehåller </w:t>
      </w:r>
      <w:r w:rsidRPr="008933BA">
        <w:rPr>
          <w:rFonts w:cs="CenturySchoolbook"/>
          <w:color w:val="000000"/>
        </w:rPr>
        <w:t>de mest aktuella</w:t>
      </w:r>
      <w:r w:rsidR="00815328">
        <w:rPr>
          <w:rFonts w:cs="CenturySchoolbook"/>
          <w:color w:val="000000"/>
        </w:rPr>
        <w:t xml:space="preserve"> forskningsrönen, övningar för både hem- och gymmiljö och dessutom ett kapitel om kostens betydelse för ett lyckat resultat. Senior Power </w:t>
      </w:r>
      <w:r>
        <w:rPr>
          <w:rFonts w:cs="CenturySchoolbook"/>
          <w:color w:val="000000"/>
        </w:rPr>
        <w:t xml:space="preserve">vänder sig både till nybörjare och </w:t>
      </w:r>
      <w:r w:rsidR="00815328">
        <w:rPr>
          <w:rFonts w:cs="CenturySchoolbook"/>
          <w:color w:val="000000"/>
        </w:rPr>
        <w:t xml:space="preserve">till </w:t>
      </w:r>
      <w:r w:rsidR="00B1733B">
        <w:rPr>
          <w:rFonts w:cs="CenturySchoolbook"/>
          <w:color w:val="000000"/>
        </w:rPr>
        <w:t>de med träningsvana.</w:t>
      </w:r>
    </w:p>
    <w:p w:rsidR="00B1733B" w:rsidRDefault="00B1733B" w:rsidP="00EB2A1E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</w:p>
    <w:p w:rsidR="0035493C" w:rsidRPr="0035493C" w:rsidRDefault="0035493C" w:rsidP="00EB2A1E">
      <w:pPr>
        <w:autoSpaceDE w:val="0"/>
        <w:autoSpaceDN w:val="0"/>
        <w:adjustRightInd w:val="0"/>
        <w:spacing w:after="0" w:line="240" w:lineRule="auto"/>
        <w:rPr>
          <w:rFonts w:cs="CenturySchoolbook"/>
          <w:b/>
          <w:color w:val="000000"/>
        </w:rPr>
      </w:pPr>
      <w:r w:rsidRPr="0035493C">
        <w:rPr>
          <w:rFonts w:cs="CenturySchoolbook"/>
          <w:b/>
          <w:color w:val="000000"/>
        </w:rPr>
        <w:t>Fakta om boken</w:t>
      </w:r>
    </w:p>
    <w:p w:rsidR="0035493C" w:rsidRDefault="0035493C" w:rsidP="00EB2A1E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>
        <w:rPr>
          <w:rFonts w:cs="CenturySchoolbook"/>
          <w:color w:val="000000"/>
        </w:rPr>
        <w:t>Titel: Senior Power – Styrketräning för äldre</w:t>
      </w:r>
    </w:p>
    <w:p w:rsidR="0035493C" w:rsidRDefault="008665AD" w:rsidP="00EB2A1E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>
        <w:rPr>
          <w:rFonts w:cs="CenturySchoolbook"/>
          <w:color w:val="000000"/>
        </w:rPr>
        <w:t>Författare: Helena Bellardini och</w:t>
      </w:r>
      <w:r w:rsidR="0035493C">
        <w:rPr>
          <w:rFonts w:cs="CenturySchoolbook"/>
          <w:color w:val="000000"/>
        </w:rPr>
        <w:t xml:space="preserve"> Michail Tonkonogi</w:t>
      </w:r>
    </w:p>
    <w:p w:rsidR="0035493C" w:rsidRDefault="0035493C" w:rsidP="0035493C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>
        <w:rPr>
          <w:rFonts w:cs="CenturySchoolbook"/>
          <w:color w:val="000000"/>
        </w:rPr>
        <w:t xml:space="preserve">ISBN: </w:t>
      </w:r>
      <w:r w:rsidRPr="0035493C">
        <w:rPr>
          <w:rFonts w:cs="CenturySchoolbook"/>
          <w:color w:val="000000"/>
        </w:rPr>
        <w:t>978-91-</w:t>
      </w:r>
      <w:proofErr w:type="gramStart"/>
      <w:r w:rsidRPr="0035493C">
        <w:rPr>
          <w:rFonts w:cs="CenturySchoolbook"/>
          <w:color w:val="000000"/>
        </w:rPr>
        <w:t>86323-72</w:t>
      </w:r>
      <w:proofErr w:type="gramEnd"/>
      <w:r w:rsidRPr="0035493C">
        <w:rPr>
          <w:rFonts w:cs="CenturySchoolbook"/>
          <w:color w:val="000000"/>
        </w:rPr>
        <w:t>-1</w:t>
      </w:r>
    </w:p>
    <w:p w:rsidR="00A365C9" w:rsidRPr="0035493C" w:rsidRDefault="00A365C9" w:rsidP="0035493C">
      <w:pPr>
        <w:autoSpaceDE w:val="0"/>
        <w:autoSpaceDN w:val="0"/>
        <w:adjustRightInd w:val="0"/>
        <w:spacing w:after="0" w:line="240" w:lineRule="auto"/>
        <w:rPr>
          <w:rFonts w:cs="CenturySchoolbook"/>
          <w:color w:val="000000"/>
        </w:rPr>
      </w:pPr>
      <w:r w:rsidRPr="0035493C">
        <w:rPr>
          <w:rFonts w:cs="CenturySchoolbook"/>
          <w:color w:val="000000"/>
        </w:rPr>
        <w:t xml:space="preserve">Mjukband, 232 sidor </w:t>
      </w:r>
      <w:r w:rsidRPr="0035493C">
        <w:rPr>
          <w:rFonts w:cs="CenturySchoolbook"/>
          <w:color w:val="000000"/>
        </w:rPr>
        <w:br/>
        <w:t>Pris: 279 kr inkl moms</w:t>
      </w:r>
    </w:p>
    <w:p w:rsidR="00A365C9" w:rsidRPr="0035493C" w:rsidRDefault="00A365C9" w:rsidP="00A365C9">
      <w:pPr>
        <w:pStyle w:val="Normalwebb"/>
        <w:rPr>
          <w:rFonts w:asciiTheme="minorHAnsi" w:eastAsiaTheme="minorHAnsi" w:hAnsiTheme="minorHAnsi" w:cs="CenturySchoolbook"/>
          <w:b/>
          <w:bCs/>
          <w:color w:val="000000"/>
          <w:sz w:val="22"/>
          <w:szCs w:val="22"/>
          <w:lang w:eastAsia="en-US"/>
        </w:rPr>
      </w:pPr>
      <w:r w:rsidRPr="0035493C">
        <w:rPr>
          <w:rFonts w:asciiTheme="minorHAnsi" w:eastAsiaTheme="minorHAnsi" w:hAnsiTheme="minorHAnsi" w:cs="CenturySchoolbook"/>
          <w:b/>
          <w:bCs/>
          <w:color w:val="000000"/>
          <w:sz w:val="22"/>
          <w:szCs w:val="22"/>
          <w:lang w:eastAsia="en-US"/>
        </w:rPr>
        <w:t>Om författarna</w:t>
      </w:r>
      <w:r w:rsidR="0035493C">
        <w:rPr>
          <w:rFonts w:asciiTheme="minorHAnsi" w:eastAsiaTheme="minorHAnsi" w:hAnsiTheme="minorHAnsi" w:cs="CenturySchoolbook"/>
          <w:b/>
          <w:bCs/>
          <w:color w:val="000000"/>
          <w:sz w:val="22"/>
          <w:szCs w:val="22"/>
          <w:lang w:eastAsia="en-US"/>
        </w:rPr>
        <w:br/>
      </w:r>
      <w:r w:rsidRPr="0035493C">
        <w:rPr>
          <w:rFonts w:asciiTheme="minorHAnsi" w:eastAsiaTheme="minorHAnsi" w:hAnsiTheme="minorHAnsi" w:cs="CenturySchoolbook"/>
          <w:b/>
          <w:color w:val="000000"/>
          <w:sz w:val="22"/>
          <w:szCs w:val="22"/>
          <w:lang w:eastAsia="en-US"/>
        </w:rPr>
        <w:t>Michail Tonkonogi</w:t>
      </w:r>
      <w:r w:rsidRPr="0035493C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t xml:space="preserve"> </w:t>
      </w:r>
      <w:r w:rsidR="0035493C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t xml:space="preserve">är professor i medicinsk vetenskap vid Högskolan i Dalarna och en av landets främsta experter och forskare inom fysisk träning och hälsa. </w:t>
      </w:r>
      <w:r w:rsidRPr="0035493C">
        <w:rPr>
          <w:rFonts w:asciiTheme="minorHAnsi" w:eastAsiaTheme="minorHAnsi" w:hAnsiTheme="minorHAnsi" w:cs="CenturySchoolbook"/>
          <w:b/>
          <w:color w:val="000000"/>
          <w:sz w:val="22"/>
          <w:szCs w:val="22"/>
          <w:lang w:eastAsia="en-US"/>
        </w:rPr>
        <w:t>Helena Bellardini</w:t>
      </w:r>
      <w:r w:rsidRPr="0035493C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t xml:space="preserve"> </w:t>
      </w:r>
      <w:r w:rsidR="0035493C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t>är högskoleadjunkt i medicinsk vetenskap och forskare inom området fysisk aktivitet för</w:t>
      </w:r>
      <w:r w:rsidR="005C0D93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t xml:space="preserve"> äldre vuxna. </w:t>
      </w:r>
    </w:p>
    <w:p w:rsidR="00F704F1" w:rsidRPr="00815328" w:rsidRDefault="00A365C9" w:rsidP="0035493C">
      <w:pPr>
        <w:pStyle w:val="Normalwebb"/>
      </w:pPr>
      <w:r w:rsidRPr="0035493C">
        <w:rPr>
          <w:rFonts w:asciiTheme="minorHAnsi" w:eastAsiaTheme="minorHAnsi" w:hAnsiTheme="minorHAnsi" w:cs="CenturySchoolbook"/>
          <w:b/>
          <w:bCs/>
          <w:color w:val="000000"/>
          <w:sz w:val="22"/>
          <w:szCs w:val="22"/>
          <w:lang w:eastAsia="en-US"/>
        </w:rPr>
        <w:t>För recensionsexemplar, mer information eller kontakt med författarna:</w:t>
      </w:r>
      <w:r w:rsidRPr="0035493C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br/>
        <w:t>Lena Skärhult, presskontakt SISU Idrottsböcker, 08-699 62 40</w:t>
      </w:r>
      <w:r w:rsidR="0035493C">
        <w:rPr>
          <w:rFonts w:asciiTheme="minorHAnsi" w:eastAsiaTheme="minorHAnsi" w:hAnsiTheme="minorHAnsi" w:cs="CenturySchoolbook"/>
          <w:color w:val="000000"/>
          <w:sz w:val="22"/>
          <w:szCs w:val="22"/>
          <w:lang w:eastAsia="en-US"/>
        </w:rPr>
        <w:t xml:space="preserve">, </w:t>
      </w:r>
      <w:hyperlink r:id="rId5" w:history="1">
        <w:r w:rsidR="0035493C" w:rsidRPr="0001782A">
          <w:rPr>
            <w:rStyle w:val="Hyperlnk"/>
            <w:rFonts w:asciiTheme="minorHAnsi" w:eastAsiaTheme="minorHAnsi" w:hAnsiTheme="minorHAnsi" w:cs="CenturySchoolbook"/>
            <w:sz w:val="22"/>
            <w:szCs w:val="22"/>
            <w:lang w:eastAsia="en-US"/>
          </w:rPr>
          <w:t>lena.skarhult@sisuidrottsbocker.se</w:t>
        </w:r>
      </w:hyperlink>
    </w:p>
    <w:sectPr w:rsidR="00F704F1" w:rsidRPr="00815328" w:rsidSect="0097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6C0"/>
    <w:multiLevelType w:val="hybridMultilevel"/>
    <w:tmpl w:val="377E2EF6"/>
    <w:lvl w:ilvl="0" w:tplc="4CA235AA">
      <w:numFmt w:val="bullet"/>
      <w:lvlText w:val="–"/>
      <w:lvlJc w:val="left"/>
      <w:pPr>
        <w:ind w:left="720" w:hanging="360"/>
      </w:pPr>
      <w:rPr>
        <w:rFonts w:ascii="Calibri" w:eastAsiaTheme="minorHAnsi" w:hAnsi="Calibri" w:cs="CenturySchool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ED6"/>
    <w:multiLevelType w:val="hybridMultilevel"/>
    <w:tmpl w:val="2F4611D4"/>
    <w:lvl w:ilvl="0" w:tplc="841213BA">
      <w:start w:val="166"/>
      <w:numFmt w:val="bullet"/>
      <w:lvlText w:val="–"/>
      <w:lvlJc w:val="left"/>
      <w:pPr>
        <w:ind w:left="720" w:hanging="360"/>
      </w:pPr>
      <w:rPr>
        <w:rFonts w:ascii="Calibri" w:eastAsiaTheme="minorHAnsi" w:hAnsi="Calibri" w:cs="CenturySchool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42EBE"/>
    <w:multiLevelType w:val="hybridMultilevel"/>
    <w:tmpl w:val="93CA434A"/>
    <w:lvl w:ilvl="0" w:tplc="BCC0B538">
      <w:numFmt w:val="bullet"/>
      <w:lvlText w:val="–"/>
      <w:lvlJc w:val="left"/>
      <w:pPr>
        <w:ind w:left="720" w:hanging="360"/>
      </w:pPr>
      <w:rPr>
        <w:rFonts w:ascii="Calibri" w:eastAsiaTheme="minorHAnsi" w:hAnsi="Calibri" w:cs="CenturySchool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7972"/>
    <w:multiLevelType w:val="hybridMultilevel"/>
    <w:tmpl w:val="F88EE452"/>
    <w:lvl w:ilvl="0" w:tplc="6C4C169E">
      <w:start w:val="166"/>
      <w:numFmt w:val="bullet"/>
      <w:lvlText w:val="–"/>
      <w:lvlJc w:val="left"/>
      <w:pPr>
        <w:ind w:left="360" w:hanging="360"/>
      </w:pPr>
      <w:rPr>
        <w:rFonts w:ascii="Calibri" w:eastAsiaTheme="minorHAnsi" w:hAnsi="Calibri" w:cs="CenturySchoolbook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D96062"/>
    <w:multiLevelType w:val="hybridMultilevel"/>
    <w:tmpl w:val="5FFCC66E"/>
    <w:lvl w:ilvl="0" w:tplc="27F421A6">
      <w:numFmt w:val="bullet"/>
      <w:lvlText w:val="–"/>
      <w:lvlJc w:val="left"/>
      <w:pPr>
        <w:ind w:left="360" w:hanging="360"/>
      </w:pPr>
      <w:rPr>
        <w:rFonts w:ascii="Calibri" w:eastAsiaTheme="minorHAnsi" w:hAnsi="Calibri" w:cs="CenturySchoolbook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90189"/>
    <w:rsid w:val="000A443F"/>
    <w:rsid w:val="000F144A"/>
    <w:rsid w:val="0016274E"/>
    <w:rsid w:val="0017783B"/>
    <w:rsid w:val="001805F2"/>
    <w:rsid w:val="00190189"/>
    <w:rsid w:val="001D5DF5"/>
    <w:rsid w:val="002D13EC"/>
    <w:rsid w:val="0030366B"/>
    <w:rsid w:val="00307D57"/>
    <w:rsid w:val="0035493C"/>
    <w:rsid w:val="00414BF1"/>
    <w:rsid w:val="004F1ED4"/>
    <w:rsid w:val="00516DB3"/>
    <w:rsid w:val="00517982"/>
    <w:rsid w:val="00532A71"/>
    <w:rsid w:val="005A0D5B"/>
    <w:rsid w:val="005C0D93"/>
    <w:rsid w:val="00604DA8"/>
    <w:rsid w:val="00615DE0"/>
    <w:rsid w:val="00616667"/>
    <w:rsid w:val="006F57F5"/>
    <w:rsid w:val="007C4365"/>
    <w:rsid w:val="007C67E8"/>
    <w:rsid w:val="007C7A77"/>
    <w:rsid w:val="00815328"/>
    <w:rsid w:val="008278D6"/>
    <w:rsid w:val="008665AD"/>
    <w:rsid w:val="008933BA"/>
    <w:rsid w:val="0089364D"/>
    <w:rsid w:val="009008AE"/>
    <w:rsid w:val="00975464"/>
    <w:rsid w:val="009809C0"/>
    <w:rsid w:val="00A20FB6"/>
    <w:rsid w:val="00A365C9"/>
    <w:rsid w:val="00A63B30"/>
    <w:rsid w:val="00AE5B76"/>
    <w:rsid w:val="00AF4DB9"/>
    <w:rsid w:val="00B1733B"/>
    <w:rsid w:val="00B22C53"/>
    <w:rsid w:val="00B25BC4"/>
    <w:rsid w:val="00B27499"/>
    <w:rsid w:val="00B7082C"/>
    <w:rsid w:val="00BA735A"/>
    <w:rsid w:val="00BB0183"/>
    <w:rsid w:val="00CA3C06"/>
    <w:rsid w:val="00CF0EC9"/>
    <w:rsid w:val="00D3215B"/>
    <w:rsid w:val="00DB4E2D"/>
    <w:rsid w:val="00E01309"/>
    <w:rsid w:val="00EB2A1E"/>
    <w:rsid w:val="00F02E17"/>
    <w:rsid w:val="00F1053B"/>
    <w:rsid w:val="00F32FC6"/>
    <w:rsid w:val="00F704F1"/>
    <w:rsid w:val="00F8176E"/>
    <w:rsid w:val="00F901F8"/>
    <w:rsid w:val="00FA17CF"/>
    <w:rsid w:val="00FA22C5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8561-FDC8-4180-B37C-38DA080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F1"/>
  </w:style>
  <w:style w:type="paragraph" w:styleId="Rubrik1">
    <w:name w:val="heading 1"/>
    <w:basedOn w:val="Normal"/>
    <w:next w:val="Normal"/>
    <w:link w:val="Rubrik1Char"/>
    <w:uiPriority w:val="9"/>
    <w:qFormat/>
    <w:rsid w:val="0089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704F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9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CA3C0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3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365C9"/>
    <w:rPr>
      <w:b/>
      <w:bCs/>
    </w:rPr>
  </w:style>
  <w:style w:type="character" w:styleId="Betoning">
    <w:name w:val="Emphasis"/>
    <w:basedOn w:val="Standardstycketeckensnitt"/>
    <w:uiPriority w:val="20"/>
    <w:qFormat/>
    <w:rsid w:val="001D5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skarhult@sisuidrottsbocke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Riksidrottsförbundet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Lena Skärhult (SISU Idrottsböcker)</cp:lastModifiedBy>
  <cp:revision>4</cp:revision>
  <cp:lastPrinted>2013-09-19T15:13:00Z</cp:lastPrinted>
  <dcterms:created xsi:type="dcterms:W3CDTF">2013-09-24T08:21:00Z</dcterms:created>
  <dcterms:modified xsi:type="dcterms:W3CDTF">2013-09-27T08:35:00Z</dcterms:modified>
</cp:coreProperties>
</file>