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6E" w:rsidRPr="00D733CD"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iCs/>
          <w:color w:val="808080" w:themeColor="background1" w:themeShade="80"/>
          <w:sz w:val="20"/>
          <w:szCs w:val="20"/>
        </w:rPr>
      </w:pPr>
      <w:proofErr w:type="spellStart"/>
      <w:r w:rsidRPr="00D733CD">
        <w:rPr>
          <w:rFonts w:ascii="Helvetica" w:hAnsi="Helvetica" w:cs="Helvetica"/>
          <w:iCs/>
          <w:color w:val="808080" w:themeColor="background1" w:themeShade="80"/>
          <w:sz w:val="20"/>
          <w:szCs w:val="20"/>
        </w:rPr>
        <w:t>SOUNDLAND</w:t>
      </w:r>
      <w:proofErr w:type="spellEnd"/>
      <w:r w:rsidRPr="00D733CD">
        <w:rPr>
          <w:rFonts w:ascii="Helvetica" w:hAnsi="Helvetica" w:cs="Helvetica"/>
          <w:iCs/>
          <w:color w:val="808080" w:themeColor="background1" w:themeShade="80"/>
          <w:sz w:val="20"/>
          <w:szCs w:val="20"/>
        </w:rPr>
        <w:t xml:space="preserve"> MUSIC</w:t>
      </w:r>
    </w:p>
    <w:p w:rsidR="0013476E"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i/>
          <w:iCs/>
          <w:sz w:val="44"/>
          <w:szCs w:val="44"/>
        </w:rPr>
      </w:pPr>
      <w:proofErr w:type="spellStart"/>
      <w:r w:rsidRPr="0013476E">
        <w:rPr>
          <w:rFonts w:ascii="Helvetica" w:hAnsi="Helvetica" w:cs="Helvetica"/>
          <w:b/>
          <w:i/>
          <w:iCs/>
          <w:sz w:val="44"/>
          <w:szCs w:val="44"/>
        </w:rPr>
        <w:t>MOLLGAN</w:t>
      </w:r>
      <w:proofErr w:type="spellEnd"/>
    </w:p>
    <w:p w:rsidR="00D733CD" w:rsidRPr="00D733CD" w:rsidRDefault="00D733CD"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i/>
          <w:iCs/>
          <w:sz w:val="22"/>
          <w:szCs w:val="22"/>
        </w:rPr>
      </w:pPr>
    </w:p>
    <w:p w:rsidR="0013476E" w:rsidRPr="0013476E"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i/>
          <w:iCs/>
          <w:sz w:val="28"/>
          <w:szCs w:val="28"/>
        </w:rPr>
      </w:pPr>
      <w:r>
        <w:rPr>
          <w:rFonts w:ascii="Helvetica" w:hAnsi="Helvetica" w:cs="Helvetica"/>
          <w:i/>
          <w:iCs/>
          <w:noProof/>
          <w:sz w:val="28"/>
          <w:szCs w:val="28"/>
        </w:rPr>
        <w:drawing>
          <wp:inline distT="0" distB="0" distL="0" distR="0">
            <wp:extent cx="2182587" cy="2171332"/>
            <wp:effectExtent l="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flipH="1">
                      <a:off x="0" y="0"/>
                      <a:ext cx="2182947" cy="2171690"/>
                    </a:xfrm>
                    <a:prstGeom prst="rect">
                      <a:avLst/>
                    </a:prstGeom>
                    <a:noFill/>
                    <a:ln>
                      <a:noFill/>
                    </a:ln>
                  </pic:spPr>
                </pic:pic>
              </a:graphicData>
            </a:graphic>
          </wp:inline>
        </w:drawing>
      </w:r>
      <w:bookmarkStart w:id="0" w:name="_GoBack"/>
      <w:bookmarkEnd w:id="0"/>
    </w:p>
    <w:p w:rsidR="0013476E"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i/>
          <w:iCs/>
        </w:rPr>
      </w:pPr>
    </w:p>
    <w:p w:rsidR="0013476E" w:rsidRPr="00D733CD"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i/>
          <w:iCs/>
          <w:sz w:val="20"/>
          <w:szCs w:val="20"/>
        </w:rPr>
      </w:pPr>
      <w:r w:rsidRPr="00D733CD">
        <w:rPr>
          <w:rFonts w:ascii="Helvetica" w:hAnsi="Helvetica" w:cs="Helvetica"/>
          <w:i/>
          <w:iCs/>
          <w:sz w:val="20"/>
          <w:szCs w:val="20"/>
        </w:rPr>
        <w:t xml:space="preserve">Har du någonsin känt dig helt ensam i ett rum full av folk? </w:t>
      </w:r>
    </w:p>
    <w:p w:rsidR="0013476E" w:rsidRPr="00D733CD"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i/>
          <w:iCs/>
          <w:sz w:val="20"/>
          <w:szCs w:val="20"/>
        </w:rPr>
      </w:pPr>
    </w:p>
    <w:p w:rsidR="0013476E" w:rsidRPr="00D733CD"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i/>
          <w:iCs/>
          <w:sz w:val="20"/>
          <w:szCs w:val="20"/>
        </w:rPr>
      </w:pPr>
      <w:r w:rsidRPr="00D733CD">
        <w:rPr>
          <w:rFonts w:ascii="Helvetica" w:hAnsi="Helvetica" w:cs="Helvetica"/>
          <w:i/>
          <w:iCs/>
          <w:sz w:val="20"/>
          <w:szCs w:val="20"/>
        </w:rPr>
        <w:t xml:space="preserve">Det kan vara på en klubb, en fest eller kanske på ett bröllop. Känslan av att vara på fel plats, på fel tid. Tiden går i ultrarapid och alla rör sig förutom du. Att vara för full, för hög eller bara zooma ut och inte längre kunna identifiera sig med det något av det som sker runt omkring. Har du någonsin känt dig som en astronaut som landat på en främmande planet? </w:t>
      </w:r>
    </w:p>
    <w:p w:rsidR="0013476E" w:rsidRPr="00D733CD"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i/>
          <w:iCs/>
          <w:sz w:val="20"/>
          <w:szCs w:val="20"/>
        </w:rPr>
      </w:pPr>
    </w:p>
    <w:p w:rsidR="0013476E" w:rsidRPr="00D733CD"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i/>
          <w:iCs/>
          <w:sz w:val="20"/>
          <w:szCs w:val="20"/>
        </w:rPr>
      </w:pPr>
      <w:r w:rsidRPr="00D733CD">
        <w:rPr>
          <w:rFonts w:ascii="Helvetica" w:hAnsi="Helvetica" w:cs="Helvetica"/>
          <w:i/>
          <w:iCs/>
          <w:sz w:val="20"/>
          <w:szCs w:val="20"/>
        </w:rPr>
        <w:t>Inte? Grattis, då är du en antagligen en fullt normal människa helt i fas med ditt liv.</w:t>
      </w:r>
    </w:p>
    <w:p w:rsidR="0013476E" w:rsidRPr="00D733CD"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i/>
          <w:iCs/>
          <w:sz w:val="20"/>
          <w:szCs w:val="20"/>
        </w:rPr>
      </w:pPr>
    </w:p>
    <w:p w:rsidR="0013476E" w:rsidRPr="00D733CD"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0"/>
          <w:szCs w:val="20"/>
        </w:rPr>
      </w:pPr>
      <w:r w:rsidRPr="00D733CD">
        <w:rPr>
          <w:rFonts w:ascii="Helvetica" w:hAnsi="Helvetica" w:cs="Helvetica"/>
          <w:i/>
          <w:iCs/>
          <w:sz w:val="20"/>
          <w:szCs w:val="20"/>
        </w:rPr>
        <w:t xml:space="preserve">För oss mindre normala har vi skrivit en låt. Den heter </w:t>
      </w:r>
      <w:proofErr w:type="spellStart"/>
      <w:r w:rsidRPr="00D733CD">
        <w:rPr>
          <w:rFonts w:ascii="Helvetica" w:hAnsi="Helvetica" w:cs="Helvetica"/>
          <w:i/>
          <w:iCs/>
          <w:sz w:val="20"/>
          <w:szCs w:val="20"/>
        </w:rPr>
        <w:t>Bla</w:t>
      </w:r>
      <w:proofErr w:type="spellEnd"/>
      <w:r w:rsidRPr="00D733CD">
        <w:rPr>
          <w:rFonts w:ascii="Helvetica" w:hAnsi="Helvetica" w:cs="Helvetica"/>
          <w:i/>
          <w:iCs/>
          <w:sz w:val="20"/>
          <w:szCs w:val="20"/>
        </w:rPr>
        <w:t xml:space="preserve"> </w:t>
      </w:r>
      <w:proofErr w:type="spellStart"/>
      <w:r w:rsidRPr="00D733CD">
        <w:rPr>
          <w:rFonts w:ascii="Helvetica" w:hAnsi="Helvetica" w:cs="Helvetica"/>
          <w:i/>
          <w:iCs/>
          <w:sz w:val="20"/>
          <w:szCs w:val="20"/>
        </w:rPr>
        <w:t>Bla</w:t>
      </w:r>
      <w:proofErr w:type="spellEnd"/>
      <w:r w:rsidRPr="00D733CD">
        <w:rPr>
          <w:rFonts w:ascii="Helvetica" w:hAnsi="Helvetica" w:cs="Helvetica"/>
          <w:i/>
          <w:iCs/>
          <w:sz w:val="20"/>
          <w:szCs w:val="20"/>
        </w:rPr>
        <w:t xml:space="preserve"> </w:t>
      </w:r>
      <w:proofErr w:type="spellStart"/>
      <w:proofErr w:type="gramStart"/>
      <w:r w:rsidRPr="00D733CD">
        <w:rPr>
          <w:rFonts w:ascii="Helvetica" w:hAnsi="Helvetica" w:cs="Helvetica"/>
          <w:i/>
          <w:iCs/>
          <w:sz w:val="20"/>
          <w:szCs w:val="20"/>
        </w:rPr>
        <w:t>Bla</w:t>
      </w:r>
      <w:proofErr w:type="spellEnd"/>
      <w:r w:rsidRPr="00D733CD">
        <w:rPr>
          <w:rFonts w:ascii="Helvetica" w:hAnsi="Helvetica" w:cs="Helvetica"/>
          <w:i/>
          <w:iCs/>
          <w:sz w:val="20"/>
          <w:szCs w:val="20"/>
        </w:rPr>
        <w:t>.</w:t>
      </w:r>
      <w:proofErr w:type="gramEnd"/>
      <w:r w:rsidRPr="00D733CD">
        <w:rPr>
          <w:rFonts w:ascii="Helvetica" w:hAnsi="Helvetica" w:cs="Helvetica"/>
          <w:i/>
          <w:iCs/>
          <w:sz w:val="20"/>
          <w:szCs w:val="20"/>
        </w:rPr>
        <w:t xml:space="preserve">" </w:t>
      </w:r>
    </w:p>
    <w:p w:rsidR="0013476E" w:rsidRPr="00D733CD"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0"/>
          <w:szCs w:val="20"/>
        </w:rPr>
      </w:pPr>
      <w:proofErr w:type="gramStart"/>
      <w:r w:rsidRPr="00D733CD">
        <w:rPr>
          <w:rFonts w:ascii="Helvetica" w:hAnsi="Helvetica" w:cs="Helvetica"/>
          <w:sz w:val="20"/>
          <w:szCs w:val="20"/>
        </w:rPr>
        <w:t>//</w:t>
      </w:r>
      <w:proofErr w:type="gramEnd"/>
      <w:r w:rsidRPr="00D733CD">
        <w:rPr>
          <w:rFonts w:ascii="Helvetica" w:hAnsi="Helvetica" w:cs="Helvetica"/>
          <w:sz w:val="20"/>
          <w:szCs w:val="20"/>
        </w:rPr>
        <w:t xml:space="preserve"> </w:t>
      </w:r>
      <w:proofErr w:type="spellStart"/>
      <w:r w:rsidRPr="00D733CD">
        <w:rPr>
          <w:rFonts w:ascii="Helvetica" w:hAnsi="Helvetica" w:cs="Helvetica"/>
          <w:sz w:val="20"/>
          <w:szCs w:val="20"/>
        </w:rPr>
        <w:t>Mollgan</w:t>
      </w:r>
      <w:proofErr w:type="spellEnd"/>
    </w:p>
    <w:p w:rsidR="0013476E" w:rsidRPr="00D733CD"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0"/>
          <w:szCs w:val="20"/>
        </w:rPr>
      </w:pPr>
    </w:p>
    <w:p w:rsidR="0013476E" w:rsidRPr="0013476E"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rPr>
      </w:pPr>
      <w:r w:rsidRPr="0013476E">
        <w:rPr>
          <w:rFonts w:ascii="Helvetica" w:hAnsi="Helvetica" w:cs="Helvetica"/>
          <w:b/>
          <w:bCs/>
          <w:sz w:val="22"/>
          <w:szCs w:val="22"/>
        </w:rPr>
        <w:t xml:space="preserve">SINGELN </w:t>
      </w:r>
      <w:proofErr w:type="spellStart"/>
      <w:r w:rsidRPr="0013476E">
        <w:rPr>
          <w:rFonts w:ascii="Helvetica" w:hAnsi="Helvetica" w:cs="Helvetica"/>
          <w:b/>
          <w:bCs/>
          <w:sz w:val="22"/>
          <w:szCs w:val="22"/>
        </w:rPr>
        <w:t>BLA</w:t>
      </w:r>
      <w:proofErr w:type="spellEnd"/>
      <w:r w:rsidRPr="0013476E">
        <w:rPr>
          <w:rFonts w:ascii="Helvetica" w:hAnsi="Helvetica" w:cs="Helvetica"/>
          <w:b/>
          <w:bCs/>
          <w:sz w:val="22"/>
          <w:szCs w:val="22"/>
        </w:rPr>
        <w:t xml:space="preserve"> </w:t>
      </w:r>
      <w:proofErr w:type="spellStart"/>
      <w:r w:rsidRPr="0013476E">
        <w:rPr>
          <w:rFonts w:ascii="Helvetica" w:hAnsi="Helvetica" w:cs="Helvetica"/>
          <w:b/>
          <w:bCs/>
          <w:sz w:val="22"/>
          <w:szCs w:val="22"/>
        </w:rPr>
        <w:t>BLA</w:t>
      </w:r>
      <w:proofErr w:type="spellEnd"/>
      <w:r w:rsidRPr="0013476E">
        <w:rPr>
          <w:rFonts w:ascii="Helvetica" w:hAnsi="Helvetica" w:cs="Helvetica"/>
          <w:b/>
          <w:bCs/>
          <w:sz w:val="22"/>
          <w:szCs w:val="22"/>
        </w:rPr>
        <w:t xml:space="preserve"> </w:t>
      </w:r>
      <w:proofErr w:type="spellStart"/>
      <w:r w:rsidRPr="0013476E">
        <w:rPr>
          <w:rFonts w:ascii="Helvetica" w:hAnsi="Helvetica" w:cs="Helvetica"/>
          <w:b/>
          <w:bCs/>
          <w:sz w:val="22"/>
          <w:szCs w:val="22"/>
        </w:rPr>
        <w:t>BLA</w:t>
      </w:r>
      <w:proofErr w:type="spellEnd"/>
      <w:r w:rsidRPr="0013476E">
        <w:rPr>
          <w:rFonts w:ascii="Helvetica" w:hAnsi="Helvetica" w:cs="Helvetica"/>
          <w:sz w:val="22"/>
          <w:szCs w:val="22"/>
        </w:rPr>
        <w:t xml:space="preserve"> </w:t>
      </w:r>
    </w:p>
    <w:p w:rsidR="0013476E" w:rsidRPr="0013476E"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rPr>
      </w:pPr>
      <w:r w:rsidRPr="0013476E">
        <w:rPr>
          <w:rFonts w:ascii="Helvetica" w:hAnsi="Helvetica" w:cs="Helvetica"/>
          <w:sz w:val="22"/>
          <w:szCs w:val="22"/>
        </w:rPr>
        <w:t xml:space="preserve">är andra singeln från den frispråkiga rapparen </w:t>
      </w:r>
      <w:proofErr w:type="spellStart"/>
      <w:r w:rsidRPr="0013476E">
        <w:rPr>
          <w:rFonts w:ascii="Helvetica" w:hAnsi="Helvetica" w:cs="Helvetica"/>
          <w:sz w:val="22"/>
          <w:szCs w:val="22"/>
        </w:rPr>
        <w:t>Mollgans</w:t>
      </w:r>
      <w:proofErr w:type="spellEnd"/>
      <w:r w:rsidRPr="0013476E">
        <w:rPr>
          <w:rFonts w:ascii="Helvetica" w:hAnsi="Helvetica" w:cs="Helvetica"/>
          <w:sz w:val="22"/>
          <w:szCs w:val="22"/>
        </w:rPr>
        <w:t xml:space="preserve"> kommande soloalbum "Jag Kan Vara Din Låtsaskompis". Första singeln, NON STOP, gjorde kaos i hiphopvärlden då den släpptes som den första svenska hiphopvideon med homo-tema och </w:t>
      </w:r>
      <w:proofErr w:type="spellStart"/>
      <w:r w:rsidRPr="0013476E">
        <w:rPr>
          <w:rFonts w:ascii="Helvetica" w:hAnsi="Helvetica" w:cs="Helvetica"/>
          <w:sz w:val="22"/>
          <w:szCs w:val="22"/>
        </w:rPr>
        <w:t>premierspelades</w:t>
      </w:r>
      <w:proofErr w:type="spellEnd"/>
      <w:r w:rsidRPr="0013476E">
        <w:rPr>
          <w:rFonts w:ascii="Helvetica" w:hAnsi="Helvetica" w:cs="Helvetica"/>
          <w:sz w:val="22"/>
          <w:szCs w:val="22"/>
        </w:rPr>
        <w:t xml:space="preserve"> på West Pride. </w:t>
      </w:r>
    </w:p>
    <w:p w:rsidR="0013476E" w:rsidRPr="0013476E"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rPr>
      </w:pPr>
      <w:r w:rsidRPr="0013476E">
        <w:rPr>
          <w:rFonts w:ascii="Helvetica" w:hAnsi="Helvetica" w:cs="Helvetica"/>
          <w:sz w:val="22"/>
          <w:szCs w:val="22"/>
        </w:rPr>
        <w:t xml:space="preserve">Där NON STOP handlade om kärlek är </w:t>
      </w:r>
      <w:proofErr w:type="spellStart"/>
      <w:r w:rsidRPr="0013476E">
        <w:rPr>
          <w:rFonts w:ascii="Helvetica" w:hAnsi="Helvetica" w:cs="Helvetica"/>
          <w:sz w:val="22"/>
          <w:szCs w:val="22"/>
        </w:rPr>
        <w:t>Bla</w:t>
      </w:r>
      <w:proofErr w:type="spellEnd"/>
      <w:r w:rsidRPr="0013476E">
        <w:rPr>
          <w:rFonts w:ascii="Helvetica" w:hAnsi="Helvetica" w:cs="Helvetica"/>
          <w:sz w:val="22"/>
          <w:szCs w:val="22"/>
        </w:rPr>
        <w:t xml:space="preserve"> </w:t>
      </w:r>
      <w:proofErr w:type="spellStart"/>
      <w:r w:rsidRPr="0013476E">
        <w:rPr>
          <w:rFonts w:ascii="Helvetica" w:hAnsi="Helvetica" w:cs="Helvetica"/>
          <w:sz w:val="22"/>
          <w:szCs w:val="22"/>
        </w:rPr>
        <w:t>Bla</w:t>
      </w:r>
      <w:proofErr w:type="spellEnd"/>
      <w:r w:rsidRPr="0013476E">
        <w:rPr>
          <w:rFonts w:ascii="Helvetica" w:hAnsi="Helvetica" w:cs="Helvetica"/>
          <w:sz w:val="22"/>
          <w:szCs w:val="22"/>
        </w:rPr>
        <w:t xml:space="preserve"> </w:t>
      </w:r>
      <w:proofErr w:type="spellStart"/>
      <w:r w:rsidRPr="0013476E">
        <w:rPr>
          <w:rFonts w:ascii="Helvetica" w:hAnsi="Helvetica" w:cs="Helvetica"/>
          <w:sz w:val="22"/>
          <w:szCs w:val="22"/>
        </w:rPr>
        <w:t>Bla</w:t>
      </w:r>
      <w:proofErr w:type="spellEnd"/>
      <w:r w:rsidRPr="0013476E">
        <w:rPr>
          <w:rFonts w:ascii="Helvetica" w:hAnsi="Helvetica" w:cs="Helvetica"/>
          <w:sz w:val="22"/>
          <w:szCs w:val="22"/>
        </w:rPr>
        <w:t xml:space="preserve"> istället en </w:t>
      </w:r>
      <w:proofErr w:type="spellStart"/>
      <w:r w:rsidRPr="0013476E">
        <w:rPr>
          <w:rFonts w:ascii="Helvetica" w:hAnsi="Helvetica" w:cs="Helvetica"/>
          <w:sz w:val="22"/>
          <w:szCs w:val="22"/>
        </w:rPr>
        <w:t>klubblåt</w:t>
      </w:r>
      <w:proofErr w:type="spellEnd"/>
      <w:r w:rsidRPr="0013476E">
        <w:rPr>
          <w:rFonts w:ascii="Helvetica" w:hAnsi="Helvetica" w:cs="Helvetica"/>
          <w:sz w:val="22"/>
          <w:szCs w:val="22"/>
        </w:rPr>
        <w:t xml:space="preserve"> om att inte passa in, och gästas av Simon Bilbomb och John </w:t>
      </w:r>
      <w:proofErr w:type="spellStart"/>
      <w:r w:rsidRPr="0013476E">
        <w:rPr>
          <w:rFonts w:ascii="Helvetica" w:hAnsi="Helvetica" w:cs="Helvetica"/>
          <w:sz w:val="22"/>
          <w:szCs w:val="22"/>
        </w:rPr>
        <w:t>Phoelix</w:t>
      </w:r>
      <w:proofErr w:type="spellEnd"/>
      <w:r w:rsidRPr="0013476E">
        <w:rPr>
          <w:rFonts w:ascii="Helvetica" w:hAnsi="Helvetica" w:cs="Helvetica"/>
          <w:sz w:val="22"/>
          <w:szCs w:val="22"/>
        </w:rPr>
        <w:t xml:space="preserve">. </w:t>
      </w:r>
    </w:p>
    <w:p w:rsidR="0013476E" w:rsidRPr="0013476E"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rPr>
      </w:pPr>
    </w:p>
    <w:p w:rsidR="0013476E" w:rsidRPr="0013476E"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rPr>
      </w:pPr>
      <w:r w:rsidRPr="0013476E">
        <w:rPr>
          <w:rFonts w:ascii="Helvetica" w:hAnsi="Helvetica" w:cs="Helvetica"/>
          <w:b/>
          <w:bCs/>
          <w:sz w:val="22"/>
          <w:szCs w:val="22"/>
        </w:rPr>
        <w:t xml:space="preserve">VEM ÄR </w:t>
      </w:r>
      <w:proofErr w:type="spellStart"/>
      <w:r w:rsidRPr="0013476E">
        <w:rPr>
          <w:rFonts w:ascii="Helvetica" w:hAnsi="Helvetica" w:cs="Helvetica"/>
          <w:b/>
          <w:bCs/>
          <w:sz w:val="22"/>
          <w:szCs w:val="22"/>
        </w:rPr>
        <w:t>MOLLGAN</w:t>
      </w:r>
      <w:proofErr w:type="spellEnd"/>
      <w:r w:rsidRPr="0013476E">
        <w:rPr>
          <w:rFonts w:ascii="Helvetica" w:hAnsi="Helvetica" w:cs="Helvetica"/>
          <w:b/>
          <w:bCs/>
          <w:sz w:val="22"/>
          <w:szCs w:val="22"/>
        </w:rPr>
        <w:t xml:space="preserve">? </w:t>
      </w:r>
    </w:p>
    <w:p w:rsidR="0013476E" w:rsidRPr="0013476E"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rPr>
      </w:pPr>
      <w:proofErr w:type="spellStart"/>
      <w:r w:rsidRPr="0013476E">
        <w:rPr>
          <w:rFonts w:ascii="Helvetica" w:hAnsi="Helvetica" w:cs="Helvetica"/>
          <w:sz w:val="22"/>
          <w:szCs w:val="22"/>
        </w:rPr>
        <w:t>Mollgan</w:t>
      </w:r>
      <w:proofErr w:type="spellEnd"/>
      <w:r w:rsidRPr="0013476E">
        <w:rPr>
          <w:rFonts w:ascii="Helvetica" w:hAnsi="Helvetica" w:cs="Helvetica"/>
          <w:sz w:val="22"/>
          <w:szCs w:val="22"/>
        </w:rPr>
        <w:t xml:space="preserve"> är rapparen från Göteborg som byggt upp en karriär på att båda få dig att vilja dansa, samt humoristiskt ifrågasätta din verklighet. "Alla som inte tankar" lyckades </w:t>
      </w:r>
      <w:proofErr w:type="spellStart"/>
      <w:r w:rsidRPr="0013476E">
        <w:rPr>
          <w:rFonts w:ascii="Helvetica" w:hAnsi="Helvetica" w:cs="Helvetica"/>
          <w:sz w:val="22"/>
          <w:szCs w:val="22"/>
        </w:rPr>
        <w:t>parodisera</w:t>
      </w:r>
      <w:proofErr w:type="spellEnd"/>
      <w:r w:rsidRPr="0013476E">
        <w:rPr>
          <w:rFonts w:ascii="Helvetica" w:hAnsi="Helvetica" w:cs="Helvetica"/>
          <w:sz w:val="22"/>
          <w:szCs w:val="22"/>
        </w:rPr>
        <w:t xml:space="preserve"> Maskinen och samtidigt satiriskt kritisera regeringens hantering av nedladdningsfrågan, "ACTA PÅ DIG" blev ett </w:t>
      </w:r>
      <w:proofErr w:type="spellStart"/>
      <w:r w:rsidRPr="0013476E">
        <w:rPr>
          <w:rFonts w:ascii="Helvetica" w:hAnsi="Helvetica" w:cs="Helvetica"/>
          <w:sz w:val="22"/>
          <w:szCs w:val="22"/>
        </w:rPr>
        <w:t>anthem</w:t>
      </w:r>
      <w:proofErr w:type="spellEnd"/>
      <w:r w:rsidRPr="0013476E">
        <w:rPr>
          <w:rFonts w:ascii="Helvetica" w:hAnsi="Helvetica" w:cs="Helvetica"/>
          <w:sz w:val="22"/>
          <w:szCs w:val="22"/>
        </w:rPr>
        <w:t xml:space="preserve"> till hel rörelse demonstranter för rätten till integritet och i "</w:t>
      </w:r>
      <w:proofErr w:type="spellStart"/>
      <w:r w:rsidRPr="0013476E">
        <w:rPr>
          <w:rFonts w:ascii="Helvetica" w:hAnsi="Helvetica" w:cs="Helvetica"/>
          <w:sz w:val="22"/>
          <w:szCs w:val="22"/>
        </w:rPr>
        <w:t>One</w:t>
      </w:r>
      <w:proofErr w:type="spellEnd"/>
      <w:r w:rsidRPr="0013476E">
        <w:rPr>
          <w:rFonts w:ascii="Helvetica" w:hAnsi="Helvetica" w:cs="Helvetica"/>
          <w:sz w:val="22"/>
          <w:szCs w:val="22"/>
        </w:rPr>
        <w:t xml:space="preserve"> </w:t>
      </w:r>
      <w:proofErr w:type="spellStart"/>
      <w:r w:rsidRPr="0013476E">
        <w:rPr>
          <w:rFonts w:ascii="Helvetica" w:hAnsi="Helvetica" w:cs="Helvetica"/>
          <w:sz w:val="22"/>
          <w:szCs w:val="22"/>
        </w:rPr>
        <w:t>Night</w:t>
      </w:r>
      <w:proofErr w:type="spellEnd"/>
      <w:r w:rsidRPr="0013476E">
        <w:rPr>
          <w:rFonts w:ascii="Helvetica" w:hAnsi="Helvetica" w:cs="Helvetica"/>
          <w:sz w:val="22"/>
          <w:szCs w:val="22"/>
        </w:rPr>
        <w:t xml:space="preserve"> </w:t>
      </w:r>
      <w:proofErr w:type="spellStart"/>
      <w:r w:rsidRPr="0013476E">
        <w:rPr>
          <w:rFonts w:ascii="Helvetica" w:hAnsi="Helvetica" w:cs="Helvetica"/>
          <w:sz w:val="22"/>
          <w:szCs w:val="22"/>
        </w:rPr>
        <w:t>Stand</w:t>
      </w:r>
      <w:proofErr w:type="spellEnd"/>
      <w:r w:rsidRPr="0013476E">
        <w:rPr>
          <w:rFonts w:ascii="Helvetica" w:hAnsi="Helvetica" w:cs="Helvetica"/>
          <w:sz w:val="22"/>
          <w:szCs w:val="22"/>
        </w:rPr>
        <w:t xml:space="preserve">" (som debuterades live i SR metropol) jämförde rapparen sin relation till Gud med ett engångsligg.  </w:t>
      </w:r>
    </w:p>
    <w:p w:rsidR="0013476E" w:rsidRPr="0013476E"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rPr>
      </w:pPr>
    </w:p>
    <w:p w:rsidR="0013476E" w:rsidRPr="0013476E"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rPr>
      </w:pPr>
      <w:r w:rsidRPr="0013476E">
        <w:rPr>
          <w:rFonts w:ascii="Helvetica" w:hAnsi="Helvetica" w:cs="Helvetica"/>
          <w:sz w:val="22"/>
          <w:szCs w:val="22"/>
        </w:rPr>
        <w:t xml:space="preserve">Låter det galet? Det är det. </w:t>
      </w:r>
      <w:proofErr w:type="spellStart"/>
      <w:r w:rsidRPr="0013476E">
        <w:rPr>
          <w:rFonts w:ascii="Helvetica" w:hAnsi="Helvetica" w:cs="Helvetica"/>
          <w:sz w:val="22"/>
          <w:szCs w:val="22"/>
        </w:rPr>
        <w:t>Mollgan</w:t>
      </w:r>
      <w:proofErr w:type="spellEnd"/>
      <w:r w:rsidRPr="0013476E">
        <w:rPr>
          <w:rFonts w:ascii="Helvetica" w:hAnsi="Helvetica" w:cs="Helvetica"/>
          <w:sz w:val="22"/>
          <w:szCs w:val="22"/>
        </w:rPr>
        <w:t xml:space="preserve"> är en färgklick på den svenska hiphopscenen som kommit för att ohämmat kombinera politik med fest och göra konventionella </w:t>
      </w:r>
      <w:proofErr w:type="spellStart"/>
      <w:r w:rsidRPr="0013476E">
        <w:rPr>
          <w:rFonts w:ascii="Helvetica" w:hAnsi="Helvetica" w:cs="Helvetica"/>
          <w:sz w:val="22"/>
          <w:szCs w:val="22"/>
        </w:rPr>
        <w:t>hiphopare</w:t>
      </w:r>
      <w:proofErr w:type="spellEnd"/>
      <w:r w:rsidRPr="0013476E">
        <w:rPr>
          <w:rFonts w:ascii="Helvetica" w:hAnsi="Helvetica" w:cs="Helvetica"/>
          <w:sz w:val="22"/>
          <w:szCs w:val="22"/>
        </w:rPr>
        <w:t xml:space="preserve"> nervösa. </w:t>
      </w:r>
    </w:p>
    <w:p w:rsidR="0013476E" w:rsidRPr="0013476E"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rPr>
      </w:pPr>
    </w:p>
    <w:p w:rsidR="0013476E"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rPr>
      </w:pPr>
      <w:r w:rsidRPr="0013476E">
        <w:rPr>
          <w:rFonts w:ascii="Helvetica" w:hAnsi="Helvetica" w:cs="Helvetica"/>
          <w:sz w:val="22"/>
          <w:szCs w:val="22"/>
        </w:rPr>
        <w:t xml:space="preserve">Håll utkik efter debutalbumet "Jag Kan Vara Din Låtsaskompis", och dansa till tonerna av förvirring på nya singeln </w:t>
      </w:r>
      <w:r w:rsidR="00D733CD">
        <w:rPr>
          <w:rFonts w:ascii="Helvetica" w:hAnsi="Helvetica" w:cs="Helvetica"/>
          <w:sz w:val="22"/>
          <w:szCs w:val="22"/>
        </w:rPr>
        <w:t>”</w:t>
      </w:r>
      <w:proofErr w:type="spellStart"/>
      <w:r w:rsidRPr="0013476E">
        <w:rPr>
          <w:rFonts w:ascii="Helvetica" w:hAnsi="Helvetica" w:cs="Helvetica"/>
          <w:sz w:val="22"/>
          <w:szCs w:val="22"/>
        </w:rPr>
        <w:t>BLA</w:t>
      </w:r>
      <w:proofErr w:type="spellEnd"/>
      <w:r w:rsidRPr="0013476E">
        <w:rPr>
          <w:rFonts w:ascii="Helvetica" w:hAnsi="Helvetica" w:cs="Helvetica"/>
          <w:sz w:val="22"/>
          <w:szCs w:val="22"/>
        </w:rPr>
        <w:t xml:space="preserve"> </w:t>
      </w:r>
      <w:proofErr w:type="spellStart"/>
      <w:r w:rsidRPr="0013476E">
        <w:rPr>
          <w:rFonts w:ascii="Helvetica" w:hAnsi="Helvetica" w:cs="Helvetica"/>
          <w:sz w:val="22"/>
          <w:szCs w:val="22"/>
        </w:rPr>
        <w:t>BLA</w:t>
      </w:r>
      <w:proofErr w:type="spellEnd"/>
      <w:r w:rsidRPr="0013476E">
        <w:rPr>
          <w:rFonts w:ascii="Helvetica" w:hAnsi="Helvetica" w:cs="Helvetica"/>
          <w:sz w:val="22"/>
          <w:szCs w:val="22"/>
        </w:rPr>
        <w:t xml:space="preserve"> </w:t>
      </w:r>
      <w:proofErr w:type="spellStart"/>
      <w:r w:rsidRPr="0013476E">
        <w:rPr>
          <w:rFonts w:ascii="Helvetica" w:hAnsi="Helvetica" w:cs="Helvetica"/>
          <w:sz w:val="22"/>
          <w:szCs w:val="22"/>
        </w:rPr>
        <w:t>BLA</w:t>
      </w:r>
      <w:proofErr w:type="spellEnd"/>
      <w:r w:rsidR="00D733CD">
        <w:rPr>
          <w:rFonts w:ascii="Helvetica" w:hAnsi="Helvetica" w:cs="Helvetica"/>
          <w:sz w:val="22"/>
          <w:szCs w:val="22"/>
        </w:rPr>
        <w:t>”</w:t>
      </w:r>
      <w:r w:rsidRPr="0013476E">
        <w:rPr>
          <w:rFonts w:ascii="Helvetica" w:hAnsi="Helvetica" w:cs="Helvetica"/>
          <w:sz w:val="22"/>
          <w:szCs w:val="22"/>
        </w:rPr>
        <w:t xml:space="preserve">. </w:t>
      </w:r>
    </w:p>
    <w:p w:rsidR="00D733CD" w:rsidRDefault="00D733CD"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rPr>
      </w:pPr>
    </w:p>
    <w:p w:rsidR="00D733CD" w:rsidRDefault="00D733CD"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rPr>
      </w:pPr>
      <w:r>
        <w:rPr>
          <w:rFonts w:ascii="Helvetica" w:hAnsi="Helvetica" w:cs="Helvetica"/>
          <w:sz w:val="22"/>
          <w:szCs w:val="22"/>
        </w:rPr>
        <w:t>Singelrelease ”</w:t>
      </w:r>
      <w:proofErr w:type="spellStart"/>
      <w:r>
        <w:rPr>
          <w:rFonts w:ascii="Helvetica" w:hAnsi="Helvetica" w:cs="Helvetica"/>
          <w:sz w:val="22"/>
          <w:szCs w:val="22"/>
        </w:rPr>
        <w:t>BLA</w:t>
      </w:r>
      <w:proofErr w:type="spellEnd"/>
      <w:r>
        <w:rPr>
          <w:rFonts w:ascii="Helvetica" w:hAnsi="Helvetica" w:cs="Helvetica"/>
          <w:sz w:val="22"/>
          <w:szCs w:val="22"/>
        </w:rPr>
        <w:t xml:space="preserve"> </w:t>
      </w:r>
      <w:proofErr w:type="spellStart"/>
      <w:r>
        <w:rPr>
          <w:rFonts w:ascii="Helvetica" w:hAnsi="Helvetica" w:cs="Helvetica"/>
          <w:sz w:val="22"/>
          <w:szCs w:val="22"/>
        </w:rPr>
        <w:t>BLA</w:t>
      </w:r>
      <w:proofErr w:type="spellEnd"/>
      <w:r>
        <w:rPr>
          <w:rFonts w:ascii="Helvetica" w:hAnsi="Helvetica" w:cs="Helvetica"/>
          <w:sz w:val="22"/>
          <w:szCs w:val="22"/>
        </w:rPr>
        <w:t xml:space="preserve"> </w:t>
      </w:r>
      <w:proofErr w:type="spellStart"/>
      <w:r>
        <w:rPr>
          <w:rFonts w:ascii="Helvetica" w:hAnsi="Helvetica" w:cs="Helvetica"/>
          <w:sz w:val="22"/>
          <w:szCs w:val="22"/>
        </w:rPr>
        <w:t>BLA</w:t>
      </w:r>
      <w:proofErr w:type="spellEnd"/>
      <w:r>
        <w:rPr>
          <w:rFonts w:ascii="Helvetica" w:hAnsi="Helvetica" w:cs="Helvetica"/>
          <w:sz w:val="22"/>
          <w:szCs w:val="22"/>
        </w:rPr>
        <w:t>” den 18 juni 2014.</w:t>
      </w:r>
    </w:p>
    <w:p w:rsidR="0013476E"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rPr>
      </w:pPr>
    </w:p>
    <w:p w:rsidR="0013476E" w:rsidRPr="0013476E"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rPr>
      </w:pPr>
      <w:proofErr w:type="spellStart"/>
      <w:r w:rsidRPr="0013476E">
        <w:rPr>
          <w:rFonts w:ascii="Helvetica" w:hAnsi="Helvetica" w:cs="Helvetica"/>
          <w:b/>
        </w:rPr>
        <w:t>SOUNDLAND</w:t>
      </w:r>
      <w:proofErr w:type="spellEnd"/>
      <w:r w:rsidRPr="0013476E">
        <w:rPr>
          <w:rFonts w:ascii="Helvetica" w:hAnsi="Helvetica" w:cs="Helvetica"/>
          <w:b/>
        </w:rPr>
        <w:t xml:space="preserve"> MUSIC - </w:t>
      </w:r>
      <w:proofErr w:type="gramStart"/>
      <w:r w:rsidRPr="0013476E">
        <w:rPr>
          <w:rFonts w:ascii="Helvetica" w:hAnsi="Helvetica" w:cs="Helvetica"/>
          <w:b/>
        </w:rPr>
        <w:t>JUNI</w:t>
      </w:r>
      <w:proofErr w:type="gramEnd"/>
      <w:r w:rsidRPr="0013476E">
        <w:rPr>
          <w:rFonts w:ascii="Helvetica" w:hAnsi="Helvetica" w:cs="Helvetica"/>
          <w:b/>
        </w:rPr>
        <w:t xml:space="preserve"> 2014</w:t>
      </w:r>
    </w:p>
    <w:p w:rsidR="0013476E" w:rsidRDefault="0013476E" w:rsidP="00134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rPr>
      </w:pPr>
    </w:p>
    <w:p w:rsidR="001E4A06" w:rsidRPr="00D733CD" w:rsidRDefault="0013476E" w:rsidP="00D733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20"/>
          <w:szCs w:val="20"/>
        </w:rPr>
      </w:pPr>
      <w:r w:rsidRPr="00D733CD">
        <w:rPr>
          <w:rFonts w:ascii="Helvetica" w:hAnsi="Helvetica" w:cs="Helvetica"/>
          <w:sz w:val="20"/>
          <w:szCs w:val="20"/>
        </w:rPr>
        <w:t>Kontakt: Rickard Werecki Lycknert, Werecki promotion company tfn:</w:t>
      </w:r>
      <w:proofErr w:type="gramStart"/>
      <w:r w:rsidRPr="00D733CD">
        <w:rPr>
          <w:rFonts w:ascii="Helvetica" w:hAnsi="Helvetica" w:cs="Helvetica"/>
          <w:sz w:val="20"/>
          <w:szCs w:val="20"/>
        </w:rPr>
        <w:t xml:space="preserve"> 0707-178008</w:t>
      </w:r>
      <w:proofErr w:type="gramEnd"/>
      <w:r w:rsidRPr="00D733CD">
        <w:rPr>
          <w:rFonts w:ascii="Helvetica" w:hAnsi="Helvetica" w:cs="Helvetica"/>
          <w:sz w:val="20"/>
          <w:szCs w:val="20"/>
        </w:rPr>
        <w:t xml:space="preserve"> </w:t>
      </w:r>
      <w:hyperlink r:id="rId6" w:history="1">
        <w:r w:rsidRPr="00D733CD">
          <w:rPr>
            <w:rStyle w:val="Hyperlnk"/>
            <w:rFonts w:ascii="Helvetica" w:hAnsi="Helvetica" w:cs="Helvetica"/>
            <w:sz w:val="20"/>
            <w:szCs w:val="20"/>
          </w:rPr>
          <w:t>pr@werecki.com</w:t>
        </w:r>
      </w:hyperlink>
      <w:r w:rsidRPr="00D733CD">
        <w:rPr>
          <w:rFonts w:ascii="Helvetica" w:hAnsi="Helvetica" w:cs="Helvetica"/>
          <w:sz w:val="20"/>
          <w:szCs w:val="20"/>
        </w:rPr>
        <w:t xml:space="preserve"> www.werecki.com</w:t>
      </w:r>
    </w:p>
    <w:sectPr w:rsidR="001E4A06" w:rsidRPr="00D733CD" w:rsidSect="00D733CD">
      <w:pgSz w:w="12240" w:h="15840"/>
      <w:pgMar w:top="426" w:right="1417" w:bottom="142"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6E"/>
    <w:rsid w:val="0013476E"/>
    <w:rsid w:val="001E4A06"/>
    <w:rsid w:val="00610798"/>
    <w:rsid w:val="00B723E7"/>
    <w:rsid w:val="00D733C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72C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13476E"/>
    <w:rPr>
      <w:color w:val="0000FF" w:themeColor="hyperlink"/>
      <w:u w:val="single"/>
    </w:rPr>
  </w:style>
  <w:style w:type="paragraph" w:styleId="Bubbeltext">
    <w:name w:val="Balloon Text"/>
    <w:basedOn w:val="Normal"/>
    <w:link w:val="BubbeltextChar"/>
    <w:uiPriority w:val="99"/>
    <w:semiHidden/>
    <w:unhideWhenUsed/>
    <w:rsid w:val="0013476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347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13476E"/>
    <w:rPr>
      <w:color w:val="0000FF" w:themeColor="hyperlink"/>
      <w:u w:val="single"/>
    </w:rPr>
  </w:style>
  <w:style w:type="paragraph" w:styleId="Bubbeltext">
    <w:name w:val="Balloon Text"/>
    <w:basedOn w:val="Normal"/>
    <w:link w:val="BubbeltextChar"/>
    <w:uiPriority w:val="99"/>
    <w:semiHidden/>
    <w:unhideWhenUsed/>
    <w:rsid w:val="0013476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347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pr@werecki.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1760</Characters>
  <Application>Microsoft Macintosh Word</Application>
  <DocSecurity>0</DocSecurity>
  <Lines>14</Lines>
  <Paragraphs>4</Paragraphs>
  <ScaleCrop>false</ScaleCrop>
  <Company>Werecki company</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2</cp:revision>
  <dcterms:created xsi:type="dcterms:W3CDTF">2014-06-04T08:27:00Z</dcterms:created>
  <dcterms:modified xsi:type="dcterms:W3CDTF">2014-06-04T08:27:00Z</dcterms:modified>
</cp:coreProperties>
</file>