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0974CE" w14:textId="77777777" w:rsidR="009517D0" w:rsidRDefault="009517D0" w:rsidP="00301681">
      <w:pPr>
        <w:spacing w:line="360" w:lineRule="auto"/>
        <w:ind w:left="-284" w:right="-432"/>
        <w:contextualSpacing/>
        <w:rPr>
          <w:b/>
          <w:bCs/>
          <w:color w:val="A6A6A6" w:themeColor="background1" w:themeShade="A6"/>
          <w:lang w:eastAsia="en-US"/>
        </w:rPr>
      </w:pPr>
    </w:p>
    <w:p w14:paraId="60A6783D" w14:textId="2C044DC7" w:rsidR="00301681" w:rsidRPr="009517D0" w:rsidRDefault="00301681" w:rsidP="00301681">
      <w:pPr>
        <w:spacing w:line="360" w:lineRule="auto"/>
        <w:ind w:left="-284" w:right="-432"/>
        <w:contextualSpacing/>
        <w:rPr>
          <w:rFonts w:asciiTheme="minorHAnsi" w:hAnsiTheme="minorHAnsi"/>
          <w:b/>
          <w:bCs/>
          <w:color w:val="A6A6A6" w:themeColor="background1" w:themeShade="A6"/>
          <w:lang w:eastAsia="en-US"/>
        </w:rPr>
      </w:pPr>
      <w:r w:rsidRPr="009517D0">
        <w:rPr>
          <w:rFonts w:asciiTheme="minorHAnsi" w:hAnsiTheme="minorHAnsi"/>
          <w:b/>
          <w:bCs/>
          <w:color w:val="A6A6A6" w:themeColor="background1" w:themeShade="A6"/>
          <w:lang w:eastAsia="en-US"/>
        </w:rPr>
        <w:t xml:space="preserve">Pressmeddelande: </w:t>
      </w:r>
      <w:r w:rsidR="009517D0">
        <w:rPr>
          <w:rFonts w:asciiTheme="minorHAnsi" w:hAnsiTheme="minorHAnsi"/>
          <w:b/>
          <w:bCs/>
          <w:color w:val="A6A6A6" w:themeColor="background1" w:themeShade="A6"/>
          <w:lang w:eastAsia="en-US"/>
        </w:rPr>
        <w:t>tisdag den 19 november 2013,</w:t>
      </w:r>
      <w:r w:rsidRPr="009517D0">
        <w:rPr>
          <w:rFonts w:asciiTheme="minorHAnsi" w:hAnsiTheme="minorHAnsi"/>
          <w:b/>
          <w:bCs/>
          <w:color w:val="A6A6A6" w:themeColor="background1" w:themeShade="A6"/>
          <w:lang w:eastAsia="en-US"/>
        </w:rPr>
        <w:t xml:space="preserve"> Teatersviten</w:t>
      </w:r>
    </w:p>
    <w:p w14:paraId="6D5FAD4D" w14:textId="77777777" w:rsidR="00301681" w:rsidRPr="009517D0" w:rsidRDefault="00301681" w:rsidP="00301681">
      <w:pPr>
        <w:spacing w:line="360" w:lineRule="auto"/>
        <w:ind w:left="-284" w:right="-432"/>
        <w:contextualSpacing/>
        <w:rPr>
          <w:rFonts w:asciiTheme="minorHAnsi" w:hAnsiTheme="minorHAnsi"/>
          <w:b/>
          <w:bCs/>
          <w:color w:val="A6A6A6" w:themeColor="background1" w:themeShade="A6"/>
          <w:sz w:val="16"/>
          <w:szCs w:val="16"/>
          <w:lang w:eastAsia="en-US"/>
        </w:rPr>
      </w:pPr>
    </w:p>
    <w:p w14:paraId="2929F6F2" w14:textId="53D2D03C" w:rsidR="00301681" w:rsidRPr="009517D0" w:rsidRDefault="00301681" w:rsidP="009517D0">
      <w:pPr>
        <w:spacing w:line="360" w:lineRule="auto"/>
        <w:ind w:left="-284" w:right="-432"/>
        <w:contextualSpacing/>
        <w:rPr>
          <w:rFonts w:asciiTheme="minorHAnsi" w:hAnsiTheme="minorHAnsi"/>
          <w:b/>
          <w:bCs/>
          <w:sz w:val="32"/>
          <w:szCs w:val="32"/>
          <w:lang w:eastAsia="en-US"/>
        </w:rPr>
      </w:pPr>
      <w:r w:rsidRPr="009517D0">
        <w:rPr>
          <w:rFonts w:asciiTheme="minorHAnsi" w:hAnsiTheme="minorHAnsi"/>
          <w:b/>
          <w:bCs/>
          <w:sz w:val="32"/>
          <w:szCs w:val="32"/>
          <w:lang w:eastAsia="en-US"/>
        </w:rPr>
        <w:t xml:space="preserve">Superduon Robert Gustafsson och Allan Svensson i huvudrollerna i ”Charmörer på vift” på </w:t>
      </w:r>
      <w:proofErr w:type="spellStart"/>
      <w:r w:rsidRPr="009517D0">
        <w:rPr>
          <w:rFonts w:asciiTheme="minorHAnsi" w:hAnsiTheme="minorHAnsi"/>
          <w:b/>
          <w:bCs/>
          <w:sz w:val="32"/>
          <w:szCs w:val="32"/>
          <w:lang w:eastAsia="en-US"/>
        </w:rPr>
        <w:t>Krusenstiernska</w:t>
      </w:r>
      <w:proofErr w:type="spellEnd"/>
      <w:r w:rsidRPr="009517D0">
        <w:rPr>
          <w:rFonts w:asciiTheme="minorHAnsi" w:hAnsiTheme="minorHAnsi"/>
          <w:b/>
          <w:bCs/>
          <w:sz w:val="32"/>
          <w:szCs w:val="32"/>
          <w:lang w:eastAsia="en-US"/>
        </w:rPr>
        <w:t xml:space="preserve"> teatern sommaren 2014!</w:t>
      </w:r>
    </w:p>
    <w:p w14:paraId="598B7FFD" w14:textId="77777777" w:rsidR="009517D0" w:rsidRPr="009517D0" w:rsidRDefault="009517D0" w:rsidP="009517D0">
      <w:pPr>
        <w:spacing w:line="360" w:lineRule="auto"/>
        <w:ind w:left="-284" w:right="-432"/>
        <w:contextualSpacing/>
        <w:rPr>
          <w:rFonts w:asciiTheme="minorHAnsi" w:hAnsiTheme="minorHAnsi"/>
          <w:b/>
          <w:bCs/>
          <w:sz w:val="16"/>
          <w:szCs w:val="16"/>
          <w:lang w:eastAsia="en-US"/>
        </w:rPr>
      </w:pPr>
    </w:p>
    <w:p w14:paraId="49F37888" w14:textId="77777777" w:rsidR="00301681" w:rsidRPr="008D2BF0" w:rsidRDefault="00301681" w:rsidP="00301681">
      <w:pPr>
        <w:spacing w:line="360" w:lineRule="auto"/>
        <w:ind w:left="-284" w:right="-432"/>
        <w:contextualSpacing/>
        <w:rPr>
          <w:rFonts w:asciiTheme="minorHAnsi" w:hAnsiTheme="minorHAnsi"/>
          <w:b/>
          <w:bCs/>
          <w:lang w:eastAsia="en-US"/>
        </w:rPr>
      </w:pPr>
      <w:r w:rsidRPr="008D2BF0">
        <w:rPr>
          <w:rFonts w:asciiTheme="minorHAnsi" w:hAnsiTheme="minorHAnsi"/>
          <w:i/>
          <w:lang w:eastAsia="en-US"/>
        </w:rPr>
        <w:t>”Somrarna när jag får jobba i Kalmar är alltid de absolut bästa, den perfekta kombinationen av en sommarstad jag älskar och har som andra hem, och att få stå på scen inför Sveriges absolut bästa publik!”, säger Robert Gustafsson.</w:t>
      </w:r>
    </w:p>
    <w:p w14:paraId="5AFC4B85" w14:textId="77777777" w:rsidR="008D2BF0" w:rsidRPr="008D2BF0" w:rsidRDefault="008D2BF0" w:rsidP="00301681">
      <w:pPr>
        <w:ind w:left="-284" w:right="-432"/>
        <w:contextualSpacing/>
        <w:rPr>
          <w:rFonts w:asciiTheme="minorHAnsi" w:eastAsiaTheme="minorEastAsia" w:hAnsiTheme="minorHAnsi" w:cs="Helvetica"/>
        </w:rPr>
      </w:pPr>
    </w:p>
    <w:p w14:paraId="3C896B1C" w14:textId="1BEA09B5" w:rsidR="00301681" w:rsidRPr="009517D0" w:rsidRDefault="008D2BF0" w:rsidP="00301681">
      <w:pPr>
        <w:ind w:left="-284" w:right="-432"/>
        <w:contextualSpacing/>
        <w:rPr>
          <w:rFonts w:asciiTheme="minorHAnsi" w:hAnsiTheme="minorHAnsi"/>
          <w:b/>
          <w:bCs/>
          <w:i/>
        </w:rPr>
      </w:pPr>
      <w:r w:rsidRPr="009A527F">
        <w:rPr>
          <w:rFonts w:asciiTheme="minorHAnsi" w:eastAsiaTheme="minorEastAsia" w:hAnsiTheme="minorHAnsi" w:cs="Helvetica"/>
          <w:i/>
        </w:rPr>
        <w:t xml:space="preserve">”Har man så roligt redan när man tar affischbilden som vi hade, så kan det aldrig gå fel. </w:t>
      </w:r>
      <w:proofErr w:type="spellStart"/>
      <w:r w:rsidRPr="009A527F">
        <w:rPr>
          <w:rFonts w:asciiTheme="minorHAnsi" w:eastAsiaTheme="minorEastAsia" w:hAnsiTheme="minorHAnsi" w:cs="Helvetica"/>
          <w:i/>
        </w:rPr>
        <w:t>Krusenstiernska</w:t>
      </w:r>
      <w:proofErr w:type="spellEnd"/>
      <w:r w:rsidRPr="009A527F">
        <w:rPr>
          <w:rFonts w:asciiTheme="minorHAnsi" w:eastAsiaTheme="minorEastAsia" w:hAnsiTheme="minorHAnsi" w:cs="Helvetica"/>
          <w:i/>
        </w:rPr>
        <w:t xml:space="preserve"> är den bästa sommarteatern jag </w:t>
      </w:r>
      <w:proofErr w:type="gramStart"/>
      <w:r w:rsidRPr="009A527F">
        <w:rPr>
          <w:rFonts w:asciiTheme="minorHAnsi" w:eastAsiaTheme="minorEastAsia" w:hAnsiTheme="minorHAnsi" w:cs="Helvetica"/>
          <w:i/>
        </w:rPr>
        <w:t>nånsin</w:t>
      </w:r>
      <w:proofErr w:type="gramEnd"/>
      <w:r w:rsidRPr="009A527F">
        <w:rPr>
          <w:rFonts w:asciiTheme="minorHAnsi" w:eastAsiaTheme="minorEastAsia" w:hAnsiTheme="minorHAnsi" w:cs="Helvetica"/>
          <w:i/>
        </w:rPr>
        <w:t xml:space="preserve"> jobbat på och det ska bli väldigt, väldigt roligt att komma tillbaka!”</w:t>
      </w:r>
      <w:r>
        <w:rPr>
          <w:rFonts w:asciiTheme="minorHAnsi" w:eastAsiaTheme="minorEastAsia" w:hAnsiTheme="minorHAnsi" w:cs="Helvetica"/>
        </w:rPr>
        <w:t xml:space="preserve"> </w:t>
      </w:r>
      <w:r w:rsidR="00301681" w:rsidRPr="009517D0">
        <w:rPr>
          <w:rFonts w:asciiTheme="minorHAnsi" w:hAnsiTheme="minorHAnsi"/>
          <w:i/>
          <w:lang w:eastAsia="en-US"/>
        </w:rPr>
        <w:t>säger Allan Svensson.</w:t>
      </w:r>
    </w:p>
    <w:p w14:paraId="7EDEF5A6" w14:textId="77777777" w:rsidR="00301681" w:rsidRPr="009517D0" w:rsidRDefault="00301681" w:rsidP="00301681">
      <w:pPr>
        <w:ind w:left="-284" w:right="-432"/>
        <w:contextualSpacing/>
        <w:rPr>
          <w:rFonts w:asciiTheme="minorHAnsi" w:hAnsiTheme="minorHAnsi"/>
          <w:b/>
          <w:bCs/>
          <w:i/>
          <w:sz w:val="16"/>
          <w:szCs w:val="16"/>
        </w:rPr>
      </w:pPr>
    </w:p>
    <w:p w14:paraId="4A82D166" w14:textId="77777777" w:rsidR="00301681" w:rsidRPr="009517D0" w:rsidRDefault="00301681" w:rsidP="00301681">
      <w:pPr>
        <w:spacing w:line="360" w:lineRule="auto"/>
        <w:ind w:left="-284" w:right="-432"/>
        <w:contextualSpacing/>
        <w:rPr>
          <w:rFonts w:asciiTheme="minorHAnsi" w:hAnsiTheme="minorHAnsi"/>
        </w:rPr>
      </w:pPr>
      <w:r w:rsidRPr="009517D0">
        <w:rPr>
          <w:rFonts w:asciiTheme="minorHAnsi" w:hAnsiTheme="minorHAnsi"/>
          <w:i/>
          <w:iCs/>
        </w:rPr>
        <w:t>Charmörer på vift</w:t>
      </w:r>
      <w:r w:rsidRPr="009517D0">
        <w:rPr>
          <w:rFonts w:asciiTheme="minorHAnsi" w:hAnsiTheme="minorHAnsi"/>
        </w:rPr>
        <w:t xml:space="preserve"> är ett lustspel som gjort för utomhusteater på pittoreska Krusenstierna gården, och skriven av radarparet Arnold och Bach (</w:t>
      </w:r>
      <w:proofErr w:type="spellStart"/>
      <w:r w:rsidRPr="009517D0">
        <w:rPr>
          <w:rFonts w:asciiTheme="minorHAnsi" w:hAnsiTheme="minorHAnsi"/>
          <w:i/>
          <w:iCs/>
        </w:rPr>
        <w:t>Zpanska</w:t>
      </w:r>
      <w:proofErr w:type="spellEnd"/>
      <w:r w:rsidRPr="009517D0">
        <w:rPr>
          <w:rFonts w:asciiTheme="minorHAnsi" w:hAnsiTheme="minorHAnsi"/>
          <w:i/>
          <w:iCs/>
        </w:rPr>
        <w:t xml:space="preserve"> Flugan</w:t>
      </w:r>
      <w:r w:rsidRPr="009517D0">
        <w:rPr>
          <w:rFonts w:asciiTheme="minorHAnsi" w:hAnsiTheme="minorHAnsi"/>
        </w:rPr>
        <w:t xml:space="preserve">, </w:t>
      </w:r>
      <w:r w:rsidRPr="009517D0">
        <w:rPr>
          <w:rFonts w:asciiTheme="minorHAnsi" w:hAnsiTheme="minorHAnsi"/>
          <w:i/>
          <w:iCs/>
        </w:rPr>
        <w:t>Hjälten fån Kalmarsund</w:t>
      </w:r>
      <w:r w:rsidRPr="009517D0">
        <w:rPr>
          <w:rFonts w:asciiTheme="minorHAnsi" w:hAnsiTheme="minorHAnsi"/>
        </w:rPr>
        <w:t>). Det klassiska ämnet sedlighet och moral står i fokus och det glada 20-talets Nybro är händelsernas centrum. Där bor två av moralens sanna väktare Gösta Struve (ALLAN SVENSSON) och Birger Molander (ROBERT GUSTAFSSON) som reser till Stockholm för att delta i en kongress, men hamnar på vift långt utanför sedlighetens ramar. En av männen börjar uppvakta den firade varietéaktrisen Yvette (LINDA OLSSON) och väl hemkommen tvingas han inför sedlighetskommittén redogöra för en konferens han aldrig besökt. Dessutom dyker varietéstjärnan plötsligt upp på förstubron och visar sig vara dotter till hans fru (ING-</w:t>
      </w:r>
      <w:r w:rsidRPr="009517D0">
        <w:rPr>
          <w:rFonts w:asciiTheme="minorHAnsi" w:hAnsiTheme="minorHAnsi"/>
          <w:caps/>
        </w:rPr>
        <w:t>mARIE CARLSSON</w:t>
      </w:r>
      <w:r w:rsidRPr="009517D0">
        <w:rPr>
          <w:rFonts w:asciiTheme="minorHAnsi" w:hAnsiTheme="minorHAnsi"/>
        </w:rPr>
        <w:t>) från hennes tidigare äktenskap. Nu gäller det att inte tappa ansiktet!</w:t>
      </w:r>
    </w:p>
    <w:p w14:paraId="17A805B5" w14:textId="77777777" w:rsidR="00301681" w:rsidRPr="009517D0" w:rsidRDefault="00301681" w:rsidP="00301681">
      <w:pPr>
        <w:spacing w:line="360" w:lineRule="auto"/>
        <w:ind w:left="-284" w:right="-432"/>
        <w:contextualSpacing/>
        <w:rPr>
          <w:rFonts w:asciiTheme="minorHAnsi" w:hAnsiTheme="minorHAnsi"/>
          <w:sz w:val="16"/>
          <w:szCs w:val="16"/>
        </w:rPr>
      </w:pPr>
    </w:p>
    <w:p w14:paraId="23EFA774" w14:textId="77777777" w:rsidR="00301681" w:rsidRPr="009517D0" w:rsidRDefault="00301681" w:rsidP="00301681">
      <w:pPr>
        <w:spacing w:line="360" w:lineRule="auto"/>
        <w:ind w:left="-284" w:right="-432"/>
        <w:contextualSpacing/>
        <w:rPr>
          <w:rFonts w:asciiTheme="minorHAnsi" w:hAnsiTheme="minorHAnsi"/>
        </w:rPr>
      </w:pPr>
      <w:r w:rsidRPr="009517D0">
        <w:rPr>
          <w:rFonts w:asciiTheme="minorHAnsi" w:hAnsiTheme="minorHAnsi"/>
        </w:rPr>
        <w:t xml:space="preserve">I denna härliga sommarkomedi återser vi även favoriterna PER EGGERS och JEANETTE </w:t>
      </w:r>
      <w:proofErr w:type="spellStart"/>
      <w:r w:rsidRPr="009517D0">
        <w:rPr>
          <w:rFonts w:asciiTheme="minorHAnsi" w:hAnsiTheme="minorHAnsi"/>
        </w:rPr>
        <w:t>CAPOCCI</w:t>
      </w:r>
      <w:proofErr w:type="spellEnd"/>
      <w:r w:rsidRPr="009517D0">
        <w:rPr>
          <w:rFonts w:asciiTheme="minorHAnsi" w:hAnsiTheme="minorHAnsi"/>
        </w:rPr>
        <w:t xml:space="preserve">, som rönt stora framgångar på </w:t>
      </w:r>
      <w:proofErr w:type="spellStart"/>
      <w:r w:rsidRPr="009517D0">
        <w:rPr>
          <w:rFonts w:asciiTheme="minorHAnsi" w:hAnsiTheme="minorHAnsi"/>
        </w:rPr>
        <w:t>Krusenstiernska</w:t>
      </w:r>
      <w:proofErr w:type="spellEnd"/>
      <w:r w:rsidRPr="009517D0">
        <w:rPr>
          <w:rFonts w:asciiTheme="minorHAnsi" w:hAnsiTheme="minorHAnsi"/>
        </w:rPr>
        <w:t xml:space="preserve"> teatern tidigare somrar och i rollen som Hovrättsrådet ser vi LARS </w:t>
      </w:r>
      <w:proofErr w:type="spellStart"/>
      <w:r w:rsidRPr="009517D0">
        <w:rPr>
          <w:rFonts w:asciiTheme="minorHAnsi" w:hAnsiTheme="minorHAnsi"/>
        </w:rPr>
        <w:t>VÄRINGER</w:t>
      </w:r>
      <w:proofErr w:type="spellEnd"/>
      <w:r w:rsidRPr="009517D0">
        <w:rPr>
          <w:rFonts w:asciiTheme="minorHAnsi" w:hAnsiTheme="minorHAnsi"/>
        </w:rPr>
        <w:t>. För regin står Bo Hermansson (</w:t>
      </w:r>
      <w:r w:rsidRPr="009517D0">
        <w:rPr>
          <w:rFonts w:asciiTheme="minorHAnsi" w:hAnsiTheme="minorHAnsi"/>
          <w:i/>
        </w:rPr>
        <w:t xml:space="preserve">Albert &amp; Herbert, </w:t>
      </w:r>
      <w:proofErr w:type="spellStart"/>
      <w:r w:rsidRPr="009517D0">
        <w:rPr>
          <w:rFonts w:asciiTheme="minorHAnsi" w:hAnsiTheme="minorHAnsi"/>
          <w:i/>
        </w:rPr>
        <w:t>Singin</w:t>
      </w:r>
      <w:proofErr w:type="spellEnd"/>
      <w:r w:rsidRPr="009517D0">
        <w:rPr>
          <w:rFonts w:asciiTheme="minorHAnsi" w:hAnsiTheme="minorHAnsi"/>
          <w:i/>
        </w:rPr>
        <w:t xml:space="preserve">’ in the </w:t>
      </w:r>
      <w:proofErr w:type="spellStart"/>
      <w:r w:rsidRPr="009517D0">
        <w:rPr>
          <w:rFonts w:asciiTheme="minorHAnsi" w:hAnsiTheme="minorHAnsi"/>
          <w:i/>
        </w:rPr>
        <w:t>rain</w:t>
      </w:r>
      <w:proofErr w:type="spellEnd"/>
      <w:r w:rsidRPr="009517D0">
        <w:rPr>
          <w:rFonts w:asciiTheme="minorHAnsi" w:hAnsiTheme="minorHAnsi"/>
          <w:i/>
        </w:rPr>
        <w:t>, Hotelliggaren</w:t>
      </w:r>
      <w:r w:rsidRPr="009517D0">
        <w:rPr>
          <w:rFonts w:asciiTheme="minorHAnsi" w:hAnsiTheme="minorHAnsi"/>
        </w:rPr>
        <w:t xml:space="preserve">) som återvänder till Kalmar med blodad tand efter succén med </w:t>
      </w:r>
      <w:r w:rsidRPr="009517D0">
        <w:rPr>
          <w:rFonts w:asciiTheme="minorHAnsi" w:hAnsiTheme="minorHAnsi"/>
          <w:i/>
        </w:rPr>
        <w:t>Hjälten från Kalmarsund</w:t>
      </w:r>
      <w:r w:rsidRPr="009517D0">
        <w:rPr>
          <w:rFonts w:asciiTheme="minorHAnsi" w:hAnsiTheme="minorHAnsi"/>
        </w:rPr>
        <w:t>.</w:t>
      </w:r>
    </w:p>
    <w:p w14:paraId="3BF7D78C" w14:textId="77777777" w:rsidR="00301681" w:rsidRPr="009517D0" w:rsidRDefault="00301681" w:rsidP="00301681">
      <w:pPr>
        <w:spacing w:line="360" w:lineRule="auto"/>
        <w:ind w:left="-284" w:right="-432"/>
        <w:contextualSpacing/>
        <w:rPr>
          <w:rFonts w:asciiTheme="minorHAnsi" w:hAnsiTheme="minorHAnsi"/>
          <w:sz w:val="16"/>
          <w:szCs w:val="16"/>
        </w:rPr>
      </w:pPr>
    </w:p>
    <w:p w14:paraId="2E14D77F" w14:textId="2F27913D" w:rsidR="00301681" w:rsidRPr="009517D0" w:rsidRDefault="00301681" w:rsidP="00301681">
      <w:pPr>
        <w:spacing w:line="360" w:lineRule="auto"/>
        <w:ind w:left="-284" w:right="-432"/>
        <w:contextualSpacing/>
        <w:rPr>
          <w:rFonts w:asciiTheme="minorHAnsi" w:hAnsiTheme="minorHAnsi"/>
        </w:rPr>
      </w:pPr>
      <w:r w:rsidRPr="009517D0">
        <w:rPr>
          <w:rFonts w:asciiTheme="minorHAnsi" w:hAnsiTheme="minorHAnsi"/>
        </w:rPr>
        <w:t xml:space="preserve">I januari kommer ensemblen att utökas med ytterligare två förmågor då rollerna som det unga kärleksparet ska </w:t>
      </w:r>
      <w:proofErr w:type="spellStart"/>
      <w:r w:rsidRPr="009517D0">
        <w:rPr>
          <w:rFonts w:asciiTheme="minorHAnsi" w:hAnsiTheme="minorHAnsi"/>
        </w:rPr>
        <w:t>rollbesättas</w:t>
      </w:r>
      <w:proofErr w:type="spellEnd"/>
      <w:r w:rsidRPr="009517D0">
        <w:rPr>
          <w:rFonts w:asciiTheme="minorHAnsi" w:hAnsiTheme="minorHAnsi"/>
        </w:rPr>
        <w:t xml:space="preserve"> med två skådespelare från Kalmarregionen. Regissören och producenten kommer åka ner till Kalmar helgen 25-26 januari för att i en audition se vilka unga talanger K</w:t>
      </w:r>
      <w:bookmarkStart w:id="0" w:name="_GoBack"/>
      <w:bookmarkEnd w:id="0"/>
      <w:r w:rsidRPr="009517D0">
        <w:rPr>
          <w:rFonts w:asciiTheme="minorHAnsi" w:hAnsiTheme="minorHAnsi"/>
        </w:rPr>
        <w:t xml:space="preserve">almar har att erbjuda. Anmälan med CV skickas till </w:t>
      </w:r>
      <w:hyperlink r:id="rId5" w:history="1">
        <w:r w:rsidRPr="009517D0">
          <w:rPr>
            <w:rStyle w:val="Hyperlnk"/>
            <w:rFonts w:asciiTheme="minorHAnsi" w:hAnsiTheme="minorHAnsi"/>
          </w:rPr>
          <w:t>johanna@nojeskontoret.se</w:t>
        </w:r>
      </w:hyperlink>
      <w:r w:rsidRPr="009517D0">
        <w:rPr>
          <w:rFonts w:asciiTheme="minorHAnsi" w:hAnsiTheme="minorHAnsi"/>
        </w:rPr>
        <w:t xml:space="preserve"> </w:t>
      </w:r>
    </w:p>
    <w:p w14:paraId="709C0178" w14:textId="77777777" w:rsidR="00301681" w:rsidRPr="009517D0" w:rsidRDefault="00301681" w:rsidP="00301681">
      <w:pPr>
        <w:spacing w:line="360" w:lineRule="auto"/>
        <w:ind w:left="-284" w:right="-432"/>
        <w:contextualSpacing/>
        <w:rPr>
          <w:rFonts w:asciiTheme="minorHAnsi" w:hAnsiTheme="minorHAnsi"/>
          <w:sz w:val="16"/>
          <w:szCs w:val="16"/>
        </w:rPr>
      </w:pPr>
    </w:p>
    <w:p w14:paraId="2BF14CBC" w14:textId="0BD89244" w:rsidR="00301681" w:rsidRPr="009517D0" w:rsidRDefault="00B164B9" w:rsidP="00301681">
      <w:pPr>
        <w:spacing w:line="360" w:lineRule="auto"/>
        <w:ind w:left="-284" w:right="-432"/>
        <w:contextualSpacing/>
        <w:rPr>
          <w:rFonts w:asciiTheme="minorHAnsi" w:hAnsiTheme="minorHAnsi"/>
        </w:rPr>
      </w:pPr>
      <w:r w:rsidRPr="009517D0">
        <w:rPr>
          <w:rFonts w:asciiTheme="minorHAnsi" w:hAnsiTheme="minorHAnsi"/>
          <w:noProof/>
        </w:rPr>
        <mc:AlternateContent>
          <mc:Choice Requires="wps">
            <w:drawing>
              <wp:anchor distT="45720" distB="45720" distL="114300" distR="114300" simplePos="0" relativeHeight="251659264" behindDoc="0" locked="0" layoutInCell="1" allowOverlap="1" wp14:anchorId="2E6F0DD2" wp14:editId="0E7001E3">
                <wp:simplePos x="0" y="0"/>
                <wp:positionH relativeFrom="column">
                  <wp:posOffset>4229100</wp:posOffset>
                </wp:positionH>
                <wp:positionV relativeFrom="paragraph">
                  <wp:posOffset>114300</wp:posOffset>
                </wp:positionV>
                <wp:extent cx="2057400" cy="2743200"/>
                <wp:effectExtent l="0" t="0" r="25400" b="25400"/>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743200"/>
                        </a:xfrm>
                        <a:prstGeom prst="rect">
                          <a:avLst/>
                        </a:prstGeom>
                        <a:solidFill>
                          <a:srgbClr val="FFFFFF"/>
                        </a:solidFill>
                        <a:ln w="9525">
                          <a:solidFill>
                            <a:srgbClr val="000000"/>
                          </a:solidFill>
                          <a:miter lim="800000"/>
                          <a:headEnd/>
                          <a:tailEnd/>
                        </a:ln>
                      </wps:spPr>
                      <wps:txbx>
                        <w:txbxContent>
                          <w:p w14:paraId="2ED1F453" w14:textId="77777777" w:rsidR="00301681" w:rsidRDefault="00301681" w:rsidP="00301681">
                            <w:pPr>
                              <w:jc w:val="center"/>
                              <w:rPr>
                                <w:b/>
                              </w:rPr>
                            </w:pPr>
                            <w:r w:rsidRPr="00BE7BEE">
                              <w:rPr>
                                <w:b/>
                              </w:rPr>
                              <w:t xml:space="preserve">ÅREN PÅ </w:t>
                            </w:r>
                            <w:r>
                              <w:rPr>
                                <w:b/>
                              </w:rPr>
                              <w:br/>
                            </w:r>
                            <w:proofErr w:type="spellStart"/>
                            <w:r w:rsidRPr="00BE7BEE">
                              <w:rPr>
                                <w:b/>
                              </w:rPr>
                              <w:t>KRUSENSTIERNSKA</w:t>
                            </w:r>
                            <w:proofErr w:type="spellEnd"/>
                            <w:r w:rsidRPr="00BE7BEE">
                              <w:rPr>
                                <w:b/>
                              </w:rPr>
                              <w:t xml:space="preserve"> TEATERN</w:t>
                            </w:r>
                          </w:p>
                          <w:p w14:paraId="4796D0EB" w14:textId="77777777" w:rsidR="00301681" w:rsidRPr="00301681" w:rsidRDefault="00301681" w:rsidP="00301681">
                            <w:pPr>
                              <w:rPr>
                                <w:b/>
                                <w:sz w:val="18"/>
                                <w:szCs w:val="18"/>
                              </w:rPr>
                            </w:pPr>
                            <w:r w:rsidRPr="00301681">
                              <w:rPr>
                                <w:b/>
                                <w:sz w:val="18"/>
                                <w:szCs w:val="18"/>
                              </w:rPr>
                              <w:t>2008</w:t>
                            </w:r>
                            <w:r w:rsidRPr="00301681">
                              <w:rPr>
                                <w:sz w:val="18"/>
                                <w:szCs w:val="18"/>
                              </w:rPr>
                              <w:t xml:space="preserve"> </w:t>
                            </w:r>
                            <w:r w:rsidRPr="00301681">
                              <w:rPr>
                                <w:i/>
                                <w:sz w:val="18"/>
                                <w:szCs w:val="18"/>
                              </w:rPr>
                              <w:t>Lånta Fjädrar</w:t>
                            </w:r>
                          </w:p>
                          <w:p w14:paraId="7FD9AD1F" w14:textId="77777777" w:rsidR="00301681" w:rsidRPr="00301681" w:rsidRDefault="00301681" w:rsidP="00301681">
                            <w:pPr>
                              <w:rPr>
                                <w:sz w:val="18"/>
                                <w:szCs w:val="18"/>
                              </w:rPr>
                            </w:pPr>
                            <w:r w:rsidRPr="00301681">
                              <w:rPr>
                                <w:b/>
                                <w:sz w:val="18"/>
                                <w:szCs w:val="18"/>
                              </w:rPr>
                              <w:t>2009</w:t>
                            </w:r>
                            <w:r w:rsidRPr="00301681">
                              <w:rPr>
                                <w:sz w:val="18"/>
                                <w:szCs w:val="18"/>
                              </w:rPr>
                              <w:t xml:space="preserve"> </w:t>
                            </w:r>
                            <w:r w:rsidRPr="00301681">
                              <w:rPr>
                                <w:i/>
                                <w:sz w:val="18"/>
                                <w:szCs w:val="18"/>
                              </w:rPr>
                              <w:t xml:space="preserve">Svensson </w:t>
                            </w:r>
                            <w:proofErr w:type="spellStart"/>
                            <w:r w:rsidRPr="00301681">
                              <w:rPr>
                                <w:i/>
                                <w:sz w:val="18"/>
                                <w:szCs w:val="18"/>
                              </w:rPr>
                              <w:t>Svensson</w:t>
                            </w:r>
                            <w:proofErr w:type="spellEnd"/>
                            <w:r w:rsidRPr="00301681">
                              <w:rPr>
                                <w:i/>
                                <w:sz w:val="18"/>
                                <w:szCs w:val="18"/>
                              </w:rPr>
                              <w:t xml:space="preserve"> på semester</w:t>
                            </w:r>
                          </w:p>
                          <w:p w14:paraId="5CD371BA" w14:textId="77777777" w:rsidR="00301681" w:rsidRPr="00301681" w:rsidRDefault="00301681" w:rsidP="00301681">
                            <w:pPr>
                              <w:rPr>
                                <w:sz w:val="18"/>
                                <w:szCs w:val="18"/>
                              </w:rPr>
                            </w:pPr>
                            <w:r w:rsidRPr="00301681">
                              <w:rPr>
                                <w:b/>
                                <w:sz w:val="18"/>
                                <w:szCs w:val="18"/>
                              </w:rPr>
                              <w:t>2010</w:t>
                            </w:r>
                            <w:r w:rsidRPr="00301681">
                              <w:rPr>
                                <w:sz w:val="18"/>
                                <w:szCs w:val="18"/>
                              </w:rPr>
                              <w:t xml:space="preserve"> </w:t>
                            </w:r>
                            <w:proofErr w:type="spellStart"/>
                            <w:r w:rsidRPr="00301681">
                              <w:rPr>
                                <w:i/>
                                <w:sz w:val="18"/>
                                <w:szCs w:val="18"/>
                              </w:rPr>
                              <w:t>Zpanska</w:t>
                            </w:r>
                            <w:proofErr w:type="spellEnd"/>
                            <w:r w:rsidRPr="00301681">
                              <w:rPr>
                                <w:i/>
                                <w:sz w:val="18"/>
                                <w:szCs w:val="18"/>
                              </w:rPr>
                              <w:t xml:space="preserve"> flugan</w:t>
                            </w:r>
                          </w:p>
                          <w:p w14:paraId="36BEC2F7" w14:textId="77777777" w:rsidR="00301681" w:rsidRPr="00301681" w:rsidRDefault="00301681" w:rsidP="00301681">
                            <w:pPr>
                              <w:rPr>
                                <w:sz w:val="18"/>
                                <w:szCs w:val="18"/>
                              </w:rPr>
                            </w:pPr>
                            <w:r w:rsidRPr="00301681">
                              <w:rPr>
                                <w:b/>
                                <w:sz w:val="18"/>
                                <w:szCs w:val="18"/>
                              </w:rPr>
                              <w:t>2011</w:t>
                            </w:r>
                            <w:r w:rsidRPr="00301681">
                              <w:rPr>
                                <w:sz w:val="18"/>
                                <w:szCs w:val="18"/>
                              </w:rPr>
                              <w:t xml:space="preserve"> </w:t>
                            </w:r>
                            <w:r w:rsidRPr="00301681">
                              <w:rPr>
                                <w:i/>
                                <w:sz w:val="18"/>
                                <w:szCs w:val="18"/>
                              </w:rPr>
                              <w:t>Ett makalöst bröllop</w:t>
                            </w:r>
                          </w:p>
                          <w:p w14:paraId="4F4A41C4" w14:textId="77777777" w:rsidR="00301681" w:rsidRPr="00301681" w:rsidRDefault="00301681" w:rsidP="00301681">
                            <w:pPr>
                              <w:rPr>
                                <w:sz w:val="18"/>
                                <w:szCs w:val="18"/>
                              </w:rPr>
                            </w:pPr>
                            <w:r w:rsidRPr="00301681">
                              <w:rPr>
                                <w:b/>
                                <w:sz w:val="18"/>
                                <w:szCs w:val="18"/>
                              </w:rPr>
                              <w:t>2012</w:t>
                            </w:r>
                            <w:r w:rsidRPr="00301681">
                              <w:rPr>
                                <w:sz w:val="18"/>
                                <w:szCs w:val="18"/>
                              </w:rPr>
                              <w:t xml:space="preserve"> </w:t>
                            </w:r>
                            <w:r w:rsidRPr="00301681">
                              <w:rPr>
                                <w:i/>
                                <w:sz w:val="18"/>
                                <w:szCs w:val="18"/>
                              </w:rPr>
                              <w:t>Hjälten från Kalmarsund</w:t>
                            </w:r>
                          </w:p>
                          <w:p w14:paraId="6EC9D358" w14:textId="77777777" w:rsidR="00301681" w:rsidRPr="00301681" w:rsidRDefault="00301681" w:rsidP="00301681">
                            <w:pPr>
                              <w:rPr>
                                <w:i/>
                                <w:sz w:val="18"/>
                                <w:szCs w:val="18"/>
                              </w:rPr>
                            </w:pPr>
                            <w:r w:rsidRPr="00301681">
                              <w:rPr>
                                <w:b/>
                                <w:sz w:val="18"/>
                                <w:szCs w:val="18"/>
                              </w:rPr>
                              <w:t>2013</w:t>
                            </w:r>
                            <w:r w:rsidRPr="00301681">
                              <w:rPr>
                                <w:sz w:val="18"/>
                                <w:szCs w:val="18"/>
                              </w:rPr>
                              <w:t xml:space="preserve"> </w:t>
                            </w:r>
                            <w:r w:rsidRPr="00301681">
                              <w:rPr>
                                <w:i/>
                                <w:sz w:val="18"/>
                                <w:szCs w:val="18"/>
                              </w:rPr>
                              <w:t>Älskling, jag är visst gift!</w:t>
                            </w:r>
                          </w:p>
                          <w:p w14:paraId="4FBDBA53" w14:textId="77777777" w:rsidR="00301681" w:rsidRPr="00301681" w:rsidRDefault="00301681" w:rsidP="00301681">
                            <w:pPr>
                              <w:rPr>
                                <w:sz w:val="18"/>
                                <w:szCs w:val="18"/>
                              </w:rPr>
                            </w:pPr>
                            <w:r w:rsidRPr="00301681">
                              <w:rPr>
                                <w:b/>
                                <w:sz w:val="18"/>
                                <w:szCs w:val="18"/>
                              </w:rPr>
                              <w:t>2014</w:t>
                            </w:r>
                            <w:r w:rsidRPr="00301681">
                              <w:rPr>
                                <w:sz w:val="18"/>
                                <w:szCs w:val="18"/>
                              </w:rPr>
                              <w:t xml:space="preserve"> </w:t>
                            </w:r>
                            <w:r w:rsidRPr="00301681">
                              <w:rPr>
                                <w:i/>
                                <w:sz w:val="18"/>
                                <w:szCs w:val="18"/>
                              </w:rPr>
                              <w:t>Charmörer på vift</w:t>
                            </w:r>
                          </w:p>
                          <w:p w14:paraId="3CA1D699" w14:textId="77777777" w:rsidR="00301681" w:rsidRDefault="00301681" w:rsidP="00301681"/>
                        </w:txbxContent>
                      </wps:txbx>
                      <wps:bodyPr rot="0" vert="horz" wrap="square" lIns="180000" tIns="144000" rIns="91440" bIns="14400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ruta 2" o:spid="_x0000_s1026" type="#_x0000_t202" style="position:absolute;left:0;text-align:left;margin-left:333pt;margin-top:9pt;width:162pt;height:3in;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">
                <v:textbox inset="5mm,4mm,,4mm">
                  <w:txbxContent>
                    <w:p w14:paraId="2ED1F453" w14:textId="77777777" w:rsidR="00301681" w:rsidRDefault="00301681" w:rsidP="00301681">
                      <w:pPr>
                        <w:jc w:val="center"/>
                        <w:rPr>
                          <w:b/>
                        </w:rPr>
                      </w:pPr>
                      <w:r w:rsidRPr="00BE7BEE">
                        <w:rPr>
                          <w:b/>
                        </w:rPr>
                        <w:t xml:space="preserve">ÅREN PÅ </w:t>
                      </w:r>
                      <w:r>
                        <w:rPr>
                          <w:b/>
                        </w:rPr>
                        <w:br/>
                      </w:r>
                      <w:proofErr w:type="spellStart"/>
                      <w:r w:rsidRPr="00BE7BEE">
                        <w:rPr>
                          <w:b/>
                        </w:rPr>
                        <w:t>KRUSENSTIERNSKA</w:t>
                      </w:r>
                      <w:proofErr w:type="spellEnd"/>
                      <w:r w:rsidRPr="00BE7BEE">
                        <w:rPr>
                          <w:b/>
                        </w:rPr>
                        <w:t xml:space="preserve"> TEATERN</w:t>
                      </w:r>
                    </w:p>
                    <w:p w14:paraId="4796D0EB" w14:textId="77777777" w:rsidR="00301681" w:rsidRPr="00301681" w:rsidRDefault="00301681" w:rsidP="00301681">
                      <w:pPr>
                        <w:rPr>
                          <w:b/>
                          <w:sz w:val="18"/>
                          <w:szCs w:val="18"/>
                        </w:rPr>
                      </w:pPr>
                      <w:r w:rsidRPr="00301681">
                        <w:rPr>
                          <w:b/>
                          <w:sz w:val="18"/>
                          <w:szCs w:val="18"/>
                        </w:rPr>
                        <w:t>2008</w:t>
                      </w:r>
                      <w:r w:rsidRPr="00301681">
                        <w:rPr>
                          <w:sz w:val="18"/>
                          <w:szCs w:val="18"/>
                        </w:rPr>
                        <w:t xml:space="preserve"> </w:t>
                      </w:r>
                      <w:r w:rsidRPr="00301681">
                        <w:rPr>
                          <w:i/>
                          <w:sz w:val="18"/>
                          <w:szCs w:val="18"/>
                        </w:rPr>
                        <w:t>Lånta Fjädrar</w:t>
                      </w:r>
                    </w:p>
                    <w:p w14:paraId="7FD9AD1F" w14:textId="77777777" w:rsidR="00301681" w:rsidRPr="00301681" w:rsidRDefault="00301681" w:rsidP="00301681">
                      <w:pPr>
                        <w:rPr>
                          <w:sz w:val="18"/>
                          <w:szCs w:val="18"/>
                        </w:rPr>
                      </w:pPr>
                      <w:r w:rsidRPr="00301681">
                        <w:rPr>
                          <w:b/>
                          <w:sz w:val="18"/>
                          <w:szCs w:val="18"/>
                        </w:rPr>
                        <w:t>2009</w:t>
                      </w:r>
                      <w:r w:rsidRPr="00301681">
                        <w:rPr>
                          <w:sz w:val="18"/>
                          <w:szCs w:val="18"/>
                        </w:rPr>
                        <w:t xml:space="preserve"> </w:t>
                      </w:r>
                      <w:r w:rsidRPr="00301681">
                        <w:rPr>
                          <w:i/>
                          <w:sz w:val="18"/>
                          <w:szCs w:val="18"/>
                        </w:rPr>
                        <w:t xml:space="preserve">Svensson </w:t>
                      </w:r>
                      <w:proofErr w:type="spellStart"/>
                      <w:r w:rsidRPr="00301681">
                        <w:rPr>
                          <w:i/>
                          <w:sz w:val="18"/>
                          <w:szCs w:val="18"/>
                        </w:rPr>
                        <w:t>Svensson</w:t>
                      </w:r>
                      <w:proofErr w:type="spellEnd"/>
                      <w:r w:rsidRPr="00301681">
                        <w:rPr>
                          <w:i/>
                          <w:sz w:val="18"/>
                          <w:szCs w:val="18"/>
                        </w:rPr>
                        <w:t xml:space="preserve"> på semester</w:t>
                      </w:r>
                    </w:p>
                    <w:p w14:paraId="5CD371BA" w14:textId="77777777" w:rsidR="00301681" w:rsidRPr="00301681" w:rsidRDefault="00301681" w:rsidP="00301681">
                      <w:pPr>
                        <w:rPr>
                          <w:sz w:val="18"/>
                          <w:szCs w:val="18"/>
                        </w:rPr>
                      </w:pPr>
                      <w:r w:rsidRPr="00301681">
                        <w:rPr>
                          <w:b/>
                          <w:sz w:val="18"/>
                          <w:szCs w:val="18"/>
                        </w:rPr>
                        <w:t>2010</w:t>
                      </w:r>
                      <w:r w:rsidRPr="00301681">
                        <w:rPr>
                          <w:sz w:val="18"/>
                          <w:szCs w:val="18"/>
                        </w:rPr>
                        <w:t xml:space="preserve"> </w:t>
                      </w:r>
                      <w:proofErr w:type="spellStart"/>
                      <w:r w:rsidRPr="00301681">
                        <w:rPr>
                          <w:i/>
                          <w:sz w:val="18"/>
                          <w:szCs w:val="18"/>
                        </w:rPr>
                        <w:t>Zpanska</w:t>
                      </w:r>
                      <w:proofErr w:type="spellEnd"/>
                      <w:r w:rsidRPr="00301681">
                        <w:rPr>
                          <w:i/>
                          <w:sz w:val="18"/>
                          <w:szCs w:val="18"/>
                        </w:rPr>
                        <w:t xml:space="preserve"> flugan</w:t>
                      </w:r>
                    </w:p>
                    <w:p w14:paraId="36BEC2F7" w14:textId="77777777" w:rsidR="00301681" w:rsidRPr="00301681" w:rsidRDefault="00301681" w:rsidP="00301681">
                      <w:pPr>
                        <w:rPr>
                          <w:sz w:val="18"/>
                          <w:szCs w:val="18"/>
                        </w:rPr>
                      </w:pPr>
                      <w:r w:rsidRPr="00301681">
                        <w:rPr>
                          <w:b/>
                          <w:sz w:val="18"/>
                          <w:szCs w:val="18"/>
                        </w:rPr>
                        <w:t>2011</w:t>
                      </w:r>
                      <w:r w:rsidRPr="00301681">
                        <w:rPr>
                          <w:sz w:val="18"/>
                          <w:szCs w:val="18"/>
                        </w:rPr>
                        <w:t xml:space="preserve"> </w:t>
                      </w:r>
                      <w:r w:rsidRPr="00301681">
                        <w:rPr>
                          <w:i/>
                          <w:sz w:val="18"/>
                          <w:szCs w:val="18"/>
                        </w:rPr>
                        <w:t>Ett makalöst bröllop</w:t>
                      </w:r>
                    </w:p>
                    <w:p w14:paraId="4F4A41C4" w14:textId="77777777" w:rsidR="00301681" w:rsidRPr="00301681" w:rsidRDefault="00301681" w:rsidP="00301681">
                      <w:pPr>
                        <w:rPr>
                          <w:sz w:val="18"/>
                          <w:szCs w:val="18"/>
                        </w:rPr>
                      </w:pPr>
                      <w:r w:rsidRPr="00301681">
                        <w:rPr>
                          <w:b/>
                          <w:sz w:val="18"/>
                          <w:szCs w:val="18"/>
                        </w:rPr>
                        <w:t>2012</w:t>
                      </w:r>
                      <w:r w:rsidRPr="00301681">
                        <w:rPr>
                          <w:sz w:val="18"/>
                          <w:szCs w:val="18"/>
                        </w:rPr>
                        <w:t xml:space="preserve"> </w:t>
                      </w:r>
                      <w:r w:rsidRPr="00301681">
                        <w:rPr>
                          <w:i/>
                          <w:sz w:val="18"/>
                          <w:szCs w:val="18"/>
                        </w:rPr>
                        <w:t>Hjälten från Kalmarsund</w:t>
                      </w:r>
                    </w:p>
                    <w:p w14:paraId="6EC9D358" w14:textId="77777777" w:rsidR="00301681" w:rsidRPr="00301681" w:rsidRDefault="00301681" w:rsidP="00301681">
                      <w:pPr>
                        <w:rPr>
                          <w:i/>
                          <w:sz w:val="18"/>
                          <w:szCs w:val="18"/>
                        </w:rPr>
                      </w:pPr>
                      <w:r w:rsidRPr="00301681">
                        <w:rPr>
                          <w:b/>
                          <w:sz w:val="18"/>
                          <w:szCs w:val="18"/>
                        </w:rPr>
                        <w:t>2013</w:t>
                      </w:r>
                      <w:r w:rsidRPr="00301681">
                        <w:rPr>
                          <w:sz w:val="18"/>
                          <w:szCs w:val="18"/>
                        </w:rPr>
                        <w:t xml:space="preserve"> </w:t>
                      </w:r>
                      <w:r w:rsidRPr="00301681">
                        <w:rPr>
                          <w:i/>
                          <w:sz w:val="18"/>
                          <w:szCs w:val="18"/>
                        </w:rPr>
                        <w:t>Älskling, jag är visst gift!</w:t>
                      </w:r>
                    </w:p>
                    <w:p w14:paraId="4FBDBA53" w14:textId="77777777" w:rsidR="00301681" w:rsidRPr="00301681" w:rsidRDefault="00301681" w:rsidP="00301681">
                      <w:pPr>
                        <w:rPr>
                          <w:sz w:val="18"/>
                          <w:szCs w:val="18"/>
                        </w:rPr>
                      </w:pPr>
                      <w:r w:rsidRPr="00301681">
                        <w:rPr>
                          <w:b/>
                          <w:sz w:val="18"/>
                          <w:szCs w:val="18"/>
                        </w:rPr>
                        <w:t>2014</w:t>
                      </w:r>
                      <w:r w:rsidRPr="00301681">
                        <w:rPr>
                          <w:sz w:val="18"/>
                          <w:szCs w:val="18"/>
                        </w:rPr>
                        <w:t xml:space="preserve"> </w:t>
                      </w:r>
                      <w:r w:rsidRPr="00301681">
                        <w:rPr>
                          <w:i/>
                          <w:sz w:val="18"/>
                          <w:szCs w:val="18"/>
                        </w:rPr>
                        <w:t>Charmörer på vift</w:t>
                      </w:r>
                    </w:p>
                    <w:p w14:paraId="3CA1D699" w14:textId="77777777" w:rsidR="00301681" w:rsidRDefault="00301681" w:rsidP="00301681"/>
                  </w:txbxContent>
                </v:textbox>
                <w10:wrap type="square"/>
              </v:shape>
            </w:pict>
          </mc:Fallback>
        </mc:AlternateContent>
      </w:r>
      <w:r w:rsidR="00301681" w:rsidRPr="009517D0">
        <w:rPr>
          <w:rFonts w:asciiTheme="minorHAnsi" w:hAnsiTheme="minorHAnsi"/>
        </w:rPr>
        <w:t xml:space="preserve">Premiär för </w:t>
      </w:r>
      <w:r w:rsidR="00301681" w:rsidRPr="009517D0">
        <w:rPr>
          <w:rFonts w:asciiTheme="minorHAnsi" w:hAnsiTheme="minorHAnsi"/>
          <w:i/>
        </w:rPr>
        <w:t>Charmörer på vift</w:t>
      </w:r>
      <w:r w:rsidR="00301681" w:rsidRPr="009517D0">
        <w:rPr>
          <w:rFonts w:asciiTheme="minorHAnsi" w:hAnsiTheme="minorHAnsi"/>
        </w:rPr>
        <w:t xml:space="preserve"> den 26 juni 2014 på </w:t>
      </w:r>
      <w:proofErr w:type="spellStart"/>
      <w:r w:rsidR="00301681" w:rsidRPr="009517D0">
        <w:rPr>
          <w:rFonts w:asciiTheme="minorHAnsi" w:hAnsiTheme="minorHAnsi"/>
        </w:rPr>
        <w:t>Krusenstiernska</w:t>
      </w:r>
      <w:proofErr w:type="spellEnd"/>
      <w:r w:rsidR="00301681" w:rsidRPr="009517D0">
        <w:rPr>
          <w:rFonts w:asciiTheme="minorHAnsi" w:hAnsiTheme="minorHAnsi"/>
        </w:rPr>
        <w:t xml:space="preserve"> teatern och spelas t o m den 3 augusti, </w:t>
      </w:r>
      <w:proofErr w:type="spellStart"/>
      <w:r w:rsidR="00301681" w:rsidRPr="009517D0">
        <w:rPr>
          <w:rFonts w:asciiTheme="minorHAnsi" w:hAnsiTheme="minorHAnsi"/>
        </w:rPr>
        <w:t>to</w:t>
      </w:r>
      <w:r w:rsidR="009632B8">
        <w:rPr>
          <w:rFonts w:asciiTheme="minorHAnsi" w:hAnsiTheme="minorHAnsi"/>
        </w:rPr>
        <w:t>rs</w:t>
      </w:r>
      <w:proofErr w:type="spellEnd"/>
      <w:r w:rsidR="009632B8">
        <w:rPr>
          <w:rFonts w:asciiTheme="minorHAnsi" w:hAnsiTheme="minorHAnsi"/>
        </w:rPr>
        <w:t>-lör. Biljetterna släpps den 4</w:t>
      </w:r>
      <w:r w:rsidR="00301681" w:rsidRPr="009517D0">
        <w:rPr>
          <w:rFonts w:asciiTheme="minorHAnsi" w:hAnsiTheme="minorHAnsi"/>
        </w:rPr>
        <w:t xml:space="preserve"> december.</w:t>
      </w:r>
    </w:p>
    <w:p w14:paraId="631990C0" w14:textId="050AD6A1" w:rsidR="00301681" w:rsidRPr="009517D0" w:rsidRDefault="00301681" w:rsidP="00301681">
      <w:pPr>
        <w:spacing w:line="360" w:lineRule="auto"/>
        <w:ind w:left="-284" w:right="-432"/>
        <w:contextualSpacing/>
        <w:rPr>
          <w:rFonts w:asciiTheme="minorHAnsi" w:hAnsiTheme="minorHAnsi"/>
          <w:sz w:val="16"/>
          <w:szCs w:val="16"/>
        </w:rPr>
      </w:pPr>
    </w:p>
    <w:p w14:paraId="66D30863" w14:textId="77777777" w:rsidR="00301681" w:rsidRDefault="00301681" w:rsidP="00301681">
      <w:pPr>
        <w:spacing w:after="0" w:line="360" w:lineRule="auto"/>
        <w:ind w:left="-284" w:right="-432"/>
        <w:rPr>
          <w:rFonts w:asciiTheme="minorHAnsi" w:hAnsiTheme="minorHAnsi"/>
        </w:rPr>
      </w:pPr>
      <w:r w:rsidRPr="009517D0">
        <w:rPr>
          <w:rFonts w:asciiTheme="minorHAnsi" w:hAnsiTheme="minorHAnsi"/>
          <w:b/>
        </w:rPr>
        <w:t xml:space="preserve">Regi och bearbetning </w:t>
      </w:r>
      <w:r w:rsidRPr="00CD6503">
        <w:rPr>
          <w:rFonts w:asciiTheme="minorHAnsi" w:hAnsiTheme="minorHAnsi"/>
        </w:rPr>
        <w:t xml:space="preserve">– </w:t>
      </w:r>
      <w:r w:rsidRPr="009517D0">
        <w:rPr>
          <w:rFonts w:asciiTheme="minorHAnsi" w:hAnsiTheme="minorHAnsi"/>
        </w:rPr>
        <w:t>Bo Hermansson</w:t>
      </w:r>
    </w:p>
    <w:p w14:paraId="62D508B2" w14:textId="600A6926" w:rsidR="009632B8" w:rsidRDefault="009632B8" w:rsidP="00301681">
      <w:pPr>
        <w:spacing w:after="0" w:line="360" w:lineRule="auto"/>
        <w:ind w:left="-284" w:right="-432"/>
        <w:rPr>
          <w:rFonts w:asciiTheme="minorHAnsi" w:hAnsiTheme="minorHAnsi"/>
        </w:rPr>
      </w:pPr>
      <w:r>
        <w:rPr>
          <w:rFonts w:asciiTheme="minorHAnsi" w:hAnsiTheme="minorHAnsi"/>
          <w:b/>
        </w:rPr>
        <w:t xml:space="preserve">Exekutiv producent </w:t>
      </w:r>
      <w:r>
        <w:rPr>
          <w:rFonts w:asciiTheme="minorHAnsi" w:hAnsiTheme="minorHAnsi"/>
        </w:rPr>
        <w:t xml:space="preserve">– Vicky von </w:t>
      </w:r>
      <w:proofErr w:type="spellStart"/>
      <w:r>
        <w:rPr>
          <w:rFonts w:asciiTheme="minorHAnsi" w:hAnsiTheme="minorHAnsi"/>
        </w:rPr>
        <w:t>der</w:t>
      </w:r>
      <w:proofErr w:type="spellEnd"/>
      <w:r>
        <w:rPr>
          <w:rFonts w:asciiTheme="minorHAnsi" w:hAnsiTheme="minorHAnsi"/>
        </w:rPr>
        <w:t xml:space="preserve"> Lancken</w:t>
      </w:r>
    </w:p>
    <w:p w14:paraId="5AD2B22E" w14:textId="07B0CF68" w:rsidR="009632B8" w:rsidRPr="009632B8" w:rsidRDefault="009632B8" w:rsidP="00301681">
      <w:pPr>
        <w:spacing w:after="0" w:line="360" w:lineRule="auto"/>
        <w:ind w:left="-284" w:right="-432"/>
        <w:rPr>
          <w:rFonts w:asciiTheme="minorHAnsi" w:hAnsiTheme="minorHAnsi"/>
        </w:rPr>
      </w:pPr>
      <w:r>
        <w:rPr>
          <w:rFonts w:asciiTheme="minorHAnsi" w:hAnsiTheme="minorHAnsi"/>
          <w:b/>
        </w:rPr>
        <w:t xml:space="preserve">Producent </w:t>
      </w:r>
      <w:r>
        <w:rPr>
          <w:rFonts w:asciiTheme="minorHAnsi" w:hAnsiTheme="minorHAnsi"/>
        </w:rPr>
        <w:t xml:space="preserve">– Johan von </w:t>
      </w:r>
      <w:proofErr w:type="spellStart"/>
      <w:r>
        <w:rPr>
          <w:rFonts w:asciiTheme="minorHAnsi" w:hAnsiTheme="minorHAnsi"/>
        </w:rPr>
        <w:t>der</w:t>
      </w:r>
      <w:proofErr w:type="spellEnd"/>
      <w:r>
        <w:rPr>
          <w:rFonts w:asciiTheme="minorHAnsi" w:hAnsiTheme="minorHAnsi"/>
        </w:rPr>
        <w:t xml:space="preserve"> Lancken</w:t>
      </w:r>
    </w:p>
    <w:p w14:paraId="48F5BAB8" w14:textId="77777777" w:rsidR="00301681" w:rsidRPr="009517D0" w:rsidRDefault="00301681" w:rsidP="00301681">
      <w:pPr>
        <w:spacing w:after="0" w:line="360" w:lineRule="auto"/>
        <w:ind w:left="-284" w:right="-432"/>
        <w:rPr>
          <w:rFonts w:asciiTheme="minorHAnsi" w:hAnsiTheme="minorHAnsi"/>
          <w:b/>
        </w:rPr>
      </w:pPr>
      <w:r w:rsidRPr="009517D0">
        <w:rPr>
          <w:rFonts w:asciiTheme="minorHAnsi" w:hAnsiTheme="minorHAnsi"/>
          <w:b/>
        </w:rPr>
        <w:t xml:space="preserve">Manus: </w:t>
      </w:r>
      <w:r w:rsidRPr="009517D0">
        <w:rPr>
          <w:rFonts w:asciiTheme="minorHAnsi" w:hAnsiTheme="minorHAnsi"/>
        </w:rPr>
        <w:t>Arnold &amp; Bach</w:t>
      </w:r>
    </w:p>
    <w:p w14:paraId="16090F3F" w14:textId="77777777" w:rsidR="00301681" w:rsidRPr="009517D0" w:rsidRDefault="00301681" w:rsidP="00301681">
      <w:pPr>
        <w:spacing w:after="0" w:line="360" w:lineRule="auto"/>
        <w:ind w:left="-284" w:right="-432"/>
        <w:rPr>
          <w:rFonts w:asciiTheme="minorHAnsi" w:hAnsiTheme="minorHAnsi"/>
        </w:rPr>
      </w:pPr>
      <w:r w:rsidRPr="009517D0">
        <w:rPr>
          <w:rFonts w:asciiTheme="minorHAnsi" w:hAnsiTheme="minorHAnsi"/>
          <w:b/>
        </w:rPr>
        <w:t>Scenograf</w:t>
      </w:r>
      <w:r w:rsidRPr="009517D0">
        <w:rPr>
          <w:rFonts w:asciiTheme="minorHAnsi" w:hAnsiTheme="minorHAnsi"/>
        </w:rPr>
        <w:t xml:space="preserve"> – Magnus Ahlström</w:t>
      </w:r>
    </w:p>
    <w:p w14:paraId="749A94AA" w14:textId="77777777" w:rsidR="00301681" w:rsidRPr="009517D0" w:rsidRDefault="00301681" w:rsidP="00301681">
      <w:pPr>
        <w:spacing w:after="0" w:line="360" w:lineRule="auto"/>
        <w:ind w:left="-284" w:right="-432"/>
        <w:rPr>
          <w:rFonts w:asciiTheme="minorHAnsi" w:hAnsiTheme="minorHAnsi"/>
        </w:rPr>
      </w:pPr>
      <w:r w:rsidRPr="009517D0">
        <w:rPr>
          <w:rFonts w:asciiTheme="minorHAnsi" w:hAnsiTheme="minorHAnsi"/>
          <w:b/>
        </w:rPr>
        <w:t xml:space="preserve">Kostymdesign </w:t>
      </w:r>
      <w:r w:rsidRPr="00CD6503">
        <w:rPr>
          <w:rFonts w:asciiTheme="minorHAnsi" w:hAnsiTheme="minorHAnsi"/>
        </w:rPr>
        <w:t xml:space="preserve">– </w:t>
      </w:r>
      <w:r w:rsidRPr="009517D0">
        <w:rPr>
          <w:rFonts w:asciiTheme="minorHAnsi" w:hAnsiTheme="minorHAnsi"/>
        </w:rPr>
        <w:t>Camilla Thulin</w:t>
      </w:r>
    </w:p>
    <w:p w14:paraId="427129FB" w14:textId="57B9DFDB" w:rsidR="00301681" w:rsidRPr="009517D0" w:rsidRDefault="00301681" w:rsidP="009517D0">
      <w:pPr>
        <w:spacing w:after="0" w:line="360" w:lineRule="auto"/>
        <w:ind w:left="-284" w:right="-432"/>
        <w:rPr>
          <w:rFonts w:asciiTheme="minorHAnsi" w:hAnsiTheme="minorHAnsi"/>
        </w:rPr>
      </w:pPr>
      <w:r w:rsidRPr="009517D0">
        <w:rPr>
          <w:rFonts w:asciiTheme="minorHAnsi" w:hAnsiTheme="minorHAnsi"/>
          <w:b/>
        </w:rPr>
        <w:t>Mask/perukdesign</w:t>
      </w:r>
      <w:r w:rsidRPr="009517D0">
        <w:rPr>
          <w:rFonts w:asciiTheme="minorHAnsi" w:hAnsiTheme="minorHAnsi"/>
        </w:rPr>
        <w:t xml:space="preserve"> – David Julio</w:t>
      </w:r>
    </w:p>
    <w:p w14:paraId="10CDB153" w14:textId="77777777" w:rsidR="009517D0" w:rsidRPr="009517D0" w:rsidRDefault="009517D0" w:rsidP="009517D0">
      <w:pPr>
        <w:spacing w:after="0" w:line="360" w:lineRule="auto"/>
        <w:ind w:left="-284" w:right="-432"/>
        <w:rPr>
          <w:rFonts w:asciiTheme="minorHAnsi" w:hAnsiTheme="minorHAnsi"/>
          <w:sz w:val="16"/>
          <w:szCs w:val="16"/>
        </w:rPr>
      </w:pPr>
    </w:p>
    <w:p w14:paraId="2BAB895D" w14:textId="25116B1A" w:rsidR="009517D0" w:rsidRPr="009517D0" w:rsidRDefault="00301681" w:rsidP="009632B8">
      <w:pPr>
        <w:ind w:left="-284" w:right="-432"/>
        <w:rPr>
          <w:rFonts w:asciiTheme="minorHAnsi" w:hAnsiTheme="minorHAnsi"/>
          <w:b/>
        </w:rPr>
      </w:pPr>
      <w:r w:rsidRPr="009517D0">
        <w:rPr>
          <w:rFonts w:asciiTheme="minorHAnsi" w:hAnsiTheme="minorHAnsi"/>
          <w:b/>
        </w:rPr>
        <w:t xml:space="preserve">För pressinformation och bilder, se: </w:t>
      </w:r>
      <w:hyperlink r:id="rId6" w:history="1">
        <w:r w:rsidRPr="009517D0">
          <w:rPr>
            <w:rStyle w:val="Hyperlnk"/>
            <w:rFonts w:asciiTheme="minorHAnsi" w:hAnsiTheme="minorHAnsi"/>
          </w:rPr>
          <w:t>www.krusenstiernskateatern.se</w:t>
        </w:r>
      </w:hyperlink>
      <w:r w:rsidRPr="009517D0">
        <w:rPr>
          <w:rFonts w:asciiTheme="minorHAnsi" w:hAnsiTheme="minorHAnsi"/>
        </w:rPr>
        <w:t xml:space="preserve"> </w:t>
      </w:r>
    </w:p>
    <w:p w14:paraId="457ED71F" w14:textId="77777777" w:rsidR="00301681" w:rsidRPr="009517D0" w:rsidRDefault="00301681" w:rsidP="00301681">
      <w:pPr>
        <w:ind w:left="-284" w:right="-432"/>
        <w:rPr>
          <w:rFonts w:asciiTheme="minorHAnsi" w:hAnsiTheme="minorHAnsi"/>
        </w:rPr>
      </w:pPr>
      <w:r w:rsidRPr="009517D0">
        <w:rPr>
          <w:rFonts w:asciiTheme="minorHAnsi" w:hAnsiTheme="minorHAnsi"/>
          <w:b/>
        </w:rPr>
        <w:t>För ytterligare information</w:t>
      </w:r>
      <w:r w:rsidRPr="009517D0">
        <w:rPr>
          <w:rFonts w:asciiTheme="minorHAnsi" w:hAnsiTheme="minorHAnsi"/>
        </w:rPr>
        <w:t>:</w:t>
      </w:r>
    </w:p>
    <w:p w14:paraId="5F303AE9" w14:textId="5850E6F7" w:rsidR="00F6321F" w:rsidRPr="00F6321F" w:rsidRDefault="00F6321F" w:rsidP="00301681">
      <w:pPr>
        <w:spacing w:after="0"/>
        <w:ind w:left="-284" w:right="-432"/>
        <w:rPr>
          <w:rFonts w:asciiTheme="minorHAnsi" w:hAnsiTheme="minorHAnsi"/>
          <w:lang w:val="en-US"/>
        </w:rPr>
      </w:pPr>
      <w:r w:rsidRPr="00F6321F">
        <w:rPr>
          <w:rFonts w:asciiTheme="minorHAnsi" w:hAnsiTheme="minorHAnsi"/>
        </w:rPr>
        <w:t xml:space="preserve">Johan von </w:t>
      </w:r>
      <w:proofErr w:type="spellStart"/>
      <w:r w:rsidRPr="00F6321F">
        <w:rPr>
          <w:rFonts w:asciiTheme="minorHAnsi" w:hAnsiTheme="minorHAnsi"/>
        </w:rPr>
        <w:t>der</w:t>
      </w:r>
      <w:proofErr w:type="spellEnd"/>
      <w:r w:rsidRPr="00F6321F">
        <w:rPr>
          <w:rFonts w:asciiTheme="minorHAnsi" w:hAnsiTheme="minorHAnsi"/>
        </w:rPr>
        <w:t xml:space="preserve"> Lancken, Vicky Nöjesproduktion, producent, 070-638 42 22</w:t>
      </w:r>
    </w:p>
    <w:p w14:paraId="356C7F9E" w14:textId="77777777" w:rsidR="00301681" w:rsidRPr="00F6321F" w:rsidRDefault="00301681" w:rsidP="00301681">
      <w:pPr>
        <w:spacing w:after="0"/>
        <w:ind w:left="-284" w:right="-432"/>
        <w:rPr>
          <w:rFonts w:asciiTheme="minorHAnsi" w:hAnsiTheme="minorHAnsi"/>
          <w:lang w:val="en-US"/>
        </w:rPr>
      </w:pPr>
      <w:r w:rsidRPr="00F6321F">
        <w:rPr>
          <w:rFonts w:asciiTheme="minorHAnsi" w:hAnsiTheme="minorHAnsi"/>
          <w:lang w:val="en-US"/>
        </w:rPr>
        <w:t xml:space="preserve">Rickard Werecki Lycknert, Werecki Company, </w:t>
      </w:r>
      <w:proofErr w:type="spellStart"/>
      <w:r w:rsidRPr="00F6321F">
        <w:rPr>
          <w:rFonts w:asciiTheme="minorHAnsi" w:hAnsiTheme="minorHAnsi"/>
          <w:lang w:val="en-US"/>
        </w:rPr>
        <w:t>pressansvarig</w:t>
      </w:r>
      <w:proofErr w:type="spellEnd"/>
      <w:r w:rsidRPr="00F6321F">
        <w:rPr>
          <w:rFonts w:asciiTheme="minorHAnsi" w:hAnsiTheme="minorHAnsi"/>
          <w:lang w:val="en-US"/>
        </w:rPr>
        <w:t>, 0707-178008</w:t>
      </w:r>
    </w:p>
    <w:p w14:paraId="1E689D81" w14:textId="77777777" w:rsidR="003D767B" w:rsidRPr="009517D0" w:rsidRDefault="00301681" w:rsidP="00301681">
      <w:pPr>
        <w:spacing w:after="0"/>
        <w:ind w:left="-284" w:right="-432"/>
        <w:rPr>
          <w:rFonts w:asciiTheme="minorHAnsi" w:hAnsiTheme="minorHAnsi"/>
        </w:rPr>
      </w:pPr>
      <w:r w:rsidRPr="009517D0">
        <w:rPr>
          <w:rFonts w:asciiTheme="minorHAnsi" w:hAnsiTheme="minorHAnsi"/>
        </w:rPr>
        <w:t>Johanna Cervin, Vicky Nöjesproduktion, marknadsansvarig, 073-641 94 57</w:t>
      </w:r>
    </w:p>
    <w:sectPr w:rsidR="003D767B" w:rsidRPr="009517D0" w:rsidSect="00301681">
      <w:pgSz w:w="11900" w:h="16840"/>
      <w:pgMar w:top="284"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altName w:val="Times New Roman"/>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681"/>
    <w:rsid w:val="00301681"/>
    <w:rsid w:val="003D767B"/>
    <w:rsid w:val="00610798"/>
    <w:rsid w:val="00805C27"/>
    <w:rsid w:val="008D2BF0"/>
    <w:rsid w:val="009517D0"/>
    <w:rsid w:val="009632B8"/>
    <w:rsid w:val="009A527F"/>
    <w:rsid w:val="00B164B9"/>
    <w:rsid w:val="00CD6503"/>
    <w:rsid w:val="00F6321F"/>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7F888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681"/>
    <w:pPr>
      <w:spacing w:after="200" w:line="276" w:lineRule="auto"/>
    </w:pPr>
    <w:rPr>
      <w:rFonts w:ascii="Times New Roman" w:eastAsia="Lucida Grande" w:hAnsi="Times New Roman" w:cs="Times New Roman"/>
      <w:sz w:val="20"/>
      <w:szCs w:val="20"/>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uiPriority w:val="99"/>
    <w:unhideWhenUsed/>
    <w:rsid w:val="00301681"/>
    <w:rPr>
      <w:color w:val="0000FF" w:themeColor="hyperlink"/>
      <w:u w:val="single"/>
    </w:rPr>
  </w:style>
  <w:style w:type="character" w:styleId="AnvndHyperlnk">
    <w:name w:val="FollowedHyperlink"/>
    <w:basedOn w:val="Standardstycketypsnitt"/>
    <w:uiPriority w:val="99"/>
    <w:semiHidden/>
    <w:unhideWhenUsed/>
    <w:rsid w:val="00805C2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681"/>
    <w:pPr>
      <w:spacing w:after="200" w:line="276" w:lineRule="auto"/>
    </w:pPr>
    <w:rPr>
      <w:rFonts w:ascii="Times New Roman" w:eastAsia="Lucida Grande" w:hAnsi="Times New Roman" w:cs="Times New Roman"/>
      <w:sz w:val="20"/>
      <w:szCs w:val="20"/>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uiPriority w:val="99"/>
    <w:unhideWhenUsed/>
    <w:rsid w:val="00301681"/>
    <w:rPr>
      <w:color w:val="0000FF" w:themeColor="hyperlink"/>
      <w:u w:val="single"/>
    </w:rPr>
  </w:style>
  <w:style w:type="character" w:styleId="AnvndHyperlnk">
    <w:name w:val="FollowedHyperlink"/>
    <w:basedOn w:val="Standardstycketypsnitt"/>
    <w:uiPriority w:val="99"/>
    <w:semiHidden/>
    <w:unhideWhenUsed/>
    <w:rsid w:val="00805C2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johanna@nojeskontoret.se" TargetMode="External"/><Relationship Id="rId6" Type="http://schemas.openxmlformats.org/officeDocument/2006/relationships/hyperlink" Target="http://www.krusenstiernskateatern.s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486</Words>
  <Characters>2581</Characters>
  <Application>Microsoft Macintosh Word</Application>
  <DocSecurity>0</DocSecurity>
  <Lines>21</Lines>
  <Paragraphs>6</Paragraphs>
  <ScaleCrop>false</ScaleCrop>
  <Company>Werecki company</Company>
  <LinksUpToDate>false</LinksUpToDate>
  <CharactersWithSpaces>3061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Rickard Werecki Lycknert</dc:creator>
  <cp:keywords/>
  <dc:description/>
  <cp:lastModifiedBy>Rickard Werecki Lycknert</cp:lastModifiedBy>
  <cp:revision>4</cp:revision>
  <cp:lastPrinted>2013-11-15T14:18:00Z</cp:lastPrinted>
  <dcterms:created xsi:type="dcterms:W3CDTF">2013-11-15T14:18:00Z</dcterms:created>
  <dcterms:modified xsi:type="dcterms:W3CDTF">2013-11-15T14:31:00Z</dcterms:modified>
</cp:coreProperties>
</file>