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1988F" w14:textId="77777777" w:rsidR="00D26DF2" w:rsidRDefault="00D26DF2" w:rsidP="006E5D6E">
      <w:pPr>
        <w:rPr>
          <w:rFonts w:ascii="Arial" w:hAnsi="Arial" w:cs="Arial"/>
          <w:b/>
          <w:sz w:val="32"/>
          <w:szCs w:val="32"/>
        </w:rPr>
      </w:pPr>
      <w:r>
        <w:rPr>
          <w:rFonts w:ascii="Arial" w:hAnsi="Arial" w:cs="Arial"/>
          <w:b/>
          <w:noProof/>
          <w:sz w:val="32"/>
          <w:szCs w:val="32"/>
        </w:rPr>
        <w:drawing>
          <wp:inline distT="0" distB="0" distL="0" distR="0" wp14:anchorId="29F41CC3" wp14:editId="03935075">
            <wp:extent cx="3610984" cy="1615440"/>
            <wp:effectExtent l="0" t="0" r="0" b="10160"/>
            <wp:docPr id="1" name="Bildobjekt 1" descr="../../Downloads/euromine_logoty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euromine_logotyp_rgb.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3617" t="25525" r="13617" b="28528"/>
                    <a:stretch/>
                  </pic:blipFill>
                  <pic:spPr bwMode="auto">
                    <a:xfrm>
                      <a:off x="0" y="0"/>
                      <a:ext cx="3618918" cy="1618989"/>
                    </a:xfrm>
                    <a:prstGeom prst="rect">
                      <a:avLst/>
                    </a:prstGeom>
                    <a:noFill/>
                    <a:ln>
                      <a:noFill/>
                    </a:ln>
                    <a:extLst>
                      <a:ext uri="{53640926-AAD7-44D8-BBD7-CCE9431645EC}">
                        <a14:shadowObscured xmlns:a14="http://schemas.microsoft.com/office/drawing/2010/main"/>
                      </a:ext>
                    </a:extLst>
                  </pic:spPr>
                </pic:pic>
              </a:graphicData>
            </a:graphic>
          </wp:inline>
        </w:drawing>
      </w:r>
    </w:p>
    <w:p w14:paraId="1304F05C" w14:textId="03FE0C8B" w:rsidR="006E5D6E" w:rsidRPr="00E958C0" w:rsidRDefault="00DC5B7E" w:rsidP="006E5D6E">
      <w:pPr>
        <w:rPr>
          <w:rFonts w:ascii="Arial" w:hAnsi="Arial" w:cs="Arial"/>
          <w:b/>
          <w:sz w:val="32"/>
          <w:szCs w:val="32"/>
        </w:rPr>
      </w:pPr>
      <w:r>
        <w:rPr>
          <w:rFonts w:ascii="Arial" w:hAnsi="Arial" w:cs="Arial"/>
          <w:b/>
          <w:sz w:val="32"/>
          <w:szCs w:val="32"/>
        </w:rPr>
        <w:t xml:space="preserve">Lokala </w:t>
      </w:r>
      <w:proofErr w:type="spellStart"/>
      <w:r>
        <w:rPr>
          <w:rFonts w:ascii="Arial" w:hAnsi="Arial" w:cs="Arial"/>
          <w:b/>
          <w:sz w:val="32"/>
          <w:szCs w:val="32"/>
        </w:rPr>
        <w:t>techbolag</w:t>
      </w:r>
      <w:proofErr w:type="spellEnd"/>
      <w:r>
        <w:rPr>
          <w:rFonts w:ascii="Arial" w:hAnsi="Arial" w:cs="Arial"/>
          <w:b/>
          <w:sz w:val="32"/>
          <w:szCs w:val="32"/>
        </w:rPr>
        <w:t xml:space="preserve"> tar plats på</w:t>
      </w:r>
      <w:r w:rsidR="006E5D6E" w:rsidRPr="00E958C0">
        <w:rPr>
          <w:rFonts w:ascii="Arial" w:hAnsi="Arial" w:cs="Arial"/>
          <w:b/>
          <w:sz w:val="32"/>
          <w:szCs w:val="32"/>
        </w:rPr>
        <w:t xml:space="preserve"> Euro </w:t>
      </w:r>
      <w:proofErr w:type="spellStart"/>
      <w:r w:rsidR="006E5D6E" w:rsidRPr="00E958C0">
        <w:rPr>
          <w:rFonts w:ascii="Arial" w:hAnsi="Arial" w:cs="Arial"/>
          <w:b/>
          <w:sz w:val="32"/>
          <w:szCs w:val="32"/>
        </w:rPr>
        <w:t>Mine</w:t>
      </w:r>
      <w:proofErr w:type="spellEnd"/>
      <w:r w:rsidR="006E5D6E" w:rsidRPr="00E958C0">
        <w:rPr>
          <w:rFonts w:ascii="Arial" w:hAnsi="Arial" w:cs="Arial"/>
          <w:b/>
          <w:sz w:val="32"/>
          <w:szCs w:val="32"/>
        </w:rPr>
        <w:t xml:space="preserve"> Expo</w:t>
      </w:r>
    </w:p>
    <w:p w14:paraId="3F85A6AE" w14:textId="77777777" w:rsidR="006E5D6E" w:rsidRPr="00BA24C8" w:rsidRDefault="006E5D6E" w:rsidP="006E5D6E">
      <w:pPr>
        <w:rPr>
          <w:rFonts w:ascii="Arial" w:hAnsi="Arial" w:cs="Arial"/>
          <w:b/>
        </w:rPr>
      </w:pPr>
    </w:p>
    <w:p w14:paraId="62E5A622" w14:textId="7F260AD1" w:rsidR="00792849" w:rsidRPr="00BA24C8" w:rsidRDefault="00DC5B7E" w:rsidP="00B63F17">
      <w:pPr>
        <w:rPr>
          <w:rFonts w:ascii="Arial" w:hAnsi="Arial" w:cs="Arial"/>
          <w:b/>
        </w:rPr>
      </w:pPr>
      <w:r>
        <w:rPr>
          <w:rFonts w:ascii="Arial" w:hAnsi="Arial" w:cs="Arial"/>
          <w:b/>
        </w:rPr>
        <w:t xml:space="preserve">Flera </w:t>
      </w:r>
      <w:proofErr w:type="spellStart"/>
      <w:r>
        <w:rPr>
          <w:rFonts w:ascii="Arial" w:hAnsi="Arial" w:cs="Arial"/>
          <w:b/>
        </w:rPr>
        <w:t>techbolag</w:t>
      </w:r>
      <w:proofErr w:type="spellEnd"/>
      <w:r>
        <w:rPr>
          <w:rFonts w:ascii="Arial" w:hAnsi="Arial" w:cs="Arial"/>
          <w:b/>
        </w:rPr>
        <w:t xml:space="preserve"> från Skellefteå är med och visar upp sina lösningar när en av världens viktigaste internationella mässor</w:t>
      </w:r>
      <w:r w:rsidR="006E5D6E" w:rsidRPr="00BA24C8">
        <w:rPr>
          <w:rFonts w:ascii="Arial" w:hAnsi="Arial" w:cs="Arial"/>
          <w:b/>
        </w:rPr>
        <w:t xml:space="preserve"> och konferens för gruvindustrin, Euro </w:t>
      </w:r>
      <w:proofErr w:type="spellStart"/>
      <w:r w:rsidR="006E5D6E" w:rsidRPr="00BA24C8">
        <w:rPr>
          <w:rFonts w:ascii="Arial" w:hAnsi="Arial" w:cs="Arial"/>
          <w:b/>
        </w:rPr>
        <w:t>Mine</w:t>
      </w:r>
      <w:proofErr w:type="spellEnd"/>
      <w:r w:rsidR="006E5D6E" w:rsidRPr="00BA24C8">
        <w:rPr>
          <w:rFonts w:ascii="Arial" w:hAnsi="Arial" w:cs="Arial"/>
          <w:b/>
        </w:rPr>
        <w:t xml:space="preserve"> Expo, öppna</w:t>
      </w:r>
      <w:r w:rsidR="00B956EC" w:rsidRPr="00BA24C8">
        <w:rPr>
          <w:rFonts w:ascii="Arial" w:hAnsi="Arial" w:cs="Arial"/>
          <w:b/>
        </w:rPr>
        <w:t>r 12 juni 2018</w:t>
      </w:r>
      <w:r>
        <w:rPr>
          <w:rFonts w:ascii="Arial" w:hAnsi="Arial" w:cs="Arial"/>
          <w:b/>
        </w:rPr>
        <w:t>. Här samlas tar företag inom VR, AR, MR och AI chansen att visa</w:t>
      </w:r>
      <w:r w:rsidR="0052276E">
        <w:rPr>
          <w:rFonts w:ascii="Arial" w:hAnsi="Arial" w:cs="Arial"/>
          <w:b/>
        </w:rPr>
        <w:t xml:space="preserve"> upp sig inför</w:t>
      </w:r>
      <w:r>
        <w:rPr>
          <w:rFonts w:ascii="Arial" w:hAnsi="Arial" w:cs="Arial"/>
          <w:b/>
        </w:rPr>
        <w:t xml:space="preserve"> </w:t>
      </w:r>
      <w:r w:rsidR="006E5D6E" w:rsidRPr="00BA24C8">
        <w:rPr>
          <w:rFonts w:ascii="Arial" w:hAnsi="Arial" w:cs="Arial"/>
          <w:b/>
        </w:rPr>
        <w:t xml:space="preserve">delegater från uppemot 40 länder och </w:t>
      </w:r>
      <w:r w:rsidR="0052276E">
        <w:rPr>
          <w:rFonts w:ascii="Arial" w:hAnsi="Arial" w:cs="Arial"/>
          <w:b/>
        </w:rPr>
        <w:t>med</w:t>
      </w:r>
      <w:r w:rsidR="006E5D6E" w:rsidRPr="00BA24C8">
        <w:rPr>
          <w:rFonts w:ascii="Arial" w:hAnsi="Arial" w:cs="Arial"/>
          <w:b/>
        </w:rPr>
        <w:t>utställare från</w:t>
      </w:r>
      <w:r w:rsidR="0052276E">
        <w:rPr>
          <w:rFonts w:ascii="Arial" w:hAnsi="Arial" w:cs="Arial"/>
          <w:b/>
        </w:rPr>
        <w:t xml:space="preserve"> över</w:t>
      </w:r>
      <w:r w:rsidR="006E5D6E" w:rsidRPr="00BA24C8">
        <w:rPr>
          <w:rFonts w:ascii="Arial" w:hAnsi="Arial" w:cs="Arial"/>
          <w:b/>
        </w:rPr>
        <w:t xml:space="preserve"> 20 länder. </w:t>
      </w:r>
    </w:p>
    <w:p w14:paraId="2334C689" w14:textId="77777777" w:rsidR="006E5D6E" w:rsidRPr="00BA24C8" w:rsidRDefault="006E5D6E" w:rsidP="006E5D6E">
      <w:pPr>
        <w:rPr>
          <w:rFonts w:ascii="Arial" w:hAnsi="Arial" w:cs="Arial"/>
        </w:rPr>
      </w:pPr>
    </w:p>
    <w:p w14:paraId="67AF8EDF" w14:textId="35E90357" w:rsidR="0052276E" w:rsidRDefault="006E5D6E" w:rsidP="0052276E">
      <w:pPr>
        <w:rPr>
          <w:rFonts w:ascii="Arial" w:hAnsi="Arial" w:cs="Arial"/>
        </w:rPr>
      </w:pPr>
      <w:r w:rsidRPr="00BA24C8">
        <w:rPr>
          <w:rFonts w:ascii="Arial" w:hAnsi="Arial" w:cs="Arial"/>
        </w:rPr>
        <w:t xml:space="preserve">Årets Euro </w:t>
      </w:r>
      <w:proofErr w:type="spellStart"/>
      <w:r w:rsidRPr="00BA24C8">
        <w:rPr>
          <w:rFonts w:ascii="Arial" w:hAnsi="Arial" w:cs="Arial"/>
        </w:rPr>
        <w:t>Mine</w:t>
      </w:r>
      <w:proofErr w:type="spellEnd"/>
      <w:r w:rsidRPr="00BA24C8">
        <w:rPr>
          <w:rFonts w:ascii="Arial" w:hAnsi="Arial" w:cs="Arial"/>
        </w:rPr>
        <w:t xml:space="preserve"> Expo lägger fokus</w:t>
      </w:r>
      <w:r w:rsidR="0099250B" w:rsidRPr="00BA24C8">
        <w:rPr>
          <w:rFonts w:ascii="Arial" w:hAnsi="Arial" w:cs="Arial"/>
        </w:rPr>
        <w:t xml:space="preserve"> på</w:t>
      </w:r>
      <w:r w:rsidRPr="00BA24C8">
        <w:rPr>
          <w:rFonts w:ascii="Arial" w:hAnsi="Arial" w:cs="Arial"/>
        </w:rPr>
        <w:t xml:space="preserve"> </w:t>
      </w:r>
      <w:r w:rsidR="00B956EC" w:rsidRPr="00BA24C8">
        <w:rPr>
          <w:rFonts w:ascii="Arial" w:hAnsi="Arial" w:cs="Arial"/>
        </w:rPr>
        <w:t>nya</w:t>
      </w:r>
      <w:r w:rsidRPr="00BA24C8">
        <w:rPr>
          <w:rFonts w:ascii="Arial" w:hAnsi="Arial" w:cs="Arial"/>
        </w:rPr>
        <w:t xml:space="preserve"> affärsmöjligheter och framtidsvisioner</w:t>
      </w:r>
      <w:r w:rsidR="00B956EC" w:rsidRPr="00BA24C8">
        <w:rPr>
          <w:rFonts w:ascii="Arial" w:hAnsi="Arial" w:cs="Arial"/>
        </w:rPr>
        <w:t xml:space="preserve"> för gruvindustrin. </w:t>
      </w:r>
      <w:r w:rsidR="0052276E">
        <w:rPr>
          <w:rFonts w:ascii="Arial" w:hAnsi="Arial" w:cs="Arial"/>
        </w:rPr>
        <w:t xml:space="preserve">Under detta tema tar flera </w:t>
      </w:r>
      <w:proofErr w:type="spellStart"/>
      <w:r w:rsidR="0052276E">
        <w:rPr>
          <w:rFonts w:ascii="Arial" w:hAnsi="Arial" w:cs="Arial"/>
        </w:rPr>
        <w:t>techbolag</w:t>
      </w:r>
      <w:proofErr w:type="spellEnd"/>
      <w:r w:rsidR="0052276E">
        <w:rPr>
          <w:rFonts w:ascii="Arial" w:hAnsi="Arial" w:cs="Arial"/>
        </w:rPr>
        <w:t xml:space="preserve"> från Skellefteå chansen att visa upp sig. </w:t>
      </w:r>
    </w:p>
    <w:p w14:paraId="436BF742" w14:textId="77777777" w:rsidR="0052276E" w:rsidRPr="0052276E" w:rsidRDefault="0052276E" w:rsidP="0052276E">
      <w:pPr>
        <w:rPr>
          <w:rFonts w:ascii="Arial" w:hAnsi="Arial" w:cs="Arial"/>
          <w:lang w:eastAsia="ja-JP"/>
        </w:rPr>
      </w:pPr>
      <w:r w:rsidRPr="0052276E">
        <w:rPr>
          <w:rFonts w:ascii="Arial" w:hAnsi="Arial" w:cs="Arial"/>
          <w:lang w:eastAsia="ja-JP"/>
        </w:rPr>
        <w:t xml:space="preserve">Företaget Tar </w:t>
      </w:r>
      <w:proofErr w:type="spellStart"/>
      <w:r w:rsidRPr="0052276E">
        <w:rPr>
          <w:rFonts w:ascii="Arial" w:hAnsi="Arial" w:cs="Arial"/>
          <w:lang w:eastAsia="ja-JP"/>
        </w:rPr>
        <w:t>Valley</w:t>
      </w:r>
      <w:proofErr w:type="spellEnd"/>
      <w:r w:rsidRPr="0052276E">
        <w:rPr>
          <w:rFonts w:ascii="Arial" w:hAnsi="Arial" w:cs="Arial"/>
          <w:lang w:eastAsia="ja-JP"/>
        </w:rPr>
        <w:t xml:space="preserve"> arbetar med att, genom att förhöja användarupplevelser med filmeffekter, 3D-modellering, animation och visualisering, förbättra resultaten av sina kunders produkter och tjänster genom det som kallas ”</w:t>
      </w:r>
      <w:proofErr w:type="spellStart"/>
      <w:r w:rsidRPr="0052276E">
        <w:rPr>
          <w:rFonts w:ascii="Arial" w:hAnsi="Arial" w:cs="Arial"/>
          <w:lang w:eastAsia="ja-JP"/>
        </w:rPr>
        <w:t>immersive</w:t>
      </w:r>
      <w:proofErr w:type="spellEnd"/>
      <w:r w:rsidRPr="0052276E">
        <w:rPr>
          <w:rFonts w:ascii="Arial" w:hAnsi="Arial" w:cs="Arial"/>
          <w:lang w:eastAsia="ja-JP"/>
        </w:rPr>
        <w:t xml:space="preserve"> </w:t>
      </w:r>
      <w:proofErr w:type="spellStart"/>
      <w:r w:rsidRPr="0052276E">
        <w:rPr>
          <w:rFonts w:ascii="Arial" w:hAnsi="Arial" w:cs="Arial"/>
          <w:lang w:eastAsia="ja-JP"/>
        </w:rPr>
        <w:t>tech</w:t>
      </w:r>
      <w:proofErr w:type="spellEnd"/>
      <w:r w:rsidRPr="0052276E">
        <w:rPr>
          <w:rFonts w:ascii="Arial" w:hAnsi="Arial" w:cs="Arial"/>
          <w:lang w:eastAsia="ja-JP"/>
        </w:rPr>
        <w:t xml:space="preserve">”, samlingsnamnet för </w:t>
      </w:r>
      <w:proofErr w:type="spellStart"/>
      <w:r w:rsidRPr="0052276E">
        <w:rPr>
          <w:rFonts w:ascii="Arial" w:hAnsi="Arial" w:cs="Arial"/>
          <w:lang w:eastAsia="ja-JP"/>
        </w:rPr>
        <w:t>Augmented</w:t>
      </w:r>
      <w:proofErr w:type="spellEnd"/>
      <w:r w:rsidRPr="0052276E">
        <w:rPr>
          <w:rFonts w:ascii="Arial" w:hAnsi="Arial" w:cs="Arial"/>
          <w:lang w:eastAsia="ja-JP"/>
        </w:rPr>
        <w:t xml:space="preserve"> </w:t>
      </w:r>
      <w:proofErr w:type="spellStart"/>
      <w:r w:rsidRPr="0052276E">
        <w:rPr>
          <w:rFonts w:ascii="Arial" w:hAnsi="Arial" w:cs="Arial"/>
          <w:lang w:eastAsia="ja-JP"/>
        </w:rPr>
        <w:t>Reality</w:t>
      </w:r>
      <w:proofErr w:type="spellEnd"/>
      <w:r w:rsidRPr="0052276E">
        <w:rPr>
          <w:rFonts w:ascii="Arial" w:hAnsi="Arial" w:cs="Arial"/>
          <w:lang w:eastAsia="ja-JP"/>
        </w:rPr>
        <w:t xml:space="preserve"> (AR), </w:t>
      </w:r>
      <w:proofErr w:type="spellStart"/>
      <w:r w:rsidRPr="0052276E">
        <w:rPr>
          <w:rFonts w:ascii="Arial" w:hAnsi="Arial" w:cs="Arial"/>
          <w:lang w:eastAsia="ja-JP"/>
        </w:rPr>
        <w:t>Virtual</w:t>
      </w:r>
      <w:proofErr w:type="spellEnd"/>
      <w:r w:rsidRPr="0052276E">
        <w:rPr>
          <w:rFonts w:ascii="Arial" w:hAnsi="Arial" w:cs="Arial"/>
          <w:lang w:eastAsia="ja-JP"/>
        </w:rPr>
        <w:t xml:space="preserve"> </w:t>
      </w:r>
      <w:proofErr w:type="spellStart"/>
      <w:r w:rsidRPr="0052276E">
        <w:rPr>
          <w:rFonts w:ascii="Arial" w:hAnsi="Arial" w:cs="Arial"/>
          <w:lang w:eastAsia="ja-JP"/>
        </w:rPr>
        <w:t>Reality</w:t>
      </w:r>
      <w:proofErr w:type="spellEnd"/>
      <w:r w:rsidRPr="0052276E">
        <w:rPr>
          <w:rFonts w:ascii="Arial" w:hAnsi="Arial" w:cs="Arial"/>
          <w:lang w:eastAsia="ja-JP"/>
        </w:rPr>
        <w:t xml:space="preserve"> (VR) och Mixed </w:t>
      </w:r>
      <w:proofErr w:type="spellStart"/>
      <w:r w:rsidRPr="0052276E">
        <w:rPr>
          <w:rFonts w:ascii="Arial" w:hAnsi="Arial" w:cs="Arial"/>
          <w:lang w:eastAsia="ja-JP"/>
        </w:rPr>
        <w:t>Reality</w:t>
      </w:r>
      <w:proofErr w:type="spellEnd"/>
      <w:r w:rsidRPr="0052276E">
        <w:rPr>
          <w:rFonts w:ascii="Arial" w:hAnsi="Arial" w:cs="Arial"/>
          <w:lang w:eastAsia="ja-JP"/>
        </w:rPr>
        <w:t xml:space="preserve"> (MR). </w:t>
      </w:r>
    </w:p>
    <w:p w14:paraId="1FF985EE" w14:textId="77777777" w:rsidR="0052276E" w:rsidRDefault="0052276E" w:rsidP="0052276E">
      <w:pPr>
        <w:rPr>
          <w:rFonts w:ascii="Arial" w:hAnsi="Arial" w:cs="Arial"/>
          <w:lang w:eastAsia="ja-JP"/>
        </w:rPr>
      </w:pPr>
      <w:r w:rsidRPr="0052276E">
        <w:rPr>
          <w:rFonts w:ascii="Arial" w:hAnsi="Arial" w:cs="Arial"/>
          <w:lang w:eastAsia="ja-JP"/>
        </w:rPr>
        <w:t xml:space="preserve">– Det finns mänger med applikationer för dessa tekniker inom inte minst gruvindustrin och andra verksamheter som bedrivs i svåra miljöer. Med AR och MR kan vi använda befintliga miljöer och ge mer innehållsrik information, tydligare instruktioner och ökad säkerhet, säger företagets vd, Daniel Wallström, som också kommer att föreläsa på Euro </w:t>
      </w:r>
      <w:proofErr w:type="spellStart"/>
      <w:r w:rsidRPr="0052276E">
        <w:rPr>
          <w:rFonts w:ascii="Arial" w:hAnsi="Arial" w:cs="Arial"/>
          <w:lang w:eastAsia="ja-JP"/>
        </w:rPr>
        <w:t>Mine</w:t>
      </w:r>
      <w:proofErr w:type="spellEnd"/>
      <w:r w:rsidRPr="0052276E">
        <w:rPr>
          <w:rFonts w:ascii="Arial" w:hAnsi="Arial" w:cs="Arial"/>
          <w:lang w:eastAsia="ja-JP"/>
        </w:rPr>
        <w:t xml:space="preserve"> Expo.</w:t>
      </w:r>
    </w:p>
    <w:p w14:paraId="4293C4F7" w14:textId="77777777" w:rsidR="0052276E" w:rsidRPr="0052276E" w:rsidRDefault="0052276E" w:rsidP="0052276E">
      <w:pPr>
        <w:rPr>
          <w:rFonts w:ascii="Arial" w:hAnsi="Arial" w:cs="Arial"/>
          <w:lang w:eastAsia="ja-JP"/>
        </w:rPr>
      </w:pPr>
      <w:r w:rsidRPr="0052276E">
        <w:rPr>
          <w:rFonts w:ascii="Arial" w:hAnsi="Arial" w:cs="Arial"/>
          <w:lang w:eastAsia="ja-JP"/>
        </w:rPr>
        <w:t>Han tycker att gruvmässans betydelse är stor för förtagandet i regionen.</w:t>
      </w:r>
    </w:p>
    <w:p w14:paraId="39F818D7" w14:textId="77777777" w:rsidR="0052276E" w:rsidRDefault="0052276E" w:rsidP="0052276E">
      <w:pPr>
        <w:rPr>
          <w:rFonts w:ascii="Arial" w:hAnsi="Arial" w:cs="Arial"/>
          <w:lang w:eastAsia="ja-JP"/>
        </w:rPr>
      </w:pPr>
      <w:r w:rsidRPr="0052276E">
        <w:rPr>
          <w:rFonts w:ascii="Arial" w:hAnsi="Arial" w:cs="Arial"/>
          <w:lang w:eastAsia="ja-JP"/>
        </w:rPr>
        <w:t>– Att ha en så viktig branschmässa på hemmaplan betyder att vi enkelt kan visa upp vad vi kan erbjuda för en industri som vi kanske inte i första hand tänkte på att vända oss mot, men som visat sig ha enorma möjligheter för användning av vår teknologi och kunskap, säger Daniel Wallström.</w:t>
      </w:r>
    </w:p>
    <w:p w14:paraId="72B1B5B7" w14:textId="3F707255" w:rsidR="00E81520" w:rsidRDefault="00E81520" w:rsidP="00E81520">
      <w:pPr>
        <w:rPr>
          <w:rFonts w:ascii="Arial" w:hAnsi="Arial" w:cs="Arial"/>
          <w:lang w:eastAsia="ja-JP"/>
        </w:rPr>
      </w:pPr>
      <w:r w:rsidRPr="00E81520">
        <w:rPr>
          <w:rFonts w:ascii="Arial" w:hAnsi="Arial" w:cs="Arial"/>
          <w:lang w:eastAsia="ja-JP"/>
        </w:rPr>
        <w:t xml:space="preserve">Anders Hedlund på BI Nordic kommer att under Euro </w:t>
      </w:r>
      <w:proofErr w:type="spellStart"/>
      <w:r w:rsidRPr="00E81520">
        <w:rPr>
          <w:rFonts w:ascii="Arial" w:hAnsi="Arial" w:cs="Arial"/>
          <w:lang w:eastAsia="ja-JP"/>
        </w:rPr>
        <w:t>Mine</w:t>
      </w:r>
      <w:proofErr w:type="spellEnd"/>
      <w:r w:rsidRPr="00E81520">
        <w:rPr>
          <w:rFonts w:ascii="Arial" w:hAnsi="Arial" w:cs="Arial"/>
          <w:lang w:eastAsia="ja-JP"/>
        </w:rPr>
        <w:t xml:space="preserve"> Expo presentera företagets lösningar för maskininlärning, eller </w:t>
      </w:r>
      <w:proofErr w:type="spellStart"/>
      <w:r w:rsidRPr="00E81520">
        <w:rPr>
          <w:rFonts w:ascii="Arial" w:hAnsi="Arial" w:cs="Arial"/>
          <w:lang w:eastAsia="ja-JP"/>
        </w:rPr>
        <w:t>machine</w:t>
      </w:r>
      <w:proofErr w:type="spellEnd"/>
      <w:r w:rsidRPr="00E81520">
        <w:rPr>
          <w:rFonts w:ascii="Arial" w:hAnsi="Arial" w:cs="Arial"/>
          <w:lang w:eastAsia="ja-JP"/>
        </w:rPr>
        <w:t xml:space="preserve"> </w:t>
      </w:r>
      <w:proofErr w:type="spellStart"/>
      <w:r w:rsidRPr="00E81520">
        <w:rPr>
          <w:rFonts w:ascii="Arial" w:hAnsi="Arial" w:cs="Arial"/>
          <w:lang w:eastAsia="ja-JP"/>
        </w:rPr>
        <w:t>learning</w:t>
      </w:r>
      <w:proofErr w:type="spellEnd"/>
      <w:r w:rsidRPr="00E81520">
        <w:rPr>
          <w:rFonts w:ascii="Arial" w:hAnsi="Arial" w:cs="Arial"/>
          <w:lang w:eastAsia="ja-JP"/>
        </w:rPr>
        <w:t>. Det är ett område</w:t>
      </w:r>
      <w:r>
        <w:rPr>
          <w:rFonts w:ascii="Arial" w:hAnsi="Arial" w:cs="Arial"/>
          <w:lang w:eastAsia="ja-JP"/>
        </w:rPr>
        <w:t xml:space="preserve"> som</w:t>
      </w:r>
      <w:r w:rsidRPr="00E81520">
        <w:t xml:space="preserve"> </w:t>
      </w:r>
      <w:r w:rsidRPr="00E81520">
        <w:rPr>
          <w:rFonts w:ascii="Arial" w:hAnsi="Arial" w:cs="Arial"/>
          <w:lang w:eastAsia="ja-JP"/>
        </w:rPr>
        <w:t>handlar om en form av artificiell intelligens där datorer kan fås att</w:t>
      </w:r>
      <w:r>
        <w:rPr>
          <w:rFonts w:ascii="Arial" w:hAnsi="Arial" w:cs="Arial"/>
          <w:lang w:eastAsia="ja-JP"/>
        </w:rPr>
        <w:t xml:space="preserve"> lära sig specifika </w:t>
      </w:r>
      <w:r w:rsidRPr="00E81520">
        <w:rPr>
          <w:rFonts w:ascii="Arial" w:hAnsi="Arial" w:cs="Arial"/>
          <w:lang w:eastAsia="ja-JP"/>
        </w:rPr>
        <w:t>uppgifter utifrån datamängde</w:t>
      </w:r>
      <w:r>
        <w:rPr>
          <w:rFonts w:ascii="Arial" w:hAnsi="Arial" w:cs="Arial"/>
          <w:lang w:eastAsia="ja-JP"/>
        </w:rPr>
        <w:t>r.</w:t>
      </w:r>
    </w:p>
    <w:p w14:paraId="4DE36D28" w14:textId="77777777" w:rsidR="00E81520" w:rsidRPr="00E81520" w:rsidRDefault="00E81520" w:rsidP="00E81520">
      <w:pPr>
        <w:rPr>
          <w:rFonts w:ascii="Arial" w:hAnsi="Arial" w:cs="Arial"/>
          <w:lang w:eastAsia="ja-JP"/>
        </w:rPr>
      </w:pPr>
      <w:r w:rsidRPr="00E81520">
        <w:rPr>
          <w:rFonts w:ascii="Arial" w:hAnsi="Arial" w:cs="Arial"/>
          <w:lang w:eastAsia="ja-JP"/>
        </w:rPr>
        <w:t xml:space="preserve">– Processkunskapen är i dag viktigare än någonsin. Vi kommer att berätta vad maskininlärning är och att det inte är någon magi. Det är sätt att använda strukturerade mätdata för att få saker utförda i processer. Ett exempel är </w:t>
      </w:r>
      <w:proofErr w:type="spellStart"/>
      <w:r w:rsidRPr="00E81520">
        <w:rPr>
          <w:rFonts w:ascii="Arial" w:hAnsi="Arial" w:cs="Arial"/>
          <w:lang w:eastAsia="ja-JP"/>
        </w:rPr>
        <w:t>predictive</w:t>
      </w:r>
      <w:proofErr w:type="spellEnd"/>
      <w:r w:rsidRPr="00E81520">
        <w:rPr>
          <w:rFonts w:ascii="Arial" w:hAnsi="Arial" w:cs="Arial"/>
          <w:lang w:eastAsia="ja-JP"/>
        </w:rPr>
        <w:t xml:space="preserve"> </w:t>
      </w:r>
      <w:proofErr w:type="spellStart"/>
      <w:r w:rsidRPr="00E81520">
        <w:rPr>
          <w:rFonts w:ascii="Arial" w:hAnsi="Arial" w:cs="Arial"/>
          <w:lang w:eastAsia="ja-JP"/>
        </w:rPr>
        <w:t>maintenance</w:t>
      </w:r>
      <w:proofErr w:type="spellEnd"/>
      <w:r w:rsidRPr="00E81520">
        <w:rPr>
          <w:rFonts w:ascii="Arial" w:hAnsi="Arial" w:cs="Arial"/>
          <w:lang w:eastAsia="ja-JP"/>
        </w:rPr>
        <w:t>, där det går att</w:t>
      </w:r>
      <w:r>
        <w:rPr>
          <w:rFonts w:ascii="Arial" w:hAnsi="Arial" w:cs="Arial"/>
          <w:lang w:eastAsia="ja-JP"/>
        </w:rPr>
        <w:t xml:space="preserve"> </w:t>
      </w:r>
      <w:r w:rsidRPr="00E81520">
        <w:rPr>
          <w:rFonts w:ascii="Arial" w:hAnsi="Arial" w:cs="Arial"/>
          <w:lang w:eastAsia="ja-JP"/>
        </w:rPr>
        <w:t>ta fram modeller för beslut om när underhåll ska göras utifrån de behov verksamheten har, säger Anders Hedlund.</w:t>
      </w:r>
    </w:p>
    <w:p w14:paraId="1D6ADF77" w14:textId="59BB8D35" w:rsidR="0052276E" w:rsidRPr="0052276E" w:rsidRDefault="0052276E" w:rsidP="0052276E">
      <w:pPr>
        <w:rPr>
          <w:rFonts w:ascii="Arial" w:hAnsi="Arial" w:cs="Arial"/>
          <w:lang w:eastAsia="ja-JP"/>
        </w:rPr>
      </w:pPr>
      <w:r w:rsidRPr="0052276E">
        <w:rPr>
          <w:rFonts w:ascii="Arial" w:hAnsi="Arial" w:cs="Arial"/>
          <w:lang w:eastAsia="ja-JP"/>
        </w:rPr>
        <w:t>Han tycker att mässan är viktig.</w:t>
      </w:r>
    </w:p>
    <w:p w14:paraId="0092829C" w14:textId="77777777" w:rsidR="006C23E5" w:rsidRDefault="0052276E" w:rsidP="0052276E">
      <w:pPr>
        <w:rPr>
          <w:rFonts w:ascii="Arial" w:hAnsi="Arial" w:cs="Arial"/>
          <w:lang w:eastAsia="ja-JP"/>
        </w:rPr>
      </w:pPr>
      <w:r w:rsidRPr="0052276E">
        <w:rPr>
          <w:rFonts w:ascii="Arial" w:hAnsi="Arial" w:cs="Arial"/>
          <w:lang w:eastAsia="ja-JP"/>
        </w:rPr>
        <w:t xml:space="preserve">– Det är jätteroligt att Euro </w:t>
      </w:r>
      <w:proofErr w:type="spellStart"/>
      <w:r w:rsidRPr="0052276E">
        <w:rPr>
          <w:rFonts w:ascii="Arial" w:hAnsi="Arial" w:cs="Arial"/>
          <w:lang w:eastAsia="ja-JP"/>
        </w:rPr>
        <w:t>Mine</w:t>
      </w:r>
      <w:proofErr w:type="spellEnd"/>
      <w:r w:rsidRPr="0052276E">
        <w:rPr>
          <w:rFonts w:ascii="Arial" w:hAnsi="Arial" w:cs="Arial"/>
          <w:lang w:eastAsia="ja-JP"/>
        </w:rPr>
        <w:t xml:space="preserve"> Expo finns i Skellefteå. Det är viktigt att träffas och få nya intryck, säger han.</w:t>
      </w:r>
    </w:p>
    <w:p w14:paraId="38BDADC8" w14:textId="0FA941B6" w:rsidR="0052276E" w:rsidRPr="0052276E" w:rsidRDefault="0052276E" w:rsidP="0052276E">
      <w:pPr>
        <w:rPr>
          <w:rFonts w:ascii="Arial" w:hAnsi="Arial" w:cs="Arial"/>
          <w:lang w:eastAsia="ja-JP"/>
        </w:rPr>
      </w:pPr>
      <w:r w:rsidRPr="0052276E">
        <w:rPr>
          <w:rFonts w:ascii="Arial" w:hAnsi="Arial" w:cs="Arial"/>
          <w:lang w:eastAsia="ja-JP"/>
        </w:rPr>
        <w:lastRenderedPageBreak/>
        <w:t xml:space="preserve">Nicklas Karlsson är vd på Innan AB, ett företag som deltog förra gången Euro </w:t>
      </w:r>
      <w:proofErr w:type="spellStart"/>
      <w:r w:rsidRPr="0052276E">
        <w:rPr>
          <w:rFonts w:ascii="Arial" w:hAnsi="Arial" w:cs="Arial"/>
          <w:lang w:eastAsia="ja-JP"/>
        </w:rPr>
        <w:t>Mine</w:t>
      </w:r>
      <w:proofErr w:type="spellEnd"/>
      <w:r w:rsidRPr="0052276E">
        <w:rPr>
          <w:rFonts w:ascii="Arial" w:hAnsi="Arial" w:cs="Arial"/>
          <w:lang w:eastAsia="ja-JP"/>
        </w:rPr>
        <w:t xml:space="preserve"> Expo hölls, 2016 med säkerhetsutbildning genom VR-teknik, bland annat brandsläckning och hantering av säkerhetskammare.</w:t>
      </w:r>
      <w:r>
        <w:rPr>
          <w:rFonts w:ascii="Arial" w:hAnsi="Arial" w:cs="Arial"/>
          <w:lang w:eastAsia="ja-JP"/>
        </w:rPr>
        <w:t xml:space="preserve"> I år lanseras en ny lösning för att säkerställa kunskapsnivån inom säkerhet för att hålla rätt intervall på kurser.</w:t>
      </w:r>
    </w:p>
    <w:p w14:paraId="552231BA" w14:textId="7FE2DF47" w:rsidR="0052276E" w:rsidRPr="0052276E" w:rsidRDefault="0052276E" w:rsidP="0052276E">
      <w:pPr>
        <w:rPr>
          <w:rFonts w:ascii="Arial" w:hAnsi="Arial" w:cs="Arial"/>
          <w:lang w:eastAsia="ja-JP"/>
        </w:rPr>
      </w:pPr>
      <w:r w:rsidRPr="0052276E">
        <w:rPr>
          <w:rFonts w:ascii="Arial" w:hAnsi="Arial" w:cs="Arial"/>
          <w:lang w:eastAsia="ja-JP"/>
        </w:rPr>
        <w:t>– För många på mässan var det första gången man såg den här tekniken användas i gruvmiljö med riktiga släckare i handen som dessutom betedde sig virtuellt som de gör i verkligheten. Deltagandet på mässan gav oss mycket uppmärksamhet och kontakter med bland annat företag i Sydafrika och Kina. Mässan har verkligen stor betydelse för det lokala näringslivet, eftersom det ger oss en chans att visa upp oss på en av världens ledande gruvmässor. Genom att mässan hålls bidrar den också till att skapa en bredare kunskap kring gruvindustrin och dess behov av tjänster och produkter, säger Nicklas Karlsson.</w:t>
      </w:r>
    </w:p>
    <w:p w14:paraId="21C52F47" w14:textId="77777777" w:rsidR="00BA24C8" w:rsidRPr="00BA24C8" w:rsidRDefault="00BA24C8" w:rsidP="008917A4">
      <w:pPr>
        <w:rPr>
          <w:rFonts w:ascii="Arial" w:hAnsi="Arial" w:cs="Arial"/>
          <w:lang w:eastAsia="ja-JP"/>
        </w:rPr>
      </w:pPr>
    </w:p>
    <w:p w14:paraId="3B8162C5" w14:textId="77777777" w:rsidR="001742AF" w:rsidRDefault="00BA24C8" w:rsidP="00BA24C8">
      <w:pPr>
        <w:rPr>
          <w:rFonts w:ascii="Arial" w:hAnsi="Arial" w:cs="Arial"/>
          <w:i/>
          <w:iCs/>
        </w:rPr>
      </w:pPr>
      <w:r w:rsidRPr="00BA24C8">
        <w:rPr>
          <w:rFonts w:ascii="Arial" w:hAnsi="Arial" w:cs="Arial"/>
          <w:i/>
          <w:iCs/>
        </w:rPr>
        <w:t>För mer information, kontakta:</w:t>
      </w:r>
      <w:r w:rsidRPr="00BA24C8">
        <w:rPr>
          <w:rFonts w:ascii="Arial" w:hAnsi="Arial" w:cs="Arial"/>
          <w:i/>
          <w:iCs/>
        </w:rPr>
        <w:br/>
        <w:t xml:space="preserve">Jaana </w:t>
      </w:r>
      <w:proofErr w:type="spellStart"/>
      <w:r w:rsidRPr="00BA24C8">
        <w:rPr>
          <w:rFonts w:ascii="Arial" w:hAnsi="Arial" w:cs="Arial"/>
          <w:i/>
          <w:iCs/>
        </w:rPr>
        <w:t>Tengman</w:t>
      </w:r>
      <w:proofErr w:type="spellEnd"/>
      <w:r w:rsidRPr="00BA24C8">
        <w:rPr>
          <w:rFonts w:ascii="Arial" w:hAnsi="Arial" w:cs="Arial"/>
          <w:i/>
          <w:iCs/>
        </w:rPr>
        <w:t>, projektledare</w:t>
      </w:r>
      <w:r w:rsidRPr="00BA24C8">
        <w:rPr>
          <w:rFonts w:ascii="Arial" w:hAnsi="Arial" w:cs="Arial"/>
          <w:i/>
          <w:iCs/>
        </w:rPr>
        <w:br/>
        <w:t>0910-547 61</w:t>
      </w:r>
    </w:p>
    <w:p w14:paraId="5B0EE814" w14:textId="77777777" w:rsidR="001742AF" w:rsidRPr="001742AF" w:rsidRDefault="001742AF" w:rsidP="001742AF">
      <w:pPr>
        <w:rPr>
          <w:rFonts w:ascii="Arial" w:hAnsi="Arial" w:cs="Arial"/>
          <w:i/>
          <w:iCs/>
        </w:rPr>
      </w:pPr>
      <w:r w:rsidRPr="001742AF">
        <w:rPr>
          <w:rFonts w:ascii="Arial" w:hAnsi="Arial" w:cs="Arial"/>
          <w:i/>
          <w:iCs/>
        </w:rPr>
        <w:t>+46 (0)70 26 48 345</w:t>
      </w:r>
    </w:p>
    <w:bookmarkStart w:id="0" w:name="_GoBack"/>
    <w:bookmarkEnd w:id="0"/>
    <w:p w14:paraId="7B42C7B1" w14:textId="63A88799" w:rsidR="00BA24C8" w:rsidRPr="00BA24C8" w:rsidRDefault="001742AF" w:rsidP="00BA24C8">
      <w:pPr>
        <w:rPr>
          <w:rFonts w:ascii="Arial" w:hAnsi="Arial" w:cs="Arial"/>
        </w:rPr>
      </w:pPr>
      <w:r>
        <w:fldChar w:fldCharType="begin"/>
      </w:r>
      <w:r>
        <w:instrText xml:space="preserve"> HYPERLINK "mailto:jaana@nolia.se" </w:instrText>
      </w:r>
      <w:r>
        <w:fldChar w:fldCharType="separate"/>
      </w:r>
      <w:r w:rsidR="00BA24C8" w:rsidRPr="00BA24C8">
        <w:rPr>
          <w:rStyle w:val="Hyperlnk"/>
          <w:rFonts w:ascii="Arial" w:hAnsi="Arial" w:cs="Arial"/>
          <w:i/>
          <w:iCs/>
        </w:rPr>
        <w:t>jaana@nolia.se</w:t>
      </w:r>
      <w:r>
        <w:rPr>
          <w:rStyle w:val="Hyperlnk"/>
          <w:rFonts w:ascii="Arial" w:hAnsi="Arial" w:cs="Arial"/>
          <w:i/>
          <w:iCs/>
        </w:rPr>
        <w:fldChar w:fldCharType="end"/>
      </w:r>
    </w:p>
    <w:p w14:paraId="6945B403" w14:textId="77777777" w:rsidR="00BA24C8" w:rsidRPr="00BA24C8" w:rsidRDefault="00BA24C8" w:rsidP="00BA24C8">
      <w:pPr>
        <w:rPr>
          <w:rFonts w:ascii="Arial" w:hAnsi="Arial" w:cs="Arial"/>
        </w:rPr>
      </w:pPr>
    </w:p>
    <w:p w14:paraId="233A37F2" w14:textId="77777777" w:rsidR="00462E11" w:rsidRPr="00462E11" w:rsidRDefault="00462E11" w:rsidP="00462E11">
      <w:pPr>
        <w:rPr>
          <w:rFonts w:ascii="Arial" w:hAnsi="Arial" w:cs="Arial"/>
          <w:i/>
          <w:iCs/>
        </w:rPr>
      </w:pPr>
      <w:r w:rsidRPr="00462E11">
        <w:rPr>
          <w:rFonts w:ascii="Arial" w:hAnsi="Arial" w:cs="Arial"/>
          <w:i/>
          <w:iCs/>
        </w:rPr>
        <w:t xml:space="preserve">Euro </w:t>
      </w:r>
      <w:proofErr w:type="spellStart"/>
      <w:r w:rsidRPr="00462E11">
        <w:rPr>
          <w:rFonts w:ascii="Arial" w:hAnsi="Arial" w:cs="Arial"/>
          <w:i/>
          <w:iCs/>
        </w:rPr>
        <w:t>Mine</w:t>
      </w:r>
      <w:proofErr w:type="spellEnd"/>
      <w:r w:rsidRPr="00462E11">
        <w:rPr>
          <w:rFonts w:ascii="Arial" w:hAnsi="Arial" w:cs="Arial"/>
          <w:i/>
          <w:iCs/>
        </w:rPr>
        <w:t xml:space="preserve"> Expo är en internationell mässa och konferens för gruvindustrin som hålls vartannat år. Mötesplatsen arrangeras i Skellefteå av Nolia, Norrlands största arrangör av mötesplatser. Euro </w:t>
      </w:r>
      <w:proofErr w:type="spellStart"/>
      <w:r w:rsidRPr="00462E11">
        <w:rPr>
          <w:rFonts w:ascii="Arial" w:hAnsi="Arial" w:cs="Arial"/>
          <w:i/>
          <w:iCs/>
        </w:rPr>
        <w:t>Mine</w:t>
      </w:r>
      <w:proofErr w:type="spellEnd"/>
      <w:r w:rsidRPr="00462E11">
        <w:rPr>
          <w:rFonts w:ascii="Arial" w:hAnsi="Arial" w:cs="Arial"/>
          <w:i/>
          <w:iCs/>
        </w:rPr>
        <w:t xml:space="preserve"> Expo arrangeras nästa gång </w:t>
      </w:r>
      <w:proofErr w:type="gramStart"/>
      <w:r w:rsidRPr="00462E11">
        <w:rPr>
          <w:rFonts w:ascii="Arial" w:hAnsi="Arial" w:cs="Arial"/>
          <w:i/>
          <w:iCs/>
        </w:rPr>
        <w:t>12-14</w:t>
      </w:r>
      <w:proofErr w:type="gramEnd"/>
      <w:r w:rsidRPr="00462E11">
        <w:rPr>
          <w:rFonts w:ascii="Arial" w:hAnsi="Arial" w:cs="Arial"/>
          <w:i/>
          <w:iCs/>
        </w:rPr>
        <w:t xml:space="preserve"> juni 2018.</w:t>
      </w:r>
    </w:p>
    <w:p w14:paraId="24B37583" w14:textId="77777777" w:rsidR="00BA24C8" w:rsidRPr="00BA24C8" w:rsidRDefault="00BA24C8" w:rsidP="008917A4">
      <w:pPr>
        <w:rPr>
          <w:rFonts w:ascii="Arial" w:hAnsi="Arial" w:cs="Arial"/>
        </w:rPr>
      </w:pPr>
    </w:p>
    <w:p w14:paraId="5635FBEF" w14:textId="7566F792" w:rsidR="00B956EC" w:rsidRPr="00BA24C8" w:rsidRDefault="00B956EC" w:rsidP="006E5D6E">
      <w:pPr>
        <w:rPr>
          <w:rFonts w:ascii="Arial" w:hAnsi="Arial" w:cs="Arial"/>
        </w:rPr>
      </w:pPr>
    </w:p>
    <w:p w14:paraId="7EE96542" w14:textId="77777777" w:rsidR="006E5D6E" w:rsidRPr="00BA24C8" w:rsidRDefault="006E5D6E" w:rsidP="006E5D6E">
      <w:pPr>
        <w:rPr>
          <w:rFonts w:ascii="Arial" w:hAnsi="Arial" w:cs="Arial"/>
        </w:rPr>
      </w:pPr>
    </w:p>
    <w:p w14:paraId="5ADE8046" w14:textId="77777777" w:rsidR="008F0746" w:rsidRPr="00BA24C8" w:rsidRDefault="008F0746">
      <w:pPr>
        <w:rPr>
          <w:rFonts w:ascii="Arial" w:hAnsi="Arial" w:cs="Arial"/>
        </w:rPr>
      </w:pPr>
    </w:p>
    <w:sectPr w:rsidR="008F0746" w:rsidRPr="00BA24C8" w:rsidSect="00577EA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6E"/>
    <w:rsid w:val="00050BD4"/>
    <w:rsid w:val="001742AF"/>
    <w:rsid w:val="001D6890"/>
    <w:rsid w:val="00216B24"/>
    <w:rsid w:val="00223102"/>
    <w:rsid w:val="002543A4"/>
    <w:rsid w:val="00462E11"/>
    <w:rsid w:val="00517EB7"/>
    <w:rsid w:val="0052276E"/>
    <w:rsid w:val="005A687B"/>
    <w:rsid w:val="00646701"/>
    <w:rsid w:val="006C23E5"/>
    <w:rsid w:val="006E5D6E"/>
    <w:rsid w:val="00792849"/>
    <w:rsid w:val="008917A4"/>
    <w:rsid w:val="008F0746"/>
    <w:rsid w:val="00930858"/>
    <w:rsid w:val="009843B8"/>
    <w:rsid w:val="0099250B"/>
    <w:rsid w:val="009B6001"/>
    <w:rsid w:val="00AC1E9C"/>
    <w:rsid w:val="00B63F17"/>
    <w:rsid w:val="00B86D16"/>
    <w:rsid w:val="00B956EC"/>
    <w:rsid w:val="00BA24C8"/>
    <w:rsid w:val="00D26DF2"/>
    <w:rsid w:val="00D719A3"/>
    <w:rsid w:val="00DC5B7E"/>
    <w:rsid w:val="00E81520"/>
    <w:rsid w:val="00E958C0"/>
    <w:rsid w:val="00F91B1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4F3C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24C8"/>
    <w:rPr>
      <w:rFonts w:ascii="Times New Roman" w:hAnsi="Times New Roman" w:cs="Times New Roman"/>
      <w:sz w:val="24"/>
      <w:szCs w:val="24"/>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719A3"/>
    <w:rPr>
      <w:rFonts w:ascii="Lucida Grande"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D719A3"/>
    <w:rPr>
      <w:rFonts w:ascii="Lucida Grande" w:hAnsi="Lucida Grande" w:cs="Lucida Grande"/>
      <w:sz w:val="18"/>
      <w:szCs w:val="18"/>
    </w:rPr>
  </w:style>
  <w:style w:type="character" w:styleId="Hyperlnk">
    <w:name w:val="Hyperlink"/>
    <w:basedOn w:val="Standardstycketeckensnitt"/>
    <w:uiPriority w:val="99"/>
    <w:unhideWhenUsed/>
    <w:rsid w:val="00BA2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086">
      <w:bodyDiv w:val="1"/>
      <w:marLeft w:val="0"/>
      <w:marRight w:val="0"/>
      <w:marTop w:val="0"/>
      <w:marBottom w:val="0"/>
      <w:divBdr>
        <w:top w:val="none" w:sz="0" w:space="0" w:color="auto"/>
        <w:left w:val="none" w:sz="0" w:space="0" w:color="auto"/>
        <w:bottom w:val="none" w:sz="0" w:space="0" w:color="auto"/>
        <w:right w:val="none" w:sz="0" w:space="0" w:color="auto"/>
      </w:divBdr>
    </w:div>
    <w:div w:id="26179969">
      <w:bodyDiv w:val="1"/>
      <w:marLeft w:val="0"/>
      <w:marRight w:val="0"/>
      <w:marTop w:val="0"/>
      <w:marBottom w:val="0"/>
      <w:divBdr>
        <w:top w:val="none" w:sz="0" w:space="0" w:color="auto"/>
        <w:left w:val="none" w:sz="0" w:space="0" w:color="auto"/>
        <w:bottom w:val="none" w:sz="0" w:space="0" w:color="auto"/>
        <w:right w:val="none" w:sz="0" w:space="0" w:color="auto"/>
      </w:divBdr>
    </w:div>
    <w:div w:id="95256420">
      <w:bodyDiv w:val="1"/>
      <w:marLeft w:val="0"/>
      <w:marRight w:val="0"/>
      <w:marTop w:val="0"/>
      <w:marBottom w:val="0"/>
      <w:divBdr>
        <w:top w:val="none" w:sz="0" w:space="0" w:color="auto"/>
        <w:left w:val="none" w:sz="0" w:space="0" w:color="auto"/>
        <w:bottom w:val="none" w:sz="0" w:space="0" w:color="auto"/>
        <w:right w:val="none" w:sz="0" w:space="0" w:color="auto"/>
      </w:divBdr>
    </w:div>
    <w:div w:id="205653118">
      <w:bodyDiv w:val="1"/>
      <w:marLeft w:val="0"/>
      <w:marRight w:val="0"/>
      <w:marTop w:val="0"/>
      <w:marBottom w:val="0"/>
      <w:divBdr>
        <w:top w:val="none" w:sz="0" w:space="0" w:color="auto"/>
        <w:left w:val="none" w:sz="0" w:space="0" w:color="auto"/>
        <w:bottom w:val="none" w:sz="0" w:space="0" w:color="auto"/>
        <w:right w:val="none" w:sz="0" w:space="0" w:color="auto"/>
      </w:divBdr>
    </w:div>
    <w:div w:id="704595932">
      <w:bodyDiv w:val="1"/>
      <w:marLeft w:val="0"/>
      <w:marRight w:val="0"/>
      <w:marTop w:val="0"/>
      <w:marBottom w:val="0"/>
      <w:divBdr>
        <w:top w:val="none" w:sz="0" w:space="0" w:color="auto"/>
        <w:left w:val="none" w:sz="0" w:space="0" w:color="auto"/>
        <w:bottom w:val="none" w:sz="0" w:space="0" w:color="auto"/>
        <w:right w:val="none" w:sz="0" w:space="0" w:color="auto"/>
      </w:divBdr>
    </w:div>
    <w:div w:id="846477386">
      <w:bodyDiv w:val="1"/>
      <w:marLeft w:val="0"/>
      <w:marRight w:val="0"/>
      <w:marTop w:val="0"/>
      <w:marBottom w:val="0"/>
      <w:divBdr>
        <w:top w:val="none" w:sz="0" w:space="0" w:color="auto"/>
        <w:left w:val="none" w:sz="0" w:space="0" w:color="auto"/>
        <w:bottom w:val="none" w:sz="0" w:space="0" w:color="auto"/>
        <w:right w:val="none" w:sz="0" w:space="0" w:color="auto"/>
      </w:divBdr>
    </w:div>
    <w:div w:id="1105536635">
      <w:bodyDiv w:val="1"/>
      <w:marLeft w:val="0"/>
      <w:marRight w:val="0"/>
      <w:marTop w:val="0"/>
      <w:marBottom w:val="0"/>
      <w:divBdr>
        <w:top w:val="none" w:sz="0" w:space="0" w:color="auto"/>
        <w:left w:val="none" w:sz="0" w:space="0" w:color="auto"/>
        <w:bottom w:val="none" w:sz="0" w:space="0" w:color="auto"/>
        <w:right w:val="none" w:sz="0" w:space="0" w:color="auto"/>
      </w:divBdr>
    </w:div>
    <w:div w:id="1317877778">
      <w:bodyDiv w:val="1"/>
      <w:marLeft w:val="0"/>
      <w:marRight w:val="0"/>
      <w:marTop w:val="0"/>
      <w:marBottom w:val="0"/>
      <w:divBdr>
        <w:top w:val="none" w:sz="0" w:space="0" w:color="auto"/>
        <w:left w:val="none" w:sz="0" w:space="0" w:color="auto"/>
        <w:bottom w:val="none" w:sz="0" w:space="0" w:color="auto"/>
        <w:right w:val="none" w:sz="0" w:space="0" w:color="auto"/>
      </w:divBdr>
    </w:div>
    <w:div w:id="1383481596">
      <w:bodyDiv w:val="1"/>
      <w:marLeft w:val="0"/>
      <w:marRight w:val="0"/>
      <w:marTop w:val="0"/>
      <w:marBottom w:val="0"/>
      <w:divBdr>
        <w:top w:val="none" w:sz="0" w:space="0" w:color="auto"/>
        <w:left w:val="none" w:sz="0" w:space="0" w:color="auto"/>
        <w:bottom w:val="none" w:sz="0" w:space="0" w:color="auto"/>
        <w:right w:val="none" w:sz="0" w:space="0" w:color="auto"/>
      </w:divBdr>
    </w:div>
    <w:div w:id="1697345399">
      <w:bodyDiv w:val="1"/>
      <w:marLeft w:val="0"/>
      <w:marRight w:val="0"/>
      <w:marTop w:val="0"/>
      <w:marBottom w:val="0"/>
      <w:divBdr>
        <w:top w:val="none" w:sz="0" w:space="0" w:color="auto"/>
        <w:left w:val="none" w:sz="0" w:space="0" w:color="auto"/>
        <w:bottom w:val="none" w:sz="0" w:space="0" w:color="auto"/>
        <w:right w:val="none" w:sz="0" w:space="0" w:color="auto"/>
      </w:divBdr>
    </w:div>
    <w:div w:id="1884780935">
      <w:bodyDiv w:val="1"/>
      <w:marLeft w:val="0"/>
      <w:marRight w:val="0"/>
      <w:marTop w:val="0"/>
      <w:marBottom w:val="0"/>
      <w:divBdr>
        <w:top w:val="none" w:sz="0" w:space="0" w:color="auto"/>
        <w:left w:val="none" w:sz="0" w:space="0" w:color="auto"/>
        <w:bottom w:val="none" w:sz="0" w:space="0" w:color="auto"/>
        <w:right w:val="none" w:sz="0" w:space="0" w:color="auto"/>
      </w:divBdr>
    </w:div>
    <w:div w:id="1964578784">
      <w:bodyDiv w:val="1"/>
      <w:marLeft w:val="0"/>
      <w:marRight w:val="0"/>
      <w:marTop w:val="0"/>
      <w:marBottom w:val="0"/>
      <w:divBdr>
        <w:top w:val="none" w:sz="0" w:space="0" w:color="auto"/>
        <w:left w:val="none" w:sz="0" w:space="0" w:color="auto"/>
        <w:bottom w:val="none" w:sz="0" w:space="0" w:color="auto"/>
        <w:right w:val="none" w:sz="0" w:space="0" w:color="auto"/>
      </w:divBdr>
    </w:div>
    <w:div w:id="2003653582">
      <w:bodyDiv w:val="1"/>
      <w:marLeft w:val="0"/>
      <w:marRight w:val="0"/>
      <w:marTop w:val="0"/>
      <w:marBottom w:val="0"/>
      <w:divBdr>
        <w:top w:val="none" w:sz="0" w:space="0" w:color="auto"/>
        <w:left w:val="none" w:sz="0" w:space="0" w:color="auto"/>
        <w:bottom w:val="none" w:sz="0" w:space="0" w:color="auto"/>
        <w:right w:val="none" w:sz="0" w:space="0" w:color="auto"/>
      </w:divBdr>
    </w:div>
    <w:div w:id="2004778748">
      <w:bodyDiv w:val="1"/>
      <w:marLeft w:val="0"/>
      <w:marRight w:val="0"/>
      <w:marTop w:val="0"/>
      <w:marBottom w:val="0"/>
      <w:divBdr>
        <w:top w:val="none" w:sz="0" w:space="0" w:color="auto"/>
        <w:left w:val="none" w:sz="0" w:space="0" w:color="auto"/>
        <w:bottom w:val="none" w:sz="0" w:space="0" w:color="auto"/>
        <w:right w:val="none" w:sz="0" w:space="0" w:color="auto"/>
      </w:divBdr>
      <w:divsChild>
        <w:div w:id="77407991">
          <w:marLeft w:val="0"/>
          <w:marRight w:val="0"/>
          <w:marTop w:val="0"/>
          <w:marBottom w:val="0"/>
          <w:divBdr>
            <w:top w:val="none" w:sz="0" w:space="0" w:color="auto"/>
            <w:left w:val="none" w:sz="0" w:space="0" w:color="auto"/>
            <w:bottom w:val="none" w:sz="0" w:space="0" w:color="auto"/>
            <w:right w:val="none" w:sz="0" w:space="0" w:color="auto"/>
          </w:divBdr>
        </w:div>
      </w:divsChild>
    </w:div>
    <w:div w:id="2030717236">
      <w:bodyDiv w:val="1"/>
      <w:marLeft w:val="0"/>
      <w:marRight w:val="0"/>
      <w:marTop w:val="0"/>
      <w:marBottom w:val="0"/>
      <w:divBdr>
        <w:top w:val="none" w:sz="0" w:space="0" w:color="auto"/>
        <w:left w:val="none" w:sz="0" w:space="0" w:color="auto"/>
        <w:bottom w:val="none" w:sz="0" w:space="0" w:color="auto"/>
        <w:right w:val="none" w:sz="0" w:space="0" w:color="auto"/>
      </w:divBdr>
    </w:div>
    <w:div w:id="2051607534">
      <w:bodyDiv w:val="1"/>
      <w:marLeft w:val="0"/>
      <w:marRight w:val="0"/>
      <w:marTop w:val="0"/>
      <w:marBottom w:val="0"/>
      <w:divBdr>
        <w:top w:val="none" w:sz="0" w:space="0" w:color="auto"/>
        <w:left w:val="none" w:sz="0" w:space="0" w:color="auto"/>
        <w:bottom w:val="none" w:sz="0" w:space="0" w:color="auto"/>
        <w:right w:val="none" w:sz="0" w:space="0" w:color="auto"/>
      </w:divBdr>
    </w:div>
    <w:div w:id="2101485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3143</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Dynamo Press AB</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3</cp:revision>
  <cp:lastPrinted>2018-05-08T06:38:00Z</cp:lastPrinted>
  <dcterms:created xsi:type="dcterms:W3CDTF">2018-05-08T06:38:00Z</dcterms:created>
  <dcterms:modified xsi:type="dcterms:W3CDTF">2018-05-08T06:40:00Z</dcterms:modified>
</cp:coreProperties>
</file>