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C3" w:rsidRPr="00487096" w:rsidRDefault="00B304F1" w:rsidP="00705F40">
      <w:pPr>
        <w:widowControl w:val="0"/>
        <w:autoSpaceDE w:val="0"/>
        <w:autoSpaceDN w:val="0"/>
        <w:adjustRightInd w:val="0"/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</w:pPr>
      <w:r w:rsidRPr="00B97C5B">
        <w:rPr>
          <w:rFonts w:ascii="Lucida Sans Unicode" w:hAnsi="Lucida Sans Unicode" w:cs="Lucida Sans Unicode"/>
          <w:bCs/>
          <w:color w:val="000000" w:themeColor="text1"/>
          <w:lang w:val="sv-SE" w:eastAsia="sv-SE"/>
        </w:rPr>
        <w:br/>
      </w:r>
      <w:r w:rsidR="008A5C07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201</w:t>
      </w:r>
      <w:r w:rsidR="00D65BD3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8</w:t>
      </w:r>
      <w:r w:rsidR="000455C3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-</w:t>
      </w:r>
      <w:r w:rsidR="00487096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10</w:t>
      </w:r>
      <w:r w:rsidR="00CD2092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-</w:t>
      </w:r>
      <w:r w:rsidR="00487096" w:rsidRPr="00487096"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  <w:t>29</w:t>
      </w:r>
    </w:p>
    <w:p w:rsidR="000455C3" w:rsidRPr="00487096" w:rsidRDefault="000455C3" w:rsidP="000455C3">
      <w:pPr>
        <w:rPr>
          <w:rFonts w:ascii="Century Gothic" w:hAnsi="Century Gothic" w:cs="Lucida Sans Unicode"/>
          <w:bCs/>
          <w:color w:val="0D0D0D" w:themeColor="text1" w:themeTint="F2"/>
          <w:sz w:val="26"/>
          <w:szCs w:val="26"/>
          <w:lang w:val="sv-SE" w:eastAsia="sv-SE"/>
        </w:rPr>
      </w:pPr>
    </w:p>
    <w:p w:rsidR="00C13CA4" w:rsidRPr="00487096" w:rsidRDefault="00487096" w:rsidP="008A5C07">
      <w:pPr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</w:pPr>
      <w:r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>Nordic PM får nytt förvaltningsuppdrag i Gamla stan</w:t>
      </w:r>
      <w:r w:rsidR="00F31DD6"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br/>
      </w:r>
    </w:p>
    <w:p w:rsidR="00487096" w:rsidRPr="00487096" w:rsidRDefault="00487096" w:rsidP="00487096">
      <w:pPr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</w:pPr>
      <w:r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 xml:space="preserve">Nordic PM har tecknat avtal med Peter </w:t>
      </w:r>
      <w:proofErr w:type="spellStart"/>
      <w:r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>Möhrle</w:t>
      </w:r>
      <w:proofErr w:type="spellEnd"/>
      <w:r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 xml:space="preserve"> Holding avseende förvaltning av fastigheterna Latona 1 på Västerlånggatan 59, samt Orpheus 6 på Bredgränd 6 i Gamla stan i Stockholm.</w:t>
      </w:r>
      <w:r w:rsidRPr="00487096">
        <w:rPr>
          <w:rStyle w:val="brodtext"/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br/>
      </w:r>
    </w:p>
    <w:p w:rsidR="00487096" w:rsidRPr="00487096" w:rsidRDefault="00487096" w:rsidP="00487096">
      <w:pPr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</w:pPr>
      <w:r w:rsidRPr="00487096"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  <w:t>Det nytecknade avtalet innebär att Nordic PM får ett totalansvar för fastigheterna och kommer att sköta all kommersiell- och teknisk förvaltning, drift, ekonomisk förvaltning och uthyrning för uppdragsgivarens räkning.</w:t>
      </w:r>
    </w:p>
    <w:p w:rsidR="00C73136" w:rsidRPr="00487096" w:rsidRDefault="00487096" w:rsidP="00487096">
      <w:pPr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</w:pPr>
      <w:r w:rsidRPr="00487096"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  <w:br/>
        <w:t xml:space="preserve">- Vi är mycket glada över förtroendet från vår nya uppdragsgivare och vi ser fram emot att börja arbeta med uppdraget och de fina fastigheterna i Gamla stan, där vi nu sammanlagt förvaltar inte mindre än sju olika fastigheter, säger Jeanette Öhrn, </w:t>
      </w:r>
      <w:proofErr w:type="spellStart"/>
      <w:r w:rsidRPr="00487096"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  <w:t>vVD</w:t>
      </w:r>
      <w:proofErr w:type="spellEnd"/>
      <w:r w:rsidRPr="00487096"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  <w:t xml:space="preserve"> Nordic PM.</w:t>
      </w:r>
      <w:r w:rsidR="007D5016" w:rsidRPr="00487096">
        <w:rPr>
          <w:rStyle w:val="brodtext"/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  <w:br/>
      </w:r>
    </w:p>
    <w:p w:rsidR="00DD1C67" w:rsidRPr="00487096" w:rsidRDefault="00960A29" w:rsidP="004D2117">
      <w:pPr>
        <w:rPr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</w:pPr>
      <w:r w:rsidRPr="00487096">
        <w:rPr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>Nordic PM</w:t>
      </w:r>
      <w:r w:rsidR="006A6150" w:rsidRPr="00487096">
        <w:rPr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t xml:space="preserve"> AB</w:t>
      </w:r>
      <w:r w:rsidR="004D2117" w:rsidRPr="00487096">
        <w:rPr>
          <w:rFonts w:ascii="Century Gothic" w:hAnsi="Century Gothic" w:cs="Lucida Sans Unicode"/>
          <w:b/>
          <w:color w:val="0D0D0D" w:themeColor="text1" w:themeTint="F2"/>
          <w:sz w:val="26"/>
          <w:szCs w:val="26"/>
          <w:lang w:val="sv-SE"/>
        </w:rPr>
        <w:br/>
      </w:r>
    </w:p>
    <w:p w:rsidR="00487096" w:rsidRPr="00487096" w:rsidRDefault="004D2117" w:rsidP="00487096">
      <w:pPr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</w:pPr>
      <w:r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För </w:t>
      </w:r>
      <w:r w:rsidR="007D501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>mer</w:t>
      </w:r>
      <w:r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 information, vänligen kontakta:</w:t>
      </w:r>
      <w:r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br/>
      </w:r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Jeanette Öhrn, </w:t>
      </w:r>
      <w:proofErr w:type="spellStart"/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>vVD</w:t>
      </w:r>
      <w:proofErr w:type="spellEnd"/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 Nordic PM,</w:t>
      </w:r>
      <w:bookmarkStart w:id="0" w:name="_GoBack"/>
      <w:bookmarkEnd w:id="0"/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 </w:t>
      </w:r>
      <w:hyperlink r:id="rId7" w:history="1">
        <w:r w:rsidR="00487096" w:rsidRPr="00487096">
          <w:rPr>
            <w:rStyle w:val="Hyperlnk"/>
            <w:rFonts w:ascii="Century Gothic" w:hAnsi="Century Gothic" w:cs="Lucida Sans Unicode"/>
            <w:color w:val="0D0D0D" w:themeColor="text1" w:themeTint="F2"/>
            <w:sz w:val="26"/>
            <w:szCs w:val="26"/>
            <w:u w:val="none"/>
            <w:lang w:val="sv-SE" w:eastAsia="sv-SE"/>
          </w:rPr>
          <w:t>jeanette.ohrn@nordicpm.se</w:t>
        </w:r>
      </w:hyperlink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, </w:t>
      </w:r>
      <w:proofErr w:type="gramStart"/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>070-3908868</w:t>
      </w:r>
      <w:proofErr w:type="gramEnd"/>
      <w:r w:rsidR="00487096" w:rsidRPr="00487096"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  <w:t xml:space="preserve">, </w:t>
      </w:r>
      <w:hyperlink r:id="rId8" w:history="1">
        <w:r w:rsidR="00487096" w:rsidRPr="00487096">
          <w:rPr>
            <w:rStyle w:val="Hyperlnk"/>
            <w:rFonts w:ascii="Century Gothic" w:hAnsi="Century Gothic" w:cs="Lucida Sans Unicode"/>
            <w:color w:val="0D0D0D" w:themeColor="text1" w:themeTint="F2"/>
            <w:sz w:val="26"/>
            <w:szCs w:val="26"/>
            <w:u w:val="none"/>
            <w:lang w:val="sv-SE" w:eastAsia="sv-SE"/>
          </w:rPr>
          <w:t>www.nordicpm.se</w:t>
        </w:r>
      </w:hyperlink>
    </w:p>
    <w:p w:rsidR="004D2117" w:rsidRPr="00487096" w:rsidRDefault="004D2117" w:rsidP="00487096">
      <w:pPr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 w:eastAsia="sv-SE"/>
        </w:rPr>
      </w:pPr>
    </w:p>
    <w:p w:rsidR="007D5016" w:rsidRPr="00487096" w:rsidRDefault="007D5016" w:rsidP="00042C0E">
      <w:pPr>
        <w:rPr>
          <w:rFonts w:ascii="Century Gothic" w:hAnsi="Century Gothic" w:cs="Lucida Sans Unicode"/>
          <w:color w:val="0D0D0D" w:themeColor="text1" w:themeTint="F2"/>
          <w:sz w:val="26"/>
          <w:szCs w:val="26"/>
          <w:lang w:val="sv-SE"/>
        </w:rPr>
      </w:pPr>
    </w:p>
    <w:p w:rsidR="000455C3" w:rsidRPr="00487096" w:rsidRDefault="007D5016" w:rsidP="00C870F2">
      <w:pPr>
        <w:pStyle w:val="Normalwebb"/>
        <w:tabs>
          <w:tab w:val="left" w:pos="2172"/>
        </w:tabs>
        <w:spacing w:before="2" w:after="2"/>
        <w:rPr>
          <w:rFonts w:ascii="Century Gothic" w:hAnsi="Century Gothic" w:cs="Lucida Sans Unicode"/>
          <w:color w:val="0D0D0D" w:themeColor="text1" w:themeTint="F2"/>
          <w:sz w:val="26"/>
          <w:szCs w:val="26"/>
        </w:rPr>
      </w:pPr>
      <w:r w:rsidRPr="00487096">
        <w:rPr>
          <w:rFonts w:ascii="Century Gothic" w:hAnsi="Century Gothic" w:cs="Lucida Sans Unicode"/>
          <w:b/>
          <w:color w:val="0D0D0D" w:themeColor="text1" w:themeTint="F2"/>
          <w:sz w:val="26"/>
          <w:szCs w:val="26"/>
        </w:rPr>
        <w:t>Om Nordic PM</w:t>
      </w:r>
      <w:r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br/>
      </w:r>
      <w:r w:rsidR="00B64461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ab/>
      </w:r>
      <w:r w:rsidR="004D2117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br/>
      </w:r>
      <w:r w:rsidR="00960A29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 xml:space="preserve">Vi på Nordic PM är fastighetskonsulter som förvaltar och förädlar fastigheter som om de vore våra egna. Verksamheten är i huvudsak uppdelad i affärsområdena </w:t>
      </w:r>
      <w:r w:rsidR="00D81423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>fastighetsförvaltning, lokaluthyr</w:t>
      </w:r>
      <w:r w:rsidR="00B304F1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 xml:space="preserve">ning, </w:t>
      </w:r>
      <w:proofErr w:type="spellStart"/>
      <w:r w:rsidR="00B304F1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>fastighetsutveckling</w:t>
      </w:r>
      <w:proofErr w:type="spellEnd"/>
      <w:r w:rsidR="00B304F1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 xml:space="preserve">, </w:t>
      </w:r>
      <w:r w:rsidR="00D81423" w:rsidRPr="00487096">
        <w:rPr>
          <w:rFonts w:ascii="Century Gothic" w:hAnsi="Century Gothic" w:cs="Lucida Sans Unicode"/>
          <w:i/>
          <w:color w:val="0D0D0D" w:themeColor="text1" w:themeTint="F2"/>
          <w:sz w:val="26"/>
          <w:szCs w:val="26"/>
        </w:rPr>
        <w:t>fastighetstransaktioner och analys.</w:t>
      </w:r>
    </w:p>
    <w:sectPr w:rsidR="000455C3" w:rsidRPr="00487096" w:rsidSect="006538A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16" w:right="991" w:bottom="1134" w:left="993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54" w:rsidRDefault="00963D54">
      <w:r>
        <w:separator/>
      </w:r>
    </w:p>
  </w:endnote>
  <w:endnote w:type="continuationSeparator" w:id="0">
    <w:p w:rsidR="00963D54" w:rsidRDefault="009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xOT-Light">
    <w:panose1 w:val="02000506050000020004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xOT-Regular">
    <w:panose1 w:val="02000506060000020004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7323C6" w:rsidRDefault="005068D4" w:rsidP="000455C3">
    <w:pPr>
      <w:pStyle w:val="Sidfot"/>
      <w:tabs>
        <w:tab w:val="clear" w:pos="4536"/>
        <w:tab w:val="left" w:pos="2340"/>
        <w:tab w:val="left" w:pos="4680"/>
        <w:tab w:val="left" w:pos="7560"/>
        <w:tab w:val="left" w:pos="8100"/>
      </w:tabs>
      <w:rPr>
        <w:rFonts w:ascii="Century Gothic" w:hAnsi="Century Gothic"/>
        <w:sz w:val="18"/>
        <w:szCs w:val="18"/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280CA5" w:rsidRDefault="003E22F1" w:rsidP="00B100D7">
    <w:pPr>
      <w:pStyle w:val="Sidfot"/>
      <w:jc w:val="center"/>
      <w:rPr>
        <w:rFonts w:asciiTheme="minorHAnsi" w:hAnsiTheme="minorHAnsi" w:cstheme="minorHAnsi"/>
        <w:sz w:val="20"/>
        <w:szCs w:val="20"/>
      </w:rPr>
    </w:pPr>
    <w:r w:rsidRPr="00280CA5">
      <w:rPr>
        <w:rFonts w:asciiTheme="minorHAnsi" w:hAnsiTheme="minorHAnsi" w:cstheme="minorHAnsi"/>
        <w:b/>
        <w:color w:val="4F5150"/>
        <w:sz w:val="20"/>
        <w:szCs w:val="20"/>
        <w:lang w:val="sv-SE"/>
      </w:rPr>
      <w:t>Nordic PM AB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 xml:space="preserve">| 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Hästholmsvägen 28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Pr="00280CA5">
      <w:rPr>
        <w:rFonts w:asciiTheme="minorHAnsi" w:hAnsiTheme="minorHAnsi" w:cstheme="minorHAnsi"/>
        <w:color w:val="4F5150"/>
        <w:sz w:val="20"/>
        <w:szCs w:val="20"/>
        <w:lang w:val="sv-SE"/>
      </w:rPr>
      <w:t xml:space="preserve"> 131 30 Nacka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0771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>-40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4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6 </w:t>
    </w:r>
    <w:r w:rsidR="00D503B4">
      <w:rPr>
        <w:rFonts w:asciiTheme="minorHAnsi" w:hAnsiTheme="minorHAnsi" w:cstheme="minorHAnsi"/>
        <w:color w:val="4F5150"/>
        <w:sz w:val="20"/>
        <w:szCs w:val="20"/>
        <w:lang w:val="en-US"/>
      </w:rPr>
      <w:t>4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0 </w:t>
    </w:r>
    <w:r w:rsidRPr="00280CA5">
      <w:rPr>
        <w:rFonts w:asciiTheme="minorHAnsi" w:hAnsiTheme="minorHAnsi" w:cstheme="minorHAnsi"/>
        <w:color w:val="4F5150"/>
        <w:sz w:val="20"/>
        <w:szCs w:val="20"/>
        <w:lang w:val="sv-SE" w:eastAsia="sv-SE"/>
      </w:rPr>
      <w:t>|</w:t>
    </w:r>
    <w:r w:rsidRPr="00280CA5">
      <w:rPr>
        <w:rFonts w:asciiTheme="minorHAnsi" w:hAnsiTheme="minorHAnsi" w:cstheme="minorHAnsi"/>
        <w:color w:val="4F5150"/>
        <w:sz w:val="20"/>
        <w:szCs w:val="20"/>
        <w:lang w:val="en-US"/>
      </w:rPr>
      <w:t xml:space="preserve"> info@nordicpm.se </w:t>
    </w:r>
    <w:r w:rsidRPr="00280CA5">
      <w:rPr>
        <w:rFonts w:asciiTheme="minorHAnsi" w:hAnsiTheme="minorHAnsi" w:cstheme="minorHAnsi"/>
        <w:color w:val="4F5150"/>
        <w:sz w:val="20"/>
        <w:szCs w:val="20"/>
        <w:lang w:val="en-US" w:eastAsia="sv-SE"/>
      </w:rPr>
      <w:t>|</w:t>
    </w:r>
    <w:r w:rsidRPr="00280CA5">
      <w:rPr>
        <w:rFonts w:asciiTheme="minorHAnsi" w:hAnsiTheme="minorHAnsi" w:cstheme="minorHAnsi"/>
        <w:color w:val="262626"/>
        <w:sz w:val="20"/>
        <w:szCs w:val="20"/>
        <w:lang w:val="en-US"/>
      </w:rPr>
      <w:t xml:space="preserve"> </w:t>
    </w:r>
    <w:r w:rsidRPr="00280CA5">
      <w:rPr>
        <w:rFonts w:asciiTheme="minorHAnsi" w:hAnsiTheme="minorHAnsi" w:cstheme="minorHAnsi"/>
        <w:color w:val="E78E24"/>
        <w:sz w:val="20"/>
        <w:szCs w:val="20"/>
        <w:lang w:val="en-US"/>
      </w:rPr>
      <w:t>www.nordicpm.se</w:t>
    </w:r>
  </w:p>
  <w:p w:rsidR="00D503B4" w:rsidRDefault="00D503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54" w:rsidRDefault="00963D54">
      <w:r>
        <w:separator/>
      </w:r>
    </w:p>
  </w:footnote>
  <w:footnote w:type="continuationSeparator" w:id="0">
    <w:p w:rsidR="00963D54" w:rsidRDefault="009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D4" w:rsidRPr="00C137D8" w:rsidRDefault="005068D4" w:rsidP="000455C3">
    <w:pPr>
      <w:pStyle w:val="Sidhuvud"/>
    </w:pPr>
    <w:r>
      <w:rPr>
        <w:noProof/>
        <w:lang w:val="sv-SE" w:eastAsia="sv-SE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A0" w:firstRow="1" w:lastRow="0" w:firstColumn="1" w:lastColumn="0" w:noHBand="0" w:noVBand="0"/>
    </w:tblPr>
    <w:tblGrid>
      <w:gridCol w:w="4889"/>
      <w:gridCol w:w="2571"/>
      <w:gridCol w:w="2571"/>
    </w:tblGrid>
    <w:tr w:rsidR="00CC0D5F" w:rsidRPr="00081500">
      <w:tc>
        <w:tcPr>
          <w:tcW w:w="4889" w:type="dxa"/>
        </w:tcPr>
        <w:p w:rsidR="005068D4" w:rsidRPr="00081500" w:rsidRDefault="005068D4" w:rsidP="000455C3">
          <w:pPr>
            <w:pStyle w:val="Sidhuvud"/>
            <w:rPr>
              <w:noProof/>
              <w:lang w:val="sv-SE" w:eastAsia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>
                <wp:extent cx="2743200" cy="720876"/>
                <wp:effectExtent l="0" t="0" r="0" b="3175"/>
                <wp:docPr id="39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0" descr="nordicpm_logo_brevhuvu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720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1" w:type="dxa"/>
          <w:vAlign w:val="center"/>
        </w:tcPr>
        <w:p w:rsidR="005068D4" w:rsidRPr="00954EB0" w:rsidRDefault="005068D4" w:rsidP="000455C3">
          <w:pPr>
            <w:pStyle w:val="Sidhuvud"/>
            <w:jc w:val="center"/>
            <w:rPr>
              <w:rFonts w:ascii="DaxOT-Regular" w:hAnsi="DaxOT-Regular"/>
              <w:noProof/>
              <w:sz w:val="20"/>
              <w:lang w:val="sv-SE" w:eastAsia="sv-SE"/>
            </w:rPr>
          </w:pPr>
        </w:p>
      </w:tc>
      <w:tc>
        <w:tcPr>
          <w:tcW w:w="2571" w:type="dxa"/>
          <w:vAlign w:val="bottom"/>
        </w:tcPr>
        <w:p w:rsidR="005068D4" w:rsidRPr="00081500" w:rsidRDefault="00CC0D5F" w:rsidP="000455C3">
          <w:pPr>
            <w:pStyle w:val="Sidhuvud"/>
            <w:jc w:val="right"/>
            <w:rPr>
              <w:noProof/>
              <w:lang w:val="sv-SE" w:eastAsia="sv-SE"/>
            </w:rPr>
          </w:pPr>
          <w:r>
            <w:rPr>
              <w:rFonts w:ascii="DaxOT-Regular" w:hAnsi="DaxOT-Regular"/>
              <w:noProof/>
              <w:sz w:val="20"/>
              <w:lang w:val="sv-SE" w:eastAsia="sv-SE"/>
            </w:rPr>
            <w:drawing>
              <wp:inline distT="0" distB="0" distL="0" distR="0" wp14:anchorId="79A24973" wp14:editId="61E8CC84">
                <wp:extent cx="1019118" cy="158159"/>
                <wp:effectExtent l="0" t="7938" r="2223" b="2222"/>
                <wp:docPr id="40" name="Bildobjek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lways_on_site_orange_15-cm_300-dpi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1019118" cy="158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68D4" w:rsidRDefault="005068D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6034"/>
    <w:multiLevelType w:val="hybridMultilevel"/>
    <w:tmpl w:val="FDF4177C"/>
    <w:lvl w:ilvl="0" w:tplc="198677EC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3DCA"/>
    <w:multiLevelType w:val="hybridMultilevel"/>
    <w:tmpl w:val="C73A7000"/>
    <w:lvl w:ilvl="0" w:tplc="BA5CCC4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5F"/>
    <w:multiLevelType w:val="hybridMultilevel"/>
    <w:tmpl w:val="0DE8BA1A"/>
    <w:lvl w:ilvl="0" w:tplc="F40E5F64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CE2"/>
    <w:multiLevelType w:val="hybridMultilevel"/>
    <w:tmpl w:val="9EACD3D2"/>
    <w:lvl w:ilvl="0" w:tplc="33243D56">
      <w:numFmt w:val="bullet"/>
      <w:lvlText w:val="-"/>
      <w:lvlJc w:val="left"/>
      <w:pPr>
        <w:ind w:left="720" w:hanging="360"/>
      </w:pPr>
      <w:rPr>
        <w:rFonts w:ascii="DaxOT-Light" w:eastAsia="Times New Roman" w:hAnsi="DaxOT-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0D2B"/>
    <w:multiLevelType w:val="hybridMultilevel"/>
    <w:tmpl w:val="B3AEBEEA"/>
    <w:lvl w:ilvl="0" w:tplc="041D0001">
      <w:start w:val="19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62"/>
    <w:rsid w:val="000009A8"/>
    <w:rsid w:val="000047B3"/>
    <w:rsid w:val="00005FA0"/>
    <w:rsid w:val="0001065C"/>
    <w:rsid w:val="00022C13"/>
    <w:rsid w:val="0003232E"/>
    <w:rsid w:val="000343C0"/>
    <w:rsid w:val="0003623C"/>
    <w:rsid w:val="00037617"/>
    <w:rsid w:val="00040A1F"/>
    <w:rsid w:val="00042C0E"/>
    <w:rsid w:val="000455C3"/>
    <w:rsid w:val="000545D2"/>
    <w:rsid w:val="0005578C"/>
    <w:rsid w:val="00064337"/>
    <w:rsid w:val="00070721"/>
    <w:rsid w:val="0009039F"/>
    <w:rsid w:val="00094779"/>
    <w:rsid w:val="000976B3"/>
    <w:rsid w:val="000A2277"/>
    <w:rsid w:val="000A3765"/>
    <w:rsid w:val="000B2EB2"/>
    <w:rsid w:val="000B60AE"/>
    <w:rsid w:val="000B7603"/>
    <w:rsid w:val="000C3453"/>
    <w:rsid w:val="000C3BD9"/>
    <w:rsid w:val="000D213F"/>
    <w:rsid w:val="000D4F0A"/>
    <w:rsid w:val="000D6CE7"/>
    <w:rsid w:val="000E4AF4"/>
    <w:rsid w:val="000F0BF0"/>
    <w:rsid w:val="000F26AD"/>
    <w:rsid w:val="000F2A85"/>
    <w:rsid w:val="000F47D7"/>
    <w:rsid w:val="000F59A9"/>
    <w:rsid w:val="001024EB"/>
    <w:rsid w:val="001065CE"/>
    <w:rsid w:val="00107297"/>
    <w:rsid w:val="001100CB"/>
    <w:rsid w:val="00111359"/>
    <w:rsid w:val="0011135B"/>
    <w:rsid w:val="00126901"/>
    <w:rsid w:val="0013149F"/>
    <w:rsid w:val="001328E9"/>
    <w:rsid w:val="001345CE"/>
    <w:rsid w:val="00140AF9"/>
    <w:rsid w:val="00150893"/>
    <w:rsid w:val="00157894"/>
    <w:rsid w:val="00163FFA"/>
    <w:rsid w:val="00172064"/>
    <w:rsid w:val="001750AE"/>
    <w:rsid w:val="00177EA6"/>
    <w:rsid w:val="00181C00"/>
    <w:rsid w:val="00184F8A"/>
    <w:rsid w:val="00187BDF"/>
    <w:rsid w:val="001941C5"/>
    <w:rsid w:val="00194451"/>
    <w:rsid w:val="00197B0F"/>
    <w:rsid w:val="001A0C70"/>
    <w:rsid w:val="001A5754"/>
    <w:rsid w:val="001B368D"/>
    <w:rsid w:val="001B51D1"/>
    <w:rsid w:val="001B7A7F"/>
    <w:rsid w:val="001C4749"/>
    <w:rsid w:val="001C58DE"/>
    <w:rsid w:val="001C7F04"/>
    <w:rsid w:val="001D3102"/>
    <w:rsid w:val="001F05A0"/>
    <w:rsid w:val="001F172A"/>
    <w:rsid w:val="001F1B84"/>
    <w:rsid w:val="001F5052"/>
    <w:rsid w:val="001F76DD"/>
    <w:rsid w:val="0020447F"/>
    <w:rsid w:val="002067BB"/>
    <w:rsid w:val="00207D3E"/>
    <w:rsid w:val="00210F25"/>
    <w:rsid w:val="0021734B"/>
    <w:rsid w:val="00217C93"/>
    <w:rsid w:val="00223A66"/>
    <w:rsid w:val="0022559E"/>
    <w:rsid w:val="00226B9A"/>
    <w:rsid w:val="00227CB4"/>
    <w:rsid w:val="0024064A"/>
    <w:rsid w:val="00240CD2"/>
    <w:rsid w:val="0024557A"/>
    <w:rsid w:val="00246A4A"/>
    <w:rsid w:val="00251277"/>
    <w:rsid w:val="00260065"/>
    <w:rsid w:val="002600CE"/>
    <w:rsid w:val="002601E8"/>
    <w:rsid w:val="00271B92"/>
    <w:rsid w:val="00280CA5"/>
    <w:rsid w:val="002859BE"/>
    <w:rsid w:val="002925C2"/>
    <w:rsid w:val="002968E3"/>
    <w:rsid w:val="002A19BA"/>
    <w:rsid w:val="002A6CFA"/>
    <w:rsid w:val="002B1044"/>
    <w:rsid w:val="002B1C14"/>
    <w:rsid w:val="002B3B78"/>
    <w:rsid w:val="002C3B13"/>
    <w:rsid w:val="002C5618"/>
    <w:rsid w:val="002C7D93"/>
    <w:rsid w:val="002D4F28"/>
    <w:rsid w:val="002E0CEF"/>
    <w:rsid w:val="002E58CA"/>
    <w:rsid w:val="002E7A8D"/>
    <w:rsid w:val="002F0284"/>
    <w:rsid w:val="002F04AF"/>
    <w:rsid w:val="002F0F5E"/>
    <w:rsid w:val="002F4628"/>
    <w:rsid w:val="002F5102"/>
    <w:rsid w:val="002F7228"/>
    <w:rsid w:val="003007E5"/>
    <w:rsid w:val="0030335C"/>
    <w:rsid w:val="00305962"/>
    <w:rsid w:val="00305C8D"/>
    <w:rsid w:val="0032080C"/>
    <w:rsid w:val="00330461"/>
    <w:rsid w:val="003374C7"/>
    <w:rsid w:val="00341335"/>
    <w:rsid w:val="00347476"/>
    <w:rsid w:val="00350C10"/>
    <w:rsid w:val="00352E61"/>
    <w:rsid w:val="0036117B"/>
    <w:rsid w:val="003655FD"/>
    <w:rsid w:val="003701AD"/>
    <w:rsid w:val="00371314"/>
    <w:rsid w:val="003733C6"/>
    <w:rsid w:val="00380AE7"/>
    <w:rsid w:val="00383F8C"/>
    <w:rsid w:val="0039450B"/>
    <w:rsid w:val="003A2782"/>
    <w:rsid w:val="003A2ABF"/>
    <w:rsid w:val="003A35B3"/>
    <w:rsid w:val="003A5187"/>
    <w:rsid w:val="003B0196"/>
    <w:rsid w:val="003B2CDD"/>
    <w:rsid w:val="003B5736"/>
    <w:rsid w:val="003C3CEA"/>
    <w:rsid w:val="003C440D"/>
    <w:rsid w:val="003D048B"/>
    <w:rsid w:val="003E22F1"/>
    <w:rsid w:val="003E3F91"/>
    <w:rsid w:val="003F120A"/>
    <w:rsid w:val="003F29AC"/>
    <w:rsid w:val="003F3AE9"/>
    <w:rsid w:val="004402E9"/>
    <w:rsid w:val="0044538B"/>
    <w:rsid w:val="00447C0B"/>
    <w:rsid w:val="00452159"/>
    <w:rsid w:val="00466CA9"/>
    <w:rsid w:val="00467570"/>
    <w:rsid w:val="00471657"/>
    <w:rsid w:val="00484CB3"/>
    <w:rsid w:val="00487096"/>
    <w:rsid w:val="00490394"/>
    <w:rsid w:val="00492992"/>
    <w:rsid w:val="00494181"/>
    <w:rsid w:val="004A2EC6"/>
    <w:rsid w:val="004A59CF"/>
    <w:rsid w:val="004A690B"/>
    <w:rsid w:val="004B3D90"/>
    <w:rsid w:val="004B6800"/>
    <w:rsid w:val="004C7679"/>
    <w:rsid w:val="004D0FD3"/>
    <w:rsid w:val="004D185F"/>
    <w:rsid w:val="004D2117"/>
    <w:rsid w:val="004D3001"/>
    <w:rsid w:val="004D6286"/>
    <w:rsid w:val="004E130B"/>
    <w:rsid w:val="004E6F5F"/>
    <w:rsid w:val="004F0EB5"/>
    <w:rsid w:val="004F28CE"/>
    <w:rsid w:val="00501146"/>
    <w:rsid w:val="005068D4"/>
    <w:rsid w:val="00515326"/>
    <w:rsid w:val="00534579"/>
    <w:rsid w:val="0053686C"/>
    <w:rsid w:val="00536C1F"/>
    <w:rsid w:val="00542170"/>
    <w:rsid w:val="00543865"/>
    <w:rsid w:val="0054591E"/>
    <w:rsid w:val="00552553"/>
    <w:rsid w:val="005533EB"/>
    <w:rsid w:val="0055388E"/>
    <w:rsid w:val="0056633F"/>
    <w:rsid w:val="005670AA"/>
    <w:rsid w:val="00571356"/>
    <w:rsid w:val="00581BF0"/>
    <w:rsid w:val="00582153"/>
    <w:rsid w:val="005966A6"/>
    <w:rsid w:val="005A7FCA"/>
    <w:rsid w:val="005B4C28"/>
    <w:rsid w:val="005C55FB"/>
    <w:rsid w:val="005D27D8"/>
    <w:rsid w:val="005D38C4"/>
    <w:rsid w:val="005D7EB7"/>
    <w:rsid w:val="005E46F8"/>
    <w:rsid w:val="005E499F"/>
    <w:rsid w:val="005F0737"/>
    <w:rsid w:val="005F5C5E"/>
    <w:rsid w:val="0060372C"/>
    <w:rsid w:val="00610992"/>
    <w:rsid w:val="00612483"/>
    <w:rsid w:val="00614252"/>
    <w:rsid w:val="006155F0"/>
    <w:rsid w:val="00624ED3"/>
    <w:rsid w:val="006257A3"/>
    <w:rsid w:val="0062664D"/>
    <w:rsid w:val="00627C91"/>
    <w:rsid w:val="00640689"/>
    <w:rsid w:val="0064145C"/>
    <w:rsid w:val="00651757"/>
    <w:rsid w:val="00651C61"/>
    <w:rsid w:val="006538A8"/>
    <w:rsid w:val="00656F34"/>
    <w:rsid w:val="00661B0C"/>
    <w:rsid w:val="0066437D"/>
    <w:rsid w:val="00665A10"/>
    <w:rsid w:val="0068316F"/>
    <w:rsid w:val="00684556"/>
    <w:rsid w:val="00686AE1"/>
    <w:rsid w:val="00687610"/>
    <w:rsid w:val="006A4506"/>
    <w:rsid w:val="006A6150"/>
    <w:rsid w:val="006B3104"/>
    <w:rsid w:val="006B37B8"/>
    <w:rsid w:val="006C1CE7"/>
    <w:rsid w:val="006C50B2"/>
    <w:rsid w:val="006C6B98"/>
    <w:rsid w:val="006D35E4"/>
    <w:rsid w:val="006D3A63"/>
    <w:rsid w:val="006D6329"/>
    <w:rsid w:val="006E7FDF"/>
    <w:rsid w:val="006F0B7F"/>
    <w:rsid w:val="006F3B92"/>
    <w:rsid w:val="006F554E"/>
    <w:rsid w:val="00701EAE"/>
    <w:rsid w:val="00705F40"/>
    <w:rsid w:val="007122A4"/>
    <w:rsid w:val="0071754E"/>
    <w:rsid w:val="007227D9"/>
    <w:rsid w:val="007303E7"/>
    <w:rsid w:val="00732D4E"/>
    <w:rsid w:val="0073316A"/>
    <w:rsid w:val="0073319C"/>
    <w:rsid w:val="00736251"/>
    <w:rsid w:val="00737613"/>
    <w:rsid w:val="00743E99"/>
    <w:rsid w:val="00756323"/>
    <w:rsid w:val="00757FC5"/>
    <w:rsid w:val="00767521"/>
    <w:rsid w:val="007757E4"/>
    <w:rsid w:val="00785001"/>
    <w:rsid w:val="00795786"/>
    <w:rsid w:val="00795B63"/>
    <w:rsid w:val="007A0C98"/>
    <w:rsid w:val="007A1195"/>
    <w:rsid w:val="007A4506"/>
    <w:rsid w:val="007B194F"/>
    <w:rsid w:val="007B50BA"/>
    <w:rsid w:val="007C1CFE"/>
    <w:rsid w:val="007C5360"/>
    <w:rsid w:val="007C6A18"/>
    <w:rsid w:val="007C7C4B"/>
    <w:rsid w:val="007D1941"/>
    <w:rsid w:val="007D4180"/>
    <w:rsid w:val="007D5016"/>
    <w:rsid w:val="007E0AB4"/>
    <w:rsid w:val="007E4AB9"/>
    <w:rsid w:val="008052B5"/>
    <w:rsid w:val="00810CD7"/>
    <w:rsid w:val="00811C9B"/>
    <w:rsid w:val="008464B6"/>
    <w:rsid w:val="00857F24"/>
    <w:rsid w:val="0088576E"/>
    <w:rsid w:val="00891B54"/>
    <w:rsid w:val="008A5C07"/>
    <w:rsid w:val="008B0CF9"/>
    <w:rsid w:val="008B0F60"/>
    <w:rsid w:val="008C59EC"/>
    <w:rsid w:val="008D68DD"/>
    <w:rsid w:val="008D7BC4"/>
    <w:rsid w:val="008E2B35"/>
    <w:rsid w:val="008E560D"/>
    <w:rsid w:val="0092443A"/>
    <w:rsid w:val="00926685"/>
    <w:rsid w:val="00926F81"/>
    <w:rsid w:val="00940C60"/>
    <w:rsid w:val="00941B36"/>
    <w:rsid w:val="009445F8"/>
    <w:rsid w:val="00950FE1"/>
    <w:rsid w:val="00952BE5"/>
    <w:rsid w:val="00960A29"/>
    <w:rsid w:val="00963D54"/>
    <w:rsid w:val="00982BA8"/>
    <w:rsid w:val="00983816"/>
    <w:rsid w:val="00993570"/>
    <w:rsid w:val="00996A05"/>
    <w:rsid w:val="009972D1"/>
    <w:rsid w:val="009A5A42"/>
    <w:rsid w:val="009A5D9D"/>
    <w:rsid w:val="009C3B94"/>
    <w:rsid w:val="009D0BF6"/>
    <w:rsid w:val="009D133A"/>
    <w:rsid w:val="009E1BB6"/>
    <w:rsid w:val="009E5FE9"/>
    <w:rsid w:val="009F26B9"/>
    <w:rsid w:val="009F6FB4"/>
    <w:rsid w:val="00A0077E"/>
    <w:rsid w:val="00A023FB"/>
    <w:rsid w:val="00A22F78"/>
    <w:rsid w:val="00A30A2D"/>
    <w:rsid w:val="00A41EA1"/>
    <w:rsid w:val="00A81131"/>
    <w:rsid w:val="00A816D9"/>
    <w:rsid w:val="00A83AED"/>
    <w:rsid w:val="00A92647"/>
    <w:rsid w:val="00A9743D"/>
    <w:rsid w:val="00A9757B"/>
    <w:rsid w:val="00AA6ADD"/>
    <w:rsid w:val="00AB1559"/>
    <w:rsid w:val="00AB39C0"/>
    <w:rsid w:val="00AB3B60"/>
    <w:rsid w:val="00AB4563"/>
    <w:rsid w:val="00AC0921"/>
    <w:rsid w:val="00AD1FC4"/>
    <w:rsid w:val="00AD3C98"/>
    <w:rsid w:val="00AE10A1"/>
    <w:rsid w:val="00AE30E7"/>
    <w:rsid w:val="00AF005C"/>
    <w:rsid w:val="00AF44B7"/>
    <w:rsid w:val="00AF6407"/>
    <w:rsid w:val="00B03C03"/>
    <w:rsid w:val="00B044A2"/>
    <w:rsid w:val="00B100D7"/>
    <w:rsid w:val="00B10264"/>
    <w:rsid w:val="00B143F3"/>
    <w:rsid w:val="00B160C8"/>
    <w:rsid w:val="00B25C8E"/>
    <w:rsid w:val="00B27B56"/>
    <w:rsid w:val="00B304F1"/>
    <w:rsid w:val="00B461C6"/>
    <w:rsid w:val="00B465EE"/>
    <w:rsid w:val="00B544DF"/>
    <w:rsid w:val="00B62AD3"/>
    <w:rsid w:val="00B64461"/>
    <w:rsid w:val="00B743B0"/>
    <w:rsid w:val="00B75A8A"/>
    <w:rsid w:val="00B862F2"/>
    <w:rsid w:val="00B97C5B"/>
    <w:rsid w:val="00BA148D"/>
    <w:rsid w:val="00BA4262"/>
    <w:rsid w:val="00BA479D"/>
    <w:rsid w:val="00BB4D28"/>
    <w:rsid w:val="00BB7D00"/>
    <w:rsid w:val="00BB7F20"/>
    <w:rsid w:val="00BC7DB0"/>
    <w:rsid w:val="00BD4A35"/>
    <w:rsid w:val="00BD7D27"/>
    <w:rsid w:val="00C00C27"/>
    <w:rsid w:val="00C046BF"/>
    <w:rsid w:val="00C11DD0"/>
    <w:rsid w:val="00C13CA4"/>
    <w:rsid w:val="00C26B12"/>
    <w:rsid w:val="00C26D4D"/>
    <w:rsid w:val="00C3529D"/>
    <w:rsid w:val="00C369B4"/>
    <w:rsid w:val="00C40BF0"/>
    <w:rsid w:val="00C43079"/>
    <w:rsid w:val="00C513FC"/>
    <w:rsid w:val="00C55973"/>
    <w:rsid w:val="00C6072C"/>
    <w:rsid w:val="00C72E1B"/>
    <w:rsid w:val="00C73136"/>
    <w:rsid w:val="00C776BD"/>
    <w:rsid w:val="00C862E5"/>
    <w:rsid w:val="00C870F2"/>
    <w:rsid w:val="00C913B3"/>
    <w:rsid w:val="00C96B44"/>
    <w:rsid w:val="00CA0F78"/>
    <w:rsid w:val="00CA1E1B"/>
    <w:rsid w:val="00CA3347"/>
    <w:rsid w:val="00CA6120"/>
    <w:rsid w:val="00CA7F03"/>
    <w:rsid w:val="00CB47B2"/>
    <w:rsid w:val="00CC0AD8"/>
    <w:rsid w:val="00CC0D5F"/>
    <w:rsid w:val="00CC10F8"/>
    <w:rsid w:val="00CC4F92"/>
    <w:rsid w:val="00CC658A"/>
    <w:rsid w:val="00CC7519"/>
    <w:rsid w:val="00CD1AFA"/>
    <w:rsid w:val="00CD2092"/>
    <w:rsid w:val="00CD3895"/>
    <w:rsid w:val="00CF15C2"/>
    <w:rsid w:val="00CF429B"/>
    <w:rsid w:val="00CF728D"/>
    <w:rsid w:val="00D04A6A"/>
    <w:rsid w:val="00D05827"/>
    <w:rsid w:val="00D1178D"/>
    <w:rsid w:val="00D11C56"/>
    <w:rsid w:val="00D11F19"/>
    <w:rsid w:val="00D15990"/>
    <w:rsid w:val="00D24190"/>
    <w:rsid w:val="00D32058"/>
    <w:rsid w:val="00D32568"/>
    <w:rsid w:val="00D35D11"/>
    <w:rsid w:val="00D43FB3"/>
    <w:rsid w:val="00D474B7"/>
    <w:rsid w:val="00D503B4"/>
    <w:rsid w:val="00D55652"/>
    <w:rsid w:val="00D61E8E"/>
    <w:rsid w:val="00D65BD3"/>
    <w:rsid w:val="00D6668B"/>
    <w:rsid w:val="00D67FE3"/>
    <w:rsid w:val="00D723B4"/>
    <w:rsid w:val="00D8080E"/>
    <w:rsid w:val="00D81423"/>
    <w:rsid w:val="00D8399E"/>
    <w:rsid w:val="00D92EF2"/>
    <w:rsid w:val="00D9528E"/>
    <w:rsid w:val="00DA2C1A"/>
    <w:rsid w:val="00DA2D0E"/>
    <w:rsid w:val="00DA4923"/>
    <w:rsid w:val="00DB4422"/>
    <w:rsid w:val="00DB4BA7"/>
    <w:rsid w:val="00DC5848"/>
    <w:rsid w:val="00DD0FBA"/>
    <w:rsid w:val="00DD1C67"/>
    <w:rsid w:val="00DF1BC2"/>
    <w:rsid w:val="00DF5D34"/>
    <w:rsid w:val="00E25AD2"/>
    <w:rsid w:val="00E265D3"/>
    <w:rsid w:val="00E27811"/>
    <w:rsid w:val="00E3328A"/>
    <w:rsid w:val="00E33479"/>
    <w:rsid w:val="00E42DC3"/>
    <w:rsid w:val="00E5117D"/>
    <w:rsid w:val="00E51591"/>
    <w:rsid w:val="00E51C2D"/>
    <w:rsid w:val="00E64876"/>
    <w:rsid w:val="00E73B17"/>
    <w:rsid w:val="00E804E3"/>
    <w:rsid w:val="00E84713"/>
    <w:rsid w:val="00E85620"/>
    <w:rsid w:val="00E9187A"/>
    <w:rsid w:val="00E922D8"/>
    <w:rsid w:val="00E97342"/>
    <w:rsid w:val="00E978F4"/>
    <w:rsid w:val="00E97FA6"/>
    <w:rsid w:val="00EA2D09"/>
    <w:rsid w:val="00EA6662"/>
    <w:rsid w:val="00EC355D"/>
    <w:rsid w:val="00ED35DC"/>
    <w:rsid w:val="00EE68DA"/>
    <w:rsid w:val="00EE6DE9"/>
    <w:rsid w:val="00EF6BCF"/>
    <w:rsid w:val="00F04D6E"/>
    <w:rsid w:val="00F05EE7"/>
    <w:rsid w:val="00F26A84"/>
    <w:rsid w:val="00F27FCA"/>
    <w:rsid w:val="00F31DD6"/>
    <w:rsid w:val="00F5286C"/>
    <w:rsid w:val="00F531EC"/>
    <w:rsid w:val="00F5503F"/>
    <w:rsid w:val="00F749D7"/>
    <w:rsid w:val="00F911F6"/>
    <w:rsid w:val="00F933C3"/>
    <w:rsid w:val="00F94664"/>
    <w:rsid w:val="00FA29DC"/>
    <w:rsid w:val="00FA4968"/>
    <w:rsid w:val="00FB08A5"/>
    <w:rsid w:val="00FE5CB3"/>
    <w:rsid w:val="00FF08CB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78A2B0"/>
  <w15:docId w15:val="{4F65A1CC-AB92-4384-9C68-A3FD708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137D8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37D8"/>
    <w:rPr>
      <w:rFonts w:ascii="Lucida Grande" w:hAnsi="Lucida Grande"/>
      <w:sz w:val="18"/>
      <w:szCs w:val="18"/>
      <w:lang w:val="en-GB" w:eastAsia="en-US"/>
    </w:rPr>
  </w:style>
  <w:style w:type="table" w:styleId="Tabellrutnt">
    <w:name w:val="Table Grid"/>
    <w:basedOn w:val="Normaltabell"/>
    <w:uiPriority w:val="59"/>
    <w:rsid w:val="00437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b">
    <w:name w:val="Normal (Web)"/>
    <w:basedOn w:val="Normal"/>
    <w:uiPriority w:val="99"/>
    <w:rsid w:val="00021BCF"/>
    <w:pPr>
      <w:spacing w:beforeLines="1" w:afterLines="1"/>
    </w:pPr>
    <w:rPr>
      <w:rFonts w:ascii="Times" w:eastAsia="Cambria" w:hAnsi="Times"/>
      <w:sz w:val="20"/>
      <w:szCs w:val="20"/>
      <w:lang w:val="sv-SE" w:eastAsia="sv-SE"/>
    </w:rPr>
  </w:style>
  <w:style w:type="character" w:customStyle="1" w:styleId="brodtext">
    <w:name w:val="brodtext"/>
    <w:basedOn w:val="Standardstycketeckensnitt"/>
    <w:rsid w:val="00021BCF"/>
  </w:style>
  <w:style w:type="paragraph" w:styleId="Liststycke">
    <w:name w:val="List Paragraph"/>
    <w:basedOn w:val="Normal"/>
    <w:uiPriority w:val="34"/>
    <w:qFormat/>
    <w:rsid w:val="00FB08A5"/>
    <w:pPr>
      <w:ind w:left="720"/>
    </w:pPr>
    <w:rPr>
      <w:rFonts w:ascii="Calibri" w:hAnsi="Calibri"/>
      <w:sz w:val="22"/>
      <w:szCs w:val="22"/>
      <w:lang w:val="sv-SE" w:eastAsia="sv-SE"/>
    </w:rPr>
  </w:style>
  <w:style w:type="character" w:customStyle="1" w:styleId="SidfotChar">
    <w:name w:val="Sidfot Char"/>
    <w:basedOn w:val="Standardstycketeckensnitt"/>
    <w:link w:val="Sidfot"/>
    <w:semiHidden/>
    <w:rsid w:val="004D2117"/>
    <w:rPr>
      <w:sz w:val="24"/>
      <w:szCs w:val="24"/>
      <w:lang w:val="en-GB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87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pm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ette.ohrn@nordicpm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Nordic PM</dc:creator>
  <cp:lastModifiedBy>Pelle Risell</cp:lastModifiedBy>
  <cp:revision>2</cp:revision>
  <cp:lastPrinted>2017-09-27T07:00:00Z</cp:lastPrinted>
  <dcterms:created xsi:type="dcterms:W3CDTF">2018-10-29T10:08:00Z</dcterms:created>
  <dcterms:modified xsi:type="dcterms:W3CDTF">2018-10-29T10:08:00Z</dcterms:modified>
</cp:coreProperties>
</file>