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D78" w:rsidRPr="00A62D78" w:rsidRDefault="00096A5F" w:rsidP="00A62D78">
      <w:pPr>
        <w:spacing w:line="360" w:lineRule="auto"/>
        <w:rPr>
          <w:rFonts w:ascii="Interstate Mazda Regular" w:eastAsia="Times New Roman" w:hAnsi="Interstate Mazda Regular" w:cs="Times New Roman"/>
          <w:b/>
          <w:sz w:val="32"/>
          <w:szCs w:val="32"/>
          <w:lang w:val="sv-SE"/>
        </w:rPr>
      </w:pPr>
      <w:r>
        <w:rPr>
          <w:rFonts w:ascii="Interstate Mazda Regular" w:eastAsia="Times New Roman" w:hAnsi="Interstate Mazda Regular" w:cs="Times New Roman"/>
          <w:b/>
          <w:sz w:val="32"/>
          <w:szCs w:val="32"/>
          <w:lang w:val="sv-SE"/>
        </w:rPr>
        <w:t xml:space="preserve">Nya </w:t>
      </w:r>
      <w:r w:rsidR="005C4833">
        <w:rPr>
          <w:rFonts w:ascii="Interstate Mazda Regular" w:eastAsia="Times New Roman" w:hAnsi="Interstate Mazda Regular" w:cs="Times New Roman"/>
          <w:b/>
          <w:sz w:val="32"/>
          <w:szCs w:val="32"/>
          <w:lang w:val="sv-SE"/>
        </w:rPr>
        <w:t>Mazd</w:t>
      </w:r>
      <w:r w:rsidR="00695641">
        <w:rPr>
          <w:rFonts w:ascii="Interstate Mazda Regular" w:eastAsia="Times New Roman" w:hAnsi="Interstate Mazda Regular" w:cs="Times New Roman"/>
          <w:b/>
          <w:sz w:val="32"/>
          <w:szCs w:val="32"/>
          <w:lang w:val="sv-SE"/>
        </w:rPr>
        <w:t xml:space="preserve">as </w:t>
      </w:r>
      <w:r>
        <w:rPr>
          <w:rFonts w:ascii="Interstate Mazda Regular" w:eastAsia="Times New Roman" w:hAnsi="Interstate Mazda Regular" w:cs="Times New Roman"/>
          <w:b/>
          <w:sz w:val="32"/>
          <w:szCs w:val="32"/>
          <w:lang w:val="sv-SE"/>
        </w:rPr>
        <w:t>CX-5 uppnår 5 stjärnor i Euro</w:t>
      </w:r>
      <w:r w:rsidR="005F6EBB">
        <w:rPr>
          <w:rFonts w:ascii="Interstate Mazda Regular" w:eastAsia="Times New Roman" w:hAnsi="Interstate Mazda Regular" w:cs="Times New Roman"/>
          <w:b/>
          <w:sz w:val="32"/>
          <w:szCs w:val="32"/>
          <w:lang w:val="sv-SE"/>
        </w:rPr>
        <w:t xml:space="preserve"> </w:t>
      </w:r>
      <w:r>
        <w:rPr>
          <w:rFonts w:ascii="Interstate Mazda Regular" w:eastAsia="Times New Roman" w:hAnsi="Interstate Mazda Regular" w:cs="Times New Roman"/>
          <w:b/>
          <w:sz w:val="32"/>
          <w:szCs w:val="32"/>
          <w:lang w:val="sv-SE"/>
        </w:rPr>
        <w:t>NCAP test</w:t>
      </w:r>
    </w:p>
    <w:p w:rsidR="00A62D78" w:rsidRPr="00A62D78" w:rsidRDefault="00096A5F" w:rsidP="00A62D78">
      <w:pPr>
        <w:numPr>
          <w:ilvl w:val="0"/>
          <w:numId w:val="3"/>
        </w:numPr>
        <w:spacing w:after="200" w:line="276" w:lineRule="auto"/>
        <w:contextualSpacing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Förträffliga resultat i i kategorierna: skydd av vuxna, skydd av barn och fotgängarskydd</w:t>
      </w:r>
    </w:p>
    <w:p w:rsidR="00A62D78" w:rsidRPr="00A62D78" w:rsidRDefault="00A62D78" w:rsidP="00A62D78">
      <w:pPr>
        <w:spacing w:after="200" w:line="276" w:lineRule="auto"/>
        <w:ind w:left="720"/>
        <w:contextualSpacing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</w:p>
    <w:p w:rsidR="00096A5F" w:rsidRDefault="00A62D78" w:rsidP="005C4833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 w:rsidRPr="005D4169">
        <w:rPr>
          <w:rFonts w:ascii="Interstate Mazda Light" w:eastAsia="Calibri" w:hAnsi="Interstate Mazda Light" w:cs="Times New Roman"/>
          <w:sz w:val="22"/>
          <w:szCs w:val="22"/>
          <w:u w:val="single"/>
          <w:lang w:val="sv-SE" w:eastAsia="en-US"/>
        </w:rPr>
        <w:t xml:space="preserve">Kungsbacka, </w:t>
      </w:r>
      <w:r w:rsidR="00096A5F">
        <w:rPr>
          <w:rFonts w:ascii="Interstate Mazda Light" w:eastAsia="Calibri" w:hAnsi="Interstate Mazda Light" w:cs="Times New Roman"/>
          <w:sz w:val="22"/>
          <w:szCs w:val="22"/>
          <w:u w:val="single"/>
          <w:lang w:val="sv-SE" w:eastAsia="en-US"/>
        </w:rPr>
        <w:t>6:e september</w:t>
      </w:r>
      <w:r w:rsidR="00EB47FE" w:rsidRPr="005D4169">
        <w:rPr>
          <w:rFonts w:ascii="Interstate Mazda Light" w:eastAsia="Calibri" w:hAnsi="Interstate Mazda Light" w:cs="Times New Roman"/>
          <w:sz w:val="22"/>
          <w:szCs w:val="22"/>
          <w:u w:val="single"/>
          <w:lang w:val="sv-SE" w:eastAsia="en-US"/>
        </w:rPr>
        <w:t xml:space="preserve"> 2017</w:t>
      </w:r>
      <w:r w:rsidR="00EB47FE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. </w:t>
      </w:r>
      <w:r w:rsidR="00096A5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Mazda CX-5 som lanserades i Sverige under våren 2017 har nu blivit bedömd som en av de säkraste f</w:t>
      </w:r>
      <w:r w:rsidR="005F1618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amiljebilarna på marknaden</w:t>
      </w:r>
      <w:r w:rsidR="00096A5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.</w:t>
      </w:r>
    </w:p>
    <w:p w:rsidR="00096A5F" w:rsidRDefault="00096A5F" w:rsidP="005C4833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Den oberoende organisationen Euro</w:t>
      </w:r>
      <w:r w:rsidR="005F6EBB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NCAP har bedömt Mazda CX-5 och belönat dess säkerhet med maximala fem stjärnor</w:t>
      </w:r>
      <w:r w:rsidR="005F1618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*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.</w:t>
      </w:r>
    </w:p>
    <w:p w:rsidR="00096A5F" w:rsidRDefault="00096A5F" w:rsidP="005C4833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Bedömningen grundar sig på rigorösa krocktester och en bedömning av de aktiva säkerhetssystemen som ingår i bilens standardutrustning. Nya Mazda CX-5 belönades med mycket höga poäng för skydd av vuxna, barn och fotgängare.</w:t>
      </w:r>
    </w:p>
    <w:p w:rsidR="00096A5F" w:rsidRDefault="00096A5F" w:rsidP="00096A5F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 w:rsidRPr="00096A5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Jeff Guyton, VD och koncer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nchef för Mazda Motor Europe</w:t>
      </w:r>
      <w:r w:rsidR="005F1618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säger: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"Säkerhet för </w:t>
      </w:r>
      <w:r w:rsidRPr="00096A5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människor som kör våra bilar och 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för </w:t>
      </w:r>
      <w:r w:rsidRPr="00096A5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de som 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befinner sig runt dem är mycket</w:t>
      </w:r>
      <w:r w:rsidRPr="00096A5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viktigt för Mazda. Det 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reflekteras</w:t>
      </w:r>
      <w:r w:rsidRPr="00096A5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i detta enastående </w:t>
      </w:r>
      <w:r w:rsidRPr="00096A5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betyg utdelat av Euro NCAP. Det visar på det 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stora</w:t>
      </w:r>
      <w:r w:rsidRPr="00096A5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utbudet av 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avancerade säkerhetsfunktioner </w:t>
      </w:r>
      <w:r w:rsidR="005F6EBB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som </w:t>
      </w:r>
      <w:r w:rsidRPr="00096A5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utgör vår proaktiv</w:t>
      </w:r>
      <w:r w:rsidR="005F6EBB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a</w:t>
      </w:r>
      <w:r w:rsidRPr="00096A5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säkerhetsfilosofi och hjälper till att stödja</w:t>
      </w:r>
      <w:r w:rsidR="005F6EBB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föraren</w:t>
      </w:r>
      <w:r w:rsidR="00091B6D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.</w:t>
      </w:r>
      <w:r w:rsidRPr="00096A5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"</w:t>
      </w:r>
    </w:p>
    <w:p w:rsidR="005F6EBB" w:rsidRDefault="005F6EBB" w:rsidP="00096A5F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Till och med dags datum har det sålts mer än 1,5 miljoner Mazda CX-5, och modellen utgör</w:t>
      </w:r>
      <w:r w:rsidR="005F1618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ca 25% av Mazdas globala försäl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jning.</w:t>
      </w:r>
      <w:bookmarkStart w:id="0" w:name="_GoBack"/>
      <w:bookmarkEnd w:id="0"/>
    </w:p>
    <w:p w:rsidR="005F6EBB" w:rsidRDefault="005F6EBB" w:rsidP="00096A5F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</w:p>
    <w:p w:rsidR="005F6EBB" w:rsidRDefault="005F6EBB" w:rsidP="00096A5F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</w:p>
    <w:p w:rsidR="005F6EBB" w:rsidRDefault="005F6EBB" w:rsidP="00096A5F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</w:p>
    <w:p w:rsidR="005F6EBB" w:rsidRPr="005F6EBB" w:rsidRDefault="005F6EBB" w:rsidP="005F6EBB">
      <w:pPr>
        <w:rPr>
          <w:rFonts w:ascii="Interstate Mazda Light" w:hAnsi="Interstate Mazda Light"/>
          <w:sz w:val="16"/>
          <w:szCs w:val="16"/>
          <w:lang w:val="sv-SE"/>
        </w:rPr>
      </w:pPr>
      <w:r w:rsidRPr="005F6EBB">
        <w:rPr>
          <w:rStyle w:val="FootnoteReference"/>
          <w:sz w:val="16"/>
          <w:szCs w:val="16"/>
          <w:lang w:val="sv-SE"/>
        </w:rPr>
        <w:t>*</w:t>
      </w:r>
      <w:r w:rsidRPr="005F6EBB">
        <w:rPr>
          <w:sz w:val="16"/>
          <w:szCs w:val="16"/>
          <w:lang w:val="sv-SE"/>
        </w:rPr>
        <w:t xml:space="preserve"> </w:t>
      </w:r>
      <w:r w:rsidRPr="005F6EBB">
        <w:rPr>
          <w:rFonts w:ascii="Interstate Mazda Light" w:hAnsi="Interstate Mazda Light"/>
          <w:sz w:val="16"/>
          <w:szCs w:val="16"/>
          <w:lang w:val="sv-SE"/>
        </w:rPr>
        <w:t>Mazda CX-5 testresultat EURO-NCAP 2017:</w:t>
      </w:r>
    </w:p>
    <w:p w:rsidR="005F6EBB" w:rsidRPr="005F6EBB" w:rsidRDefault="005F6EBB" w:rsidP="005F6EBB">
      <w:pPr>
        <w:rPr>
          <w:rFonts w:ascii="Interstate Mazda Light" w:hAnsi="Interstate Mazda Light"/>
          <w:sz w:val="16"/>
          <w:szCs w:val="16"/>
          <w:lang w:val="sv-SE"/>
        </w:rPr>
      </w:pPr>
      <w:r w:rsidRPr="005F6EBB">
        <w:rPr>
          <w:rFonts w:ascii="Interstate Mazda Light" w:hAnsi="Interstate Mazda Light"/>
          <w:sz w:val="16"/>
          <w:szCs w:val="16"/>
          <w:lang w:val="sv-SE"/>
        </w:rPr>
        <w:t>Totalt betyg: fem stjärnor (Sky</w:t>
      </w:r>
      <w:r>
        <w:rPr>
          <w:rFonts w:ascii="Interstate Mazda Light" w:hAnsi="Interstate Mazda Light"/>
          <w:sz w:val="16"/>
          <w:szCs w:val="16"/>
          <w:lang w:val="sv-SE"/>
        </w:rPr>
        <w:t>dd av vuxen: 95% / S</w:t>
      </w:r>
      <w:r w:rsidRPr="005F6EBB">
        <w:rPr>
          <w:rFonts w:ascii="Interstate Mazda Light" w:hAnsi="Interstate Mazda Light"/>
          <w:sz w:val="16"/>
          <w:szCs w:val="16"/>
          <w:lang w:val="sv-SE"/>
        </w:rPr>
        <w:t>kydd av barn</w:t>
      </w:r>
      <w:r>
        <w:rPr>
          <w:rFonts w:ascii="Interstate Mazda Light" w:hAnsi="Interstate Mazda Light"/>
          <w:sz w:val="16"/>
          <w:szCs w:val="16"/>
          <w:lang w:val="sv-SE"/>
        </w:rPr>
        <w:t>: 80% / Fotgängarskydd: 78% / Förarstödsystem</w:t>
      </w:r>
      <w:r w:rsidRPr="005F6EBB">
        <w:rPr>
          <w:rFonts w:ascii="Interstate Mazda Light" w:hAnsi="Interstate Mazda Light"/>
          <w:sz w:val="16"/>
          <w:szCs w:val="16"/>
          <w:lang w:val="sv-SE"/>
        </w:rPr>
        <w:t xml:space="preserve">: 59%) </w:t>
      </w:r>
      <w:r>
        <w:rPr>
          <w:rFonts w:ascii="Interstate Mazda Light" w:hAnsi="Interstate Mazda Light"/>
          <w:sz w:val="16"/>
          <w:szCs w:val="16"/>
          <w:lang w:val="sv-SE"/>
        </w:rPr>
        <w:t>För fullständiga testresultat av nya</w:t>
      </w:r>
      <w:r w:rsidRPr="005F6EBB">
        <w:rPr>
          <w:rFonts w:ascii="Interstate Mazda Light" w:hAnsi="Interstate Mazda Light"/>
          <w:sz w:val="16"/>
          <w:szCs w:val="16"/>
          <w:lang w:val="sv-SE"/>
        </w:rPr>
        <w:t xml:space="preserve"> Mazda CX-5: </w:t>
      </w:r>
      <w:hyperlink r:id="rId9" w:history="1">
        <w:r w:rsidRPr="005F6EBB">
          <w:rPr>
            <w:rStyle w:val="Hyperlink"/>
            <w:rFonts w:ascii="Interstate Mazda Light" w:hAnsi="Interstate Mazda Light" w:cstheme="minorBidi"/>
            <w:sz w:val="16"/>
            <w:szCs w:val="16"/>
            <w:lang w:val="sv-SE"/>
          </w:rPr>
          <w:t>http://www.euroncap.com/en/</w:t>
        </w:r>
      </w:hyperlink>
    </w:p>
    <w:p w:rsidR="005F6EBB" w:rsidRPr="005F6EBB" w:rsidRDefault="005F6EBB" w:rsidP="00096A5F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</w:p>
    <w:sectPr w:rsidR="005F6EBB" w:rsidRPr="005F6EBB" w:rsidSect="00F441D7">
      <w:headerReference w:type="default" r:id="rId10"/>
      <w:footerReference w:type="default" r:id="rId11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50B" w:rsidRDefault="0014350B" w:rsidP="00420EE9">
      <w:r>
        <w:separator/>
      </w:r>
    </w:p>
  </w:endnote>
  <w:endnote w:type="continuationSeparator" w:id="0">
    <w:p w:rsidR="0014350B" w:rsidRDefault="0014350B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nterstate Mazda Light">
    <w:altName w:val="Interstate Mazda Light"/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970" w:rsidRPr="00E7540D" w:rsidRDefault="000E4970" w:rsidP="000E4970">
    <w:pPr>
      <w:pStyle w:val="Heading2"/>
      <w:rPr>
        <w:rFonts w:ascii="Interstate Mazda Light" w:hAnsi="Interstate Mazda Light"/>
        <w:szCs w:val="16"/>
      </w:rPr>
    </w:pPr>
    <w:r>
      <w:rPr>
        <w:rFonts w:ascii="Interstate Mazda Light" w:hAnsi="Interstate Mazda Light"/>
        <w:szCs w:val="16"/>
      </w:rPr>
      <w:t xml:space="preserve">Mazda Motor </w:t>
    </w:r>
    <w:proofErr w:type="spellStart"/>
    <w:r>
      <w:rPr>
        <w:rFonts w:ascii="Interstate Mazda Light" w:hAnsi="Interstate Mazda Light"/>
        <w:szCs w:val="16"/>
      </w:rPr>
      <w:t>Sverige</w:t>
    </w:r>
    <w:proofErr w:type="spellEnd"/>
  </w:p>
  <w:p w:rsidR="000E4970" w:rsidRPr="00E7540D" w:rsidRDefault="000E4970" w:rsidP="000E4970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Faktorvägen 9, 434 37 Kungsbacka</w:t>
    </w:r>
  </w:p>
  <w:p w:rsidR="000E4970" w:rsidRPr="00E7540D" w:rsidRDefault="000E4970" w:rsidP="000E4970">
    <w:pPr>
      <w:pStyle w:val="BalloonText1"/>
      <w:rPr>
        <w:rFonts w:ascii="Interstate Mazda Light" w:hAnsi="Interstate Mazda Light" w:cs="Arial"/>
        <w:lang w:val="de-DE"/>
      </w:rPr>
    </w:pPr>
    <w:r>
      <w:rPr>
        <w:rFonts w:ascii="Interstate Mazda Light" w:hAnsi="Interstate Mazda Light" w:cs="Arial"/>
        <w:lang w:val="de-DE"/>
      </w:rPr>
      <w:t>Tel: 0300 318 00, Johan Lagerström: +46 768 750810</w:t>
    </w:r>
  </w:p>
  <w:p w:rsidR="000E4970" w:rsidRDefault="000E4970" w:rsidP="000E4970">
    <w:pPr>
      <w:pStyle w:val="Footer"/>
      <w:rPr>
        <w:rFonts w:ascii="Interstate Mazda Light" w:hAnsi="Interstate Mazda Light" w:cs="Arial"/>
        <w:sz w:val="16"/>
        <w:szCs w:val="16"/>
      </w:rPr>
    </w:pPr>
    <w:r w:rsidRPr="00E7540D">
      <w:rPr>
        <w:rFonts w:ascii="Interstate Mazda Light" w:hAnsi="Interstate Mazda Light" w:cs="Arial"/>
        <w:noProof/>
        <w:color w:val="3366FF"/>
        <w:sz w:val="16"/>
        <w:szCs w:val="16"/>
        <w:u w:val="single"/>
        <w:lang w:val="sv-SE" w:eastAsia="sv-SE"/>
      </w:rPr>
      <w:drawing>
        <wp:anchor distT="0" distB="0" distL="114300" distR="114300" simplePos="0" relativeHeight="251660288" behindDoc="0" locked="0" layoutInCell="1" allowOverlap="1" wp14:anchorId="1D1B2FA0" wp14:editId="36FEDCB3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BB3292">
        <w:rPr>
          <w:rStyle w:val="Hyperlink"/>
          <w:rFonts w:ascii="Interstate Mazda Light" w:hAnsi="Interstate Mazda Light" w:cs="Arial"/>
          <w:sz w:val="16"/>
          <w:szCs w:val="16"/>
        </w:rPr>
        <w:t>jlagerstrom@mazdaeur.com</w:t>
      </w:r>
    </w:hyperlink>
    <w:r w:rsidRPr="00E7540D"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 w:rsidRPr="00BB3292">
        <w:rPr>
          <w:rStyle w:val="Hyperlink"/>
          <w:rFonts w:ascii="Interstate Mazda Light" w:hAnsi="Interstate Mazda Light" w:cs="Arial"/>
          <w:sz w:val="16"/>
          <w:szCs w:val="16"/>
        </w:rPr>
        <w:t>www.mazda-press.se</w:t>
      </w:r>
    </w:hyperlink>
  </w:p>
  <w:p w:rsidR="000E4970" w:rsidRPr="004F300B" w:rsidRDefault="000E4970" w:rsidP="000E4970">
    <w:pPr>
      <w:pStyle w:val="Footer"/>
    </w:pPr>
  </w:p>
  <w:p w:rsidR="00850939" w:rsidRPr="000E4970" w:rsidRDefault="00850939" w:rsidP="000E49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50B" w:rsidRDefault="0014350B" w:rsidP="00420EE9">
      <w:r>
        <w:separator/>
      </w:r>
    </w:p>
  </w:footnote>
  <w:footnote w:type="continuationSeparator" w:id="0">
    <w:p w:rsidR="0014350B" w:rsidRDefault="0014350B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sv-SE" w:eastAsia="sv-SE"/>
      </w:rPr>
      <w:drawing>
        <wp:anchor distT="0" distB="0" distL="114300" distR="114300" simplePos="0" relativeHeight="251658240" behindDoc="0" locked="0" layoutInCell="1" allowOverlap="1" wp14:anchorId="4F9F6652" wp14:editId="25C15EDC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50939" w:rsidRPr="00E7540D" w:rsidRDefault="00850939" w:rsidP="00420EE9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 w:rsidRPr="00E7540D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 RELEASE</w:t>
    </w:r>
  </w:p>
  <w:p w:rsidR="00850939" w:rsidRPr="00E7540D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E7540D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="00501F9A">
      <w:rPr>
        <w:rFonts w:ascii="Interstate Mazda Regular" w:hAnsi="Interstate Mazda Regular"/>
        <w:sz w:val="27"/>
        <w:szCs w:val="27"/>
        <w:lang w:val="en-US"/>
      </w:rPr>
      <w:t xml:space="preserve"> Motor </w:t>
    </w:r>
    <w:proofErr w:type="spellStart"/>
    <w:r w:rsidR="00501F9A">
      <w:rPr>
        <w:rFonts w:ascii="Interstate Mazda Regular" w:hAnsi="Interstate Mazda Regular"/>
        <w:sz w:val="27"/>
        <w:szCs w:val="27"/>
        <w:lang w:val="en-US"/>
      </w:rPr>
      <w:t>Sverige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166BF"/>
    <w:multiLevelType w:val="hybridMultilevel"/>
    <w:tmpl w:val="3FC86E3E"/>
    <w:lvl w:ilvl="0" w:tplc="36860E7E">
      <w:start w:val="1"/>
      <w:numFmt w:val="bullet"/>
      <w:lvlText w:val="-"/>
      <w:lvlJc w:val="left"/>
      <w:pPr>
        <w:ind w:left="720" w:hanging="360"/>
      </w:pPr>
      <w:rPr>
        <w:rFonts w:ascii="Interstate Mazda Light" w:eastAsia="Calibri" w:hAnsi="Interstate Mazda Light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3D6182"/>
    <w:multiLevelType w:val="hybridMultilevel"/>
    <w:tmpl w:val="E3D60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1F307F"/>
    <w:multiLevelType w:val="hybridMultilevel"/>
    <w:tmpl w:val="2B9A2BC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831ADB"/>
    <w:multiLevelType w:val="hybridMultilevel"/>
    <w:tmpl w:val="8E2CC4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F01C31"/>
    <w:multiLevelType w:val="hybridMultilevel"/>
    <w:tmpl w:val="4F889A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044DE5"/>
    <w:multiLevelType w:val="hybridMultilevel"/>
    <w:tmpl w:val="87F4182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1CEA"/>
    <w:rsid w:val="00013D7A"/>
    <w:rsid w:val="00062D9F"/>
    <w:rsid w:val="00091B6D"/>
    <w:rsid w:val="00096A5F"/>
    <w:rsid w:val="000D4835"/>
    <w:rsid w:val="000E15C5"/>
    <w:rsid w:val="000E4970"/>
    <w:rsid w:val="000F29A5"/>
    <w:rsid w:val="000F39DC"/>
    <w:rsid w:val="00106F6D"/>
    <w:rsid w:val="0014350B"/>
    <w:rsid w:val="00155CBF"/>
    <w:rsid w:val="00160F7E"/>
    <w:rsid w:val="00167166"/>
    <w:rsid w:val="0019632C"/>
    <w:rsid w:val="001A5F56"/>
    <w:rsid w:val="001B3038"/>
    <w:rsid w:val="001E1C23"/>
    <w:rsid w:val="001E26D1"/>
    <w:rsid w:val="001E3F52"/>
    <w:rsid w:val="002118C0"/>
    <w:rsid w:val="0023038A"/>
    <w:rsid w:val="0023407A"/>
    <w:rsid w:val="002346DE"/>
    <w:rsid w:val="00251D7B"/>
    <w:rsid w:val="00284EC9"/>
    <w:rsid w:val="00296AF1"/>
    <w:rsid w:val="002A7224"/>
    <w:rsid w:val="002B4850"/>
    <w:rsid w:val="002F5DE9"/>
    <w:rsid w:val="00312C09"/>
    <w:rsid w:val="003155A4"/>
    <w:rsid w:val="00322E93"/>
    <w:rsid w:val="003352AE"/>
    <w:rsid w:val="0034143A"/>
    <w:rsid w:val="00343C7A"/>
    <w:rsid w:val="0037753A"/>
    <w:rsid w:val="003823AB"/>
    <w:rsid w:val="003A6425"/>
    <w:rsid w:val="003B052E"/>
    <w:rsid w:val="003B117F"/>
    <w:rsid w:val="003D61FA"/>
    <w:rsid w:val="003E107D"/>
    <w:rsid w:val="003F19E0"/>
    <w:rsid w:val="003F60FB"/>
    <w:rsid w:val="00420EE9"/>
    <w:rsid w:val="00436C7F"/>
    <w:rsid w:val="00494403"/>
    <w:rsid w:val="00496DC1"/>
    <w:rsid w:val="00501F9A"/>
    <w:rsid w:val="00507525"/>
    <w:rsid w:val="00550962"/>
    <w:rsid w:val="00560BA8"/>
    <w:rsid w:val="005756EF"/>
    <w:rsid w:val="005A53D2"/>
    <w:rsid w:val="005C4833"/>
    <w:rsid w:val="005D4169"/>
    <w:rsid w:val="005E0F06"/>
    <w:rsid w:val="005F1618"/>
    <w:rsid w:val="005F6EBB"/>
    <w:rsid w:val="00617947"/>
    <w:rsid w:val="00624D80"/>
    <w:rsid w:val="00636E26"/>
    <w:rsid w:val="00660CCC"/>
    <w:rsid w:val="00695641"/>
    <w:rsid w:val="006C1DC0"/>
    <w:rsid w:val="00702FBF"/>
    <w:rsid w:val="007149C9"/>
    <w:rsid w:val="00715855"/>
    <w:rsid w:val="007326DF"/>
    <w:rsid w:val="00737866"/>
    <w:rsid w:val="007408FF"/>
    <w:rsid w:val="00775721"/>
    <w:rsid w:val="007A2E1C"/>
    <w:rsid w:val="007A6A4B"/>
    <w:rsid w:val="007D7D39"/>
    <w:rsid w:val="007E4B54"/>
    <w:rsid w:val="008127D2"/>
    <w:rsid w:val="008211FF"/>
    <w:rsid w:val="00850939"/>
    <w:rsid w:val="00857D94"/>
    <w:rsid w:val="00876DDD"/>
    <w:rsid w:val="0088509C"/>
    <w:rsid w:val="0089497E"/>
    <w:rsid w:val="008967C9"/>
    <w:rsid w:val="008F20EC"/>
    <w:rsid w:val="008F7A1E"/>
    <w:rsid w:val="0090546F"/>
    <w:rsid w:val="00913919"/>
    <w:rsid w:val="00926580"/>
    <w:rsid w:val="00933610"/>
    <w:rsid w:val="0093402E"/>
    <w:rsid w:val="00956E78"/>
    <w:rsid w:val="009852CB"/>
    <w:rsid w:val="009A5CEE"/>
    <w:rsid w:val="009D6D4F"/>
    <w:rsid w:val="009E169D"/>
    <w:rsid w:val="009F3D2D"/>
    <w:rsid w:val="00A079FF"/>
    <w:rsid w:val="00A62D78"/>
    <w:rsid w:val="00A86B86"/>
    <w:rsid w:val="00AC29CE"/>
    <w:rsid w:val="00AE40FA"/>
    <w:rsid w:val="00B217E0"/>
    <w:rsid w:val="00B23A66"/>
    <w:rsid w:val="00B265E4"/>
    <w:rsid w:val="00B41DD1"/>
    <w:rsid w:val="00B4211D"/>
    <w:rsid w:val="00B5155B"/>
    <w:rsid w:val="00B70642"/>
    <w:rsid w:val="00B7739D"/>
    <w:rsid w:val="00B90FB3"/>
    <w:rsid w:val="00B97DBE"/>
    <w:rsid w:val="00BA2171"/>
    <w:rsid w:val="00BE092C"/>
    <w:rsid w:val="00BF04FD"/>
    <w:rsid w:val="00C26EAB"/>
    <w:rsid w:val="00C370AE"/>
    <w:rsid w:val="00CC7DB3"/>
    <w:rsid w:val="00CE0B4B"/>
    <w:rsid w:val="00CF6462"/>
    <w:rsid w:val="00D4483B"/>
    <w:rsid w:val="00D513B9"/>
    <w:rsid w:val="00DA233F"/>
    <w:rsid w:val="00DA6AF3"/>
    <w:rsid w:val="00DB3524"/>
    <w:rsid w:val="00DC4523"/>
    <w:rsid w:val="00DE4477"/>
    <w:rsid w:val="00E06184"/>
    <w:rsid w:val="00E06444"/>
    <w:rsid w:val="00E7072D"/>
    <w:rsid w:val="00E7540D"/>
    <w:rsid w:val="00E83C9B"/>
    <w:rsid w:val="00E93774"/>
    <w:rsid w:val="00EA542A"/>
    <w:rsid w:val="00EB47FE"/>
    <w:rsid w:val="00EB61B9"/>
    <w:rsid w:val="00EF49C3"/>
    <w:rsid w:val="00F3015B"/>
    <w:rsid w:val="00F441D7"/>
    <w:rsid w:val="00F67EFC"/>
    <w:rsid w:val="00F80BD9"/>
    <w:rsid w:val="00F97884"/>
    <w:rsid w:val="00FC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B6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F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F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F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F6D"/>
    <w:rPr>
      <w:b/>
      <w:bCs/>
      <w:sz w:val="20"/>
      <w:szCs w:val="20"/>
    </w:rPr>
  </w:style>
  <w:style w:type="paragraph" w:customStyle="1" w:styleId="Body">
    <w:name w:val="Body"/>
    <w:rsid w:val="006179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US" w:eastAsia="sv-SE"/>
    </w:rPr>
  </w:style>
  <w:style w:type="character" w:styleId="FootnoteReference">
    <w:name w:val="footnote reference"/>
    <w:basedOn w:val="DefaultParagraphFont"/>
    <w:uiPriority w:val="99"/>
    <w:semiHidden/>
    <w:unhideWhenUsed/>
    <w:rsid w:val="005F6EB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B6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F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F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F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F6D"/>
    <w:rPr>
      <w:b/>
      <w:bCs/>
      <w:sz w:val="20"/>
      <w:szCs w:val="20"/>
    </w:rPr>
  </w:style>
  <w:style w:type="paragraph" w:customStyle="1" w:styleId="Body">
    <w:name w:val="Body"/>
    <w:rsid w:val="006179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US" w:eastAsia="sv-SE"/>
    </w:rPr>
  </w:style>
  <w:style w:type="character" w:styleId="FootnoteReference">
    <w:name w:val="footnote reference"/>
    <w:basedOn w:val="DefaultParagraphFont"/>
    <w:uiPriority w:val="99"/>
    <w:semiHidden/>
    <w:unhideWhenUsed/>
    <w:rsid w:val="005F6EB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roncap.com/en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se" TargetMode="External"/><Relationship Id="rId2" Type="http://schemas.openxmlformats.org/officeDocument/2006/relationships/hyperlink" Target="mailto:jlagerstrom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F6D208-F574-4C5E-A5D7-FED779CE1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</Words>
  <Characters>1198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Lagerstrom, Johan (J.)</cp:lastModifiedBy>
  <cp:revision>2</cp:revision>
  <cp:lastPrinted>2016-05-30T10:40:00Z</cp:lastPrinted>
  <dcterms:created xsi:type="dcterms:W3CDTF">2017-09-01T16:21:00Z</dcterms:created>
  <dcterms:modified xsi:type="dcterms:W3CDTF">2017-09-01T16:21:00Z</dcterms:modified>
</cp:coreProperties>
</file>