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77A9" w14:textId="49D84CD3" w:rsidR="00D72D24" w:rsidRPr="00BE37F9" w:rsidRDefault="00D72D24" w:rsidP="00D72D24">
      <w:pPr>
        <w:ind w:left="-142" w:right="-285"/>
        <w:jc w:val="center"/>
        <w:rPr>
          <w:rFonts w:ascii="Calibri" w:eastAsia="Calibri" w:hAnsi="Calibri" w:cs="Times New Roman"/>
          <w:sz w:val="22"/>
          <w:szCs w:val="22"/>
        </w:rPr>
      </w:pPr>
      <w:r>
        <w:rPr>
          <w:rFonts w:ascii="Calibri" w:hAnsi="Calibri"/>
          <w:b/>
          <w:sz w:val="22"/>
          <w:szCs w:val="22"/>
        </w:rPr>
        <w:t>FALLSTUDIE:</w:t>
      </w:r>
      <w:r>
        <w:rPr>
          <w:rFonts w:ascii="Calibri" w:hAnsi="Calibri"/>
          <w:b/>
          <w:sz w:val="22"/>
          <w:szCs w:val="22"/>
        </w:rPr>
        <w:br/>
      </w:r>
      <w:r>
        <w:rPr>
          <w:rFonts w:ascii="Calibri" w:hAnsi="Calibri"/>
          <w:sz w:val="22"/>
          <w:szCs w:val="22"/>
        </w:rPr>
        <w:t>Kim Lewis lilla hem</w:t>
      </w:r>
    </w:p>
    <w:p w14:paraId="38B7379B" w14:textId="77777777" w:rsidR="00D72D24" w:rsidRPr="00880777" w:rsidRDefault="00D72D24" w:rsidP="00D72D24">
      <w:pPr>
        <w:ind w:left="-142" w:right="-285"/>
        <w:jc w:val="center"/>
        <w:rPr>
          <w:rFonts w:ascii="Calibri" w:eastAsia="Calibri" w:hAnsi="Calibri" w:cs="Times New Roman"/>
          <w:sz w:val="22"/>
          <w:szCs w:val="22"/>
          <w:lang w:eastAsia="en-GB" w:bidi="en-GB"/>
        </w:rPr>
      </w:pPr>
    </w:p>
    <w:p w14:paraId="67DD0B66" w14:textId="77777777" w:rsidR="00D72D24" w:rsidRPr="00880777" w:rsidRDefault="00D72D24" w:rsidP="00D72D24">
      <w:pPr>
        <w:jc w:val="both"/>
        <w:rPr>
          <w:rFonts w:ascii="Calibri" w:eastAsia="Calibri" w:hAnsi="Calibri" w:cs="Times New Roman"/>
          <w:b/>
          <w:sz w:val="22"/>
          <w:szCs w:val="22"/>
          <w:lang w:eastAsia="en-GB" w:bidi="en-GB"/>
        </w:rPr>
      </w:pPr>
    </w:p>
    <w:p w14:paraId="260B3CF2" w14:textId="31E643A1" w:rsidR="00D72D24" w:rsidRDefault="00D72D24" w:rsidP="00D72D24">
      <w:pPr>
        <w:contextualSpacing/>
        <w:jc w:val="both"/>
        <w:rPr>
          <w:rFonts w:ascii="Calibri" w:hAnsi="Calibri"/>
          <w:b/>
          <w:sz w:val="22"/>
          <w:szCs w:val="22"/>
        </w:rPr>
      </w:pPr>
      <w:bookmarkStart w:id="0" w:name="_GoBack"/>
      <w:r>
        <w:rPr>
          <w:rFonts w:ascii="Calibri" w:hAnsi="Calibri"/>
          <w:b/>
          <w:sz w:val="22"/>
          <w:szCs w:val="22"/>
        </w:rPr>
        <w:t>Projektinformation:</w:t>
      </w:r>
    </w:p>
    <w:p w14:paraId="69BD53B9" w14:textId="77777777" w:rsidR="00880777" w:rsidRPr="00BE37F9" w:rsidRDefault="00880777" w:rsidP="00D72D24">
      <w:pPr>
        <w:contextualSpacing/>
        <w:jc w:val="both"/>
        <w:rPr>
          <w:rFonts w:ascii="Calibri" w:eastAsia="Calibri" w:hAnsi="Calibri" w:cs="Times New Roman"/>
          <w:b/>
          <w:sz w:val="22"/>
          <w:szCs w:val="22"/>
        </w:rPr>
      </w:pPr>
    </w:p>
    <w:p w14:paraId="182DD12E" w14:textId="302F78BB" w:rsidR="00D72D24" w:rsidRPr="00BE37F9" w:rsidRDefault="00D72D24" w:rsidP="00D72D24">
      <w:pPr>
        <w:numPr>
          <w:ilvl w:val="0"/>
          <w:numId w:val="1"/>
        </w:numPr>
        <w:contextualSpacing/>
        <w:rPr>
          <w:rFonts w:ascii="Calibri" w:eastAsia="Calibri" w:hAnsi="Calibri" w:cs="Times New Roman"/>
          <w:sz w:val="22"/>
          <w:szCs w:val="22"/>
        </w:rPr>
      </w:pPr>
      <w:r>
        <w:rPr>
          <w:rFonts w:ascii="Calibri" w:hAnsi="Calibri"/>
          <w:b/>
          <w:sz w:val="22"/>
          <w:szCs w:val="22"/>
        </w:rPr>
        <w:t>Projekt:</w:t>
      </w:r>
      <w:r>
        <w:rPr>
          <w:rFonts w:ascii="Calibri" w:hAnsi="Calibri"/>
          <w:sz w:val="22"/>
          <w:szCs w:val="22"/>
        </w:rPr>
        <w:t xml:space="preserve"> Kim Lewis </w:t>
      </w:r>
      <w:r w:rsidR="00880777">
        <w:rPr>
          <w:rFonts w:ascii="Calibri" w:hAnsi="Calibri"/>
          <w:sz w:val="22"/>
          <w:szCs w:val="22"/>
        </w:rPr>
        <w:t xml:space="preserve">lilla hem </w:t>
      </w:r>
      <w:r>
        <w:rPr>
          <w:rFonts w:ascii="Calibri" w:hAnsi="Calibri"/>
          <w:sz w:val="22"/>
          <w:szCs w:val="22"/>
        </w:rPr>
        <w:t xml:space="preserve">“Joshua </w:t>
      </w:r>
      <w:proofErr w:type="spellStart"/>
      <w:r>
        <w:rPr>
          <w:rFonts w:ascii="Calibri" w:hAnsi="Calibri"/>
          <w:sz w:val="22"/>
          <w:szCs w:val="22"/>
        </w:rPr>
        <w:t>Tree</w:t>
      </w:r>
      <w:proofErr w:type="spellEnd"/>
      <w:r>
        <w:rPr>
          <w:rFonts w:ascii="Calibri" w:hAnsi="Calibri"/>
          <w:sz w:val="22"/>
          <w:szCs w:val="22"/>
        </w:rPr>
        <w:t xml:space="preserve">” </w:t>
      </w:r>
    </w:p>
    <w:p w14:paraId="30BE8D35" w14:textId="65B70E0C" w:rsidR="00D72D24" w:rsidRPr="00BE37F9" w:rsidRDefault="00D72D24" w:rsidP="00D72D24">
      <w:pPr>
        <w:numPr>
          <w:ilvl w:val="0"/>
          <w:numId w:val="1"/>
        </w:numPr>
        <w:contextualSpacing/>
        <w:rPr>
          <w:rFonts w:ascii="Calibri" w:eastAsia="Calibri" w:hAnsi="Calibri" w:cs="Times New Roman"/>
          <w:sz w:val="22"/>
          <w:szCs w:val="22"/>
        </w:rPr>
      </w:pPr>
      <w:r>
        <w:rPr>
          <w:rFonts w:ascii="Calibri" w:hAnsi="Calibri"/>
          <w:b/>
          <w:sz w:val="22"/>
          <w:szCs w:val="22"/>
        </w:rPr>
        <w:t>Trend</w:t>
      </w:r>
      <w:r>
        <w:rPr>
          <w:rFonts w:ascii="Calibri" w:hAnsi="Calibri"/>
          <w:sz w:val="22"/>
          <w:szCs w:val="22"/>
        </w:rPr>
        <w:t xml:space="preserve">: </w:t>
      </w:r>
      <w:r w:rsidR="00880777">
        <w:rPr>
          <w:rFonts w:ascii="Calibri" w:hAnsi="Calibri"/>
          <w:sz w:val="22"/>
          <w:szCs w:val="22"/>
        </w:rPr>
        <w:t>M</w:t>
      </w:r>
      <w:r w:rsidR="00880777">
        <w:rPr>
          <w:rFonts w:ascii="Calibri" w:hAnsi="Calibri"/>
          <w:sz w:val="22"/>
          <w:szCs w:val="22"/>
        </w:rPr>
        <w:t>odern</w:t>
      </w:r>
      <w:r w:rsidR="008121FD">
        <w:rPr>
          <w:rFonts w:ascii="Calibri" w:hAnsi="Calibri"/>
          <w:sz w:val="22"/>
          <w:szCs w:val="22"/>
        </w:rPr>
        <w:t xml:space="preserve"> tolkning av </w:t>
      </w:r>
      <w:proofErr w:type="gramStart"/>
      <w:r w:rsidR="008121FD">
        <w:rPr>
          <w:rFonts w:ascii="Calibri" w:hAnsi="Calibri"/>
          <w:sz w:val="22"/>
          <w:szCs w:val="22"/>
        </w:rPr>
        <w:t>50-70</w:t>
      </w:r>
      <w:proofErr w:type="gramEnd"/>
      <w:r w:rsidR="008121FD">
        <w:rPr>
          <w:rFonts w:ascii="Calibri" w:hAnsi="Calibri"/>
          <w:sz w:val="22"/>
          <w:szCs w:val="22"/>
        </w:rPr>
        <w:t>-tal</w:t>
      </w:r>
    </w:p>
    <w:p w14:paraId="193BE646" w14:textId="0441FDC3" w:rsidR="00D72D24" w:rsidRPr="00BE37F9" w:rsidRDefault="00D72D24" w:rsidP="00D72D24">
      <w:pPr>
        <w:numPr>
          <w:ilvl w:val="0"/>
          <w:numId w:val="1"/>
        </w:numPr>
        <w:contextualSpacing/>
        <w:rPr>
          <w:rFonts w:ascii="Calibri" w:eastAsia="Calibri" w:hAnsi="Calibri" w:cs="Times New Roman"/>
          <w:sz w:val="22"/>
          <w:szCs w:val="22"/>
        </w:rPr>
      </w:pPr>
      <w:r>
        <w:rPr>
          <w:rFonts w:ascii="Calibri" w:hAnsi="Calibri"/>
          <w:b/>
          <w:sz w:val="22"/>
          <w:szCs w:val="22"/>
        </w:rPr>
        <w:t>Stil</w:t>
      </w:r>
      <w:r>
        <w:rPr>
          <w:rFonts w:ascii="Calibri" w:hAnsi="Calibri"/>
          <w:sz w:val="22"/>
          <w:szCs w:val="22"/>
        </w:rPr>
        <w:t xml:space="preserve">: Färgrikt, globalt inspirerat, naturligt ljus, jordtoner </w:t>
      </w:r>
    </w:p>
    <w:p w14:paraId="29FDD1DD" w14:textId="1166683E" w:rsidR="00D72D24" w:rsidRPr="00BE37F9" w:rsidRDefault="00D72D24" w:rsidP="00D72D24">
      <w:pPr>
        <w:numPr>
          <w:ilvl w:val="0"/>
          <w:numId w:val="1"/>
        </w:numPr>
        <w:contextualSpacing/>
        <w:rPr>
          <w:rFonts w:ascii="Calibri" w:eastAsia="Calibri" w:hAnsi="Calibri" w:cs="Times New Roman"/>
          <w:sz w:val="22"/>
          <w:szCs w:val="22"/>
        </w:rPr>
      </w:pPr>
      <w:r>
        <w:rPr>
          <w:rFonts w:ascii="Calibri" w:hAnsi="Calibri"/>
          <w:b/>
          <w:sz w:val="22"/>
          <w:szCs w:val="22"/>
        </w:rPr>
        <w:t>Influens</w:t>
      </w:r>
      <w:r>
        <w:rPr>
          <w:rFonts w:ascii="Calibri" w:hAnsi="Calibri"/>
          <w:sz w:val="22"/>
          <w:szCs w:val="22"/>
        </w:rPr>
        <w:t xml:space="preserve">: </w:t>
      </w:r>
      <w:r w:rsidR="00880777">
        <w:rPr>
          <w:rFonts w:ascii="Calibri" w:hAnsi="Calibri"/>
          <w:sz w:val="22"/>
          <w:szCs w:val="22"/>
        </w:rPr>
        <w:t>Nationalparken</w:t>
      </w:r>
      <w:r w:rsidR="00880777">
        <w:rPr>
          <w:rFonts w:ascii="Calibri" w:hAnsi="Calibri"/>
          <w:sz w:val="22"/>
          <w:szCs w:val="22"/>
        </w:rPr>
        <w:t xml:space="preserve"> </w:t>
      </w:r>
      <w:r>
        <w:rPr>
          <w:rFonts w:ascii="Calibri" w:hAnsi="Calibri"/>
          <w:sz w:val="22"/>
          <w:szCs w:val="22"/>
        </w:rPr>
        <w:t xml:space="preserve">Joshua </w:t>
      </w:r>
      <w:proofErr w:type="spellStart"/>
      <w:r>
        <w:rPr>
          <w:rFonts w:ascii="Calibri" w:hAnsi="Calibri"/>
          <w:sz w:val="22"/>
          <w:szCs w:val="22"/>
        </w:rPr>
        <w:t>Tree</w:t>
      </w:r>
      <w:proofErr w:type="spellEnd"/>
      <w:r>
        <w:rPr>
          <w:rFonts w:ascii="Calibri" w:hAnsi="Calibri"/>
          <w:sz w:val="22"/>
          <w:szCs w:val="22"/>
        </w:rPr>
        <w:t xml:space="preserve"> </w:t>
      </w:r>
    </w:p>
    <w:p w14:paraId="0968DB3D" w14:textId="77777777" w:rsidR="00D72D24" w:rsidRPr="00BE37F9" w:rsidRDefault="00D72D24" w:rsidP="00D72D24">
      <w:pPr>
        <w:jc w:val="both"/>
        <w:rPr>
          <w:rFonts w:ascii="Calibri" w:eastAsia="Calibri" w:hAnsi="Calibri" w:cs="Times New Roman"/>
          <w:sz w:val="22"/>
          <w:szCs w:val="22"/>
          <w:lang w:val="en-GB" w:eastAsia="en-GB" w:bidi="en-GB"/>
        </w:rPr>
      </w:pPr>
    </w:p>
    <w:p w14:paraId="16AF5F5F" w14:textId="77777777" w:rsidR="00D72D24" w:rsidRPr="00BE37F9" w:rsidRDefault="00D72D24" w:rsidP="00D72D24">
      <w:pPr>
        <w:jc w:val="both"/>
        <w:rPr>
          <w:rFonts w:ascii="Calibri" w:eastAsia="Calibri" w:hAnsi="Calibri" w:cs="Times New Roman"/>
          <w:b/>
          <w:sz w:val="22"/>
          <w:szCs w:val="22"/>
        </w:rPr>
      </w:pPr>
      <w:r>
        <w:rPr>
          <w:rFonts w:ascii="Calibri" w:hAnsi="Calibri"/>
          <w:b/>
          <w:sz w:val="22"/>
          <w:szCs w:val="22"/>
        </w:rPr>
        <w:t>Cosentino-material:</w:t>
      </w:r>
    </w:p>
    <w:p w14:paraId="60EA796E" w14:textId="139138B2" w:rsidR="00D72D24" w:rsidRPr="00BE37F9" w:rsidRDefault="00880777" w:rsidP="00955527">
      <w:pPr>
        <w:pStyle w:val="NoSpacing"/>
        <w:numPr>
          <w:ilvl w:val="0"/>
          <w:numId w:val="12"/>
        </w:numPr>
      </w:pPr>
      <w:r>
        <w:rPr>
          <w:rFonts w:ascii="Calibri" w:hAnsi="Calibri"/>
          <w:sz w:val="22"/>
          <w:szCs w:val="22"/>
        </w:rPr>
        <w:t xml:space="preserve">1 </w:t>
      </w:r>
      <w:proofErr w:type="spellStart"/>
      <w:r>
        <w:rPr>
          <w:rFonts w:ascii="Calibri" w:hAnsi="Calibri"/>
          <w:sz w:val="22"/>
          <w:szCs w:val="22"/>
        </w:rPr>
        <w:t>råskiva</w:t>
      </w:r>
      <w:proofErr w:type="spellEnd"/>
      <w:r w:rsidR="00955527">
        <w:rPr>
          <w:rFonts w:ascii="Calibri" w:hAnsi="Calibri"/>
          <w:sz w:val="22"/>
          <w:szCs w:val="22"/>
        </w:rPr>
        <w:t xml:space="preserve"> Silestone </w:t>
      </w:r>
      <w:proofErr w:type="spellStart"/>
      <w:r w:rsidR="00955527">
        <w:rPr>
          <w:rFonts w:ascii="Calibri" w:hAnsi="Calibri"/>
          <w:sz w:val="22"/>
          <w:szCs w:val="22"/>
        </w:rPr>
        <w:t>Eternal</w:t>
      </w:r>
      <w:proofErr w:type="spellEnd"/>
      <w:r w:rsidR="00955527">
        <w:rPr>
          <w:rFonts w:ascii="Calibri" w:hAnsi="Calibri"/>
          <w:sz w:val="22"/>
          <w:szCs w:val="22"/>
        </w:rPr>
        <w:t xml:space="preserve"> </w:t>
      </w:r>
      <w:proofErr w:type="spellStart"/>
      <w:r w:rsidR="00955527">
        <w:rPr>
          <w:rFonts w:ascii="Calibri" w:hAnsi="Calibri"/>
          <w:sz w:val="22"/>
          <w:szCs w:val="22"/>
        </w:rPr>
        <w:t>Statuario</w:t>
      </w:r>
      <w:proofErr w:type="spellEnd"/>
      <w:r w:rsidR="00955527">
        <w:rPr>
          <w:rFonts w:ascii="Calibri" w:hAnsi="Calibri"/>
          <w:sz w:val="22"/>
          <w:szCs w:val="22"/>
        </w:rPr>
        <w:t>: Köksbänkskivor</w:t>
      </w:r>
    </w:p>
    <w:bookmarkEnd w:id="0"/>
    <w:p w14:paraId="528F603C" w14:textId="77777777" w:rsidR="00D72D24" w:rsidRPr="00880777" w:rsidRDefault="00D72D24" w:rsidP="00D72D24">
      <w:pPr>
        <w:jc w:val="center"/>
        <w:rPr>
          <w:rFonts w:ascii="Calibri" w:eastAsia="Calibri" w:hAnsi="Calibri" w:cs="Times New Roman"/>
          <w:b/>
          <w:sz w:val="22"/>
          <w:szCs w:val="22"/>
          <w:u w:val="single"/>
          <w:lang w:eastAsia="en-GB" w:bidi="en-GB"/>
        </w:rPr>
      </w:pPr>
    </w:p>
    <w:p w14:paraId="616BC69F" w14:textId="1628CD85" w:rsidR="00D72D24" w:rsidRPr="00BE37F9" w:rsidRDefault="00EF4189" w:rsidP="00D72D24">
      <w:pPr>
        <w:jc w:val="center"/>
        <w:rPr>
          <w:rFonts w:ascii="Calibri" w:eastAsia="Calibri" w:hAnsi="Calibri" w:cs="Times New Roman"/>
          <w:b/>
          <w:sz w:val="22"/>
          <w:szCs w:val="22"/>
          <w:u w:val="single"/>
        </w:rPr>
      </w:pPr>
      <w:r>
        <w:rPr>
          <w:rFonts w:ascii="Calibri" w:hAnsi="Calibri"/>
          <w:b/>
          <w:sz w:val="22"/>
          <w:szCs w:val="22"/>
          <w:u w:val="single"/>
        </w:rPr>
        <w:t xml:space="preserve">Om designern </w:t>
      </w:r>
      <w:r w:rsidR="00B34C94">
        <w:rPr>
          <w:rFonts w:ascii="Calibri" w:hAnsi="Calibri"/>
          <w:b/>
          <w:sz w:val="22"/>
          <w:szCs w:val="22"/>
          <w:u w:val="single"/>
        </w:rPr>
        <w:t>Kim Lewis</w:t>
      </w:r>
    </w:p>
    <w:p w14:paraId="1FCE68BA" w14:textId="77777777" w:rsidR="00B34C94" w:rsidRPr="00880777" w:rsidRDefault="00B34C94" w:rsidP="00D72D24">
      <w:pPr>
        <w:jc w:val="center"/>
        <w:rPr>
          <w:rFonts w:ascii="Calibri" w:eastAsia="Calibri" w:hAnsi="Calibri" w:cs="Times New Roman"/>
          <w:b/>
          <w:sz w:val="22"/>
          <w:szCs w:val="22"/>
          <w:u w:val="single"/>
          <w:lang w:eastAsia="en-GB" w:bidi="en-GB"/>
        </w:rPr>
      </w:pPr>
    </w:p>
    <w:p w14:paraId="13CDCC4D" w14:textId="4A1BA193" w:rsidR="00B34C94" w:rsidRPr="00BE37F9" w:rsidRDefault="00B34C94" w:rsidP="00B34C94">
      <w:pPr>
        <w:rPr>
          <w:rFonts w:ascii="Calibri" w:eastAsia="Calibri" w:hAnsi="Calibri" w:cs="Times New Roman"/>
          <w:sz w:val="22"/>
          <w:szCs w:val="22"/>
        </w:rPr>
      </w:pPr>
      <w:r>
        <w:rPr>
          <w:rFonts w:ascii="Calibri" w:hAnsi="Calibri"/>
          <w:sz w:val="22"/>
          <w:szCs w:val="22"/>
        </w:rPr>
        <w:t xml:space="preserve">Kim Lewis, ”Den lilla damen med </w:t>
      </w:r>
      <w:r w:rsidR="00880777">
        <w:rPr>
          <w:rFonts w:ascii="Calibri" w:hAnsi="Calibri"/>
          <w:sz w:val="22"/>
          <w:szCs w:val="22"/>
        </w:rPr>
        <w:t xml:space="preserve">de </w:t>
      </w:r>
      <w:r>
        <w:rPr>
          <w:rFonts w:ascii="Calibri" w:hAnsi="Calibri"/>
          <w:sz w:val="22"/>
          <w:szCs w:val="22"/>
        </w:rPr>
        <w:t>stora idéer</w:t>
      </w:r>
      <w:r w:rsidR="00880777">
        <w:rPr>
          <w:rFonts w:ascii="Calibri" w:hAnsi="Calibri"/>
          <w:sz w:val="22"/>
          <w:szCs w:val="22"/>
        </w:rPr>
        <w:t>na</w:t>
      </w:r>
      <w:r>
        <w:rPr>
          <w:rFonts w:ascii="Calibri" w:hAnsi="Calibri"/>
          <w:sz w:val="22"/>
          <w:szCs w:val="22"/>
        </w:rPr>
        <w:t xml:space="preserve">”, är känd som huvuddesignern bakom ABC:s ”Extreme </w:t>
      </w:r>
      <w:proofErr w:type="spellStart"/>
      <w:r>
        <w:rPr>
          <w:rFonts w:ascii="Calibri" w:hAnsi="Calibri"/>
          <w:sz w:val="22"/>
          <w:szCs w:val="22"/>
        </w:rPr>
        <w:t>Makeover</w:t>
      </w:r>
      <w:proofErr w:type="spellEnd"/>
      <w:r>
        <w:rPr>
          <w:rFonts w:ascii="Calibri" w:hAnsi="Calibri"/>
          <w:sz w:val="22"/>
          <w:szCs w:val="22"/>
        </w:rPr>
        <w:t>: Home Edition" och grundare av Kim Lewis Designs i Austin, T</w:t>
      </w:r>
      <w:r w:rsidR="00880777">
        <w:rPr>
          <w:rFonts w:ascii="Calibri" w:hAnsi="Calibri"/>
          <w:sz w:val="22"/>
          <w:szCs w:val="22"/>
        </w:rPr>
        <w:t>exas</w:t>
      </w:r>
      <w:r>
        <w:rPr>
          <w:rFonts w:ascii="Calibri" w:hAnsi="Calibri"/>
          <w:sz w:val="22"/>
          <w:szCs w:val="22"/>
        </w:rPr>
        <w:t>.</w:t>
      </w:r>
    </w:p>
    <w:p w14:paraId="74FC94C5" w14:textId="77777777" w:rsidR="00B34C94" w:rsidRPr="00BE37F9" w:rsidRDefault="00B34C94" w:rsidP="00B34C94">
      <w:pPr>
        <w:rPr>
          <w:rFonts w:ascii="Calibri" w:eastAsia="Calibri" w:hAnsi="Calibri" w:cs="Times New Roman"/>
          <w:sz w:val="22"/>
          <w:szCs w:val="22"/>
          <w:lang w:eastAsia="en-GB" w:bidi="en-GB"/>
        </w:rPr>
      </w:pPr>
    </w:p>
    <w:p w14:paraId="7104CA5D" w14:textId="754A4338" w:rsidR="00B34C94" w:rsidRPr="00B34C94" w:rsidRDefault="00B34C94" w:rsidP="00B34C94">
      <w:pPr>
        <w:rPr>
          <w:rFonts w:ascii="Calibri" w:eastAsia="Calibri" w:hAnsi="Calibri" w:cs="Times New Roman"/>
          <w:sz w:val="22"/>
          <w:szCs w:val="22"/>
        </w:rPr>
      </w:pPr>
      <w:r>
        <w:rPr>
          <w:rFonts w:ascii="Calibri" w:hAnsi="Calibri"/>
          <w:sz w:val="22"/>
          <w:szCs w:val="22"/>
        </w:rPr>
        <w:t xml:space="preserve">Under sex år med Extreme </w:t>
      </w:r>
      <w:proofErr w:type="spellStart"/>
      <w:r>
        <w:rPr>
          <w:rFonts w:ascii="Calibri" w:hAnsi="Calibri"/>
          <w:sz w:val="22"/>
          <w:szCs w:val="22"/>
        </w:rPr>
        <w:t>Makeover</w:t>
      </w:r>
      <w:proofErr w:type="spellEnd"/>
      <w:r>
        <w:rPr>
          <w:rFonts w:ascii="Calibri" w:hAnsi="Calibri"/>
          <w:sz w:val="22"/>
          <w:szCs w:val="22"/>
        </w:rPr>
        <w:t xml:space="preserve">: Home Edition, designade Kim över 120 bostäder i 43 stater.  Hennes arbete har varit med på TV-nätverken </w:t>
      </w:r>
      <w:r w:rsidRPr="00880777">
        <w:rPr>
          <w:rFonts w:ascii="Calibri" w:hAnsi="Calibri"/>
          <w:i/>
          <w:sz w:val="22"/>
          <w:szCs w:val="22"/>
        </w:rPr>
        <w:t xml:space="preserve">ABC, HGTV, TLC, National </w:t>
      </w:r>
      <w:proofErr w:type="spellStart"/>
      <w:r w:rsidRPr="00880777">
        <w:rPr>
          <w:rFonts w:ascii="Calibri" w:hAnsi="Calibri"/>
          <w:i/>
          <w:sz w:val="22"/>
          <w:szCs w:val="22"/>
        </w:rPr>
        <w:t>Geographic</w:t>
      </w:r>
      <w:proofErr w:type="spellEnd"/>
      <w:r w:rsidRPr="00880777">
        <w:rPr>
          <w:rFonts w:ascii="Calibri" w:hAnsi="Calibri"/>
          <w:i/>
          <w:sz w:val="22"/>
          <w:szCs w:val="22"/>
        </w:rPr>
        <w:t>, Spike TV, Animal Planet och FYIS ”</w:t>
      </w:r>
      <w:proofErr w:type="spellStart"/>
      <w:r w:rsidRPr="00880777">
        <w:rPr>
          <w:rFonts w:ascii="Calibri" w:hAnsi="Calibri"/>
          <w:i/>
          <w:sz w:val="22"/>
          <w:szCs w:val="22"/>
        </w:rPr>
        <w:t>Tiny</w:t>
      </w:r>
      <w:proofErr w:type="spellEnd"/>
      <w:r w:rsidRPr="00880777">
        <w:rPr>
          <w:rFonts w:ascii="Calibri" w:hAnsi="Calibri"/>
          <w:i/>
          <w:sz w:val="22"/>
          <w:szCs w:val="22"/>
        </w:rPr>
        <w:t xml:space="preserve"> House Nation”.</w:t>
      </w:r>
      <w:r>
        <w:rPr>
          <w:rFonts w:ascii="Calibri" w:hAnsi="Calibri"/>
          <w:sz w:val="22"/>
          <w:szCs w:val="22"/>
        </w:rPr>
        <w:t xml:space="preserve"> Som trendspanare i branschen, har Kim gjort färgrådgivning för </w:t>
      </w:r>
      <w:r w:rsidRPr="00880777">
        <w:rPr>
          <w:rFonts w:ascii="Calibri" w:hAnsi="Calibri"/>
          <w:i/>
          <w:sz w:val="22"/>
          <w:szCs w:val="22"/>
        </w:rPr>
        <w:t xml:space="preserve">Silestone USA, Bluestar och Big </w:t>
      </w:r>
      <w:proofErr w:type="spellStart"/>
      <w:r w:rsidRPr="00880777">
        <w:rPr>
          <w:rFonts w:ascii="Calibri" w:hAnsi="Calibri"/>
          <w:i/>
          <w:sz w:val="22"/>
          <w:szCs w:val="22"/>
        </w:rPr>
        <w:t>Chill</w:t>
      </w:r>
      <w:proofErr w:type="spellEnd"/>
      <w:r w:rsidRPr="00880777">
        <w:rPr>
          <w:rFonts w:ascii="Calibri" w:hAnsi="Calibri"/>
          <w:i/>
          <w:sz w:val="22"/>
          <w:szCs w:val="22"/>
        </w:rPr>
        <w:t xml:space="preserve"> </w:t>
      </w:r>
      <w:proofErr w:type="spellStart"/>
      <w:r w:rsidRPr="00880777">
        <w:rPr>
          <w:rFonts w:ascii="Calibri" w:hAnsi="Calibri"/>
          <w:i/>
          <w:sz w:val="22"/>
          <w:szCs w:val="22"/>
        </w:rPr>
        <w:t>Appliances</w:t>
      </w:r>
      <w:proofErr w:type="spellEnd"/>
      <w:r>
        <w:rPr>
          <w:rFonts w:ascii="Calibri" w:hAnsi="Calibri"/>
          <w:sz w:val="22"/>
          <w:szCs w:val="22"/>
        </w:rPr>
        <w:t xml:space="preserve">. År 2014 valdes Kim som 1 av 5 trendspanare att utveckla sin egen </w:t>
      </w:r>
      <w:proofErr w:type="spellStart"/>
      <w:r>
        <w:rPr>
          <w:rFonts w:ascii="Calibri" w:hAnsi="Calibri"/>
          <w:sz w:val="22"/>
          <w:szCs w:val="22"/>
        </w:rPr>
        <w:t>bänkskive</w:t>
      </w:r>
      <w:proofErr w:type="spellEnd"/>
      <w:r w:rsidR="00880777">
        <w:rPr>
          <w:rFonts w:ascii="Calibri" w:hAnsi="Calibri"/>
          <w:sz w:val="22"/>
          <w:szCs w:val="22"/>
        </w:rPr>
        <w:t>-färg för</w:t>
      </w:r>
      <w:r>
        <w:rPr>
          <w:rFonts w:ascii="Calibri" w:hAnsi="Calibri"/>
          <w:sz w:val="22"/>
          <w:szCs w:val="22"/>
        </w:rPr>
        <w:t xml:space="preserve"> Silestone. Den nya färgen ”Olivia” släpptes sommaren 2015.</w:t>
      </w:r>
    </w:p>
    <w:p w14:paraId="3F086179" w14:textId="77777777" w:rsidR="00B34C94" w:rsidRPr="00BE37F9" w:rsidRDefault="00B34C94" w:rsidP="00B34C94">
      <w:pPr>
        <w:rPr>
          <w:rFonts w:ascii="Calibri" w:eastAsia="Calibri" w:hAnsi="Calibri" w:cs="Times New Roman"/>
          <w:sz w:val="22"/>
          <w:szCs w:val="22"/>
          <w:lang w:eastAsia="en-GB" w:bidi="en-GB"/>
        </w:rPr>
      </w:pPr>
    </w:p>
    <w:p w14:paraId="735E828E" w14:textId="00695A31" w:rsidR="00B34C94" w:rsidRPr="00BE37F9" w:rsidRDefault="00B34C94" w:rsidP="00310A1F">
      <w:pPr>
        <w:rPr>
          <w:rFonts w:ascii="Calibri" w:eastAsia="Calibri" w:hAnsi="Calibri" w:cs="Times New Roman"/>
          <w:b/>
          <w:sz w:val="22"/>
          <w:szCs w:val="22"/>
          <w:u w:val="single"/>
        </w:rPr>
      </w:pPr>
      <w:r>
        <w:rPr>
          <w:rFonts w:ascii="Calibri" w:hAnsi="Calibri"/>
          <w:sz w:val="22"/>
          <w:szCs w:val="22"/>
        </w:rPr>
        <w:t xml:space="preserve">Hennes varumärke, Kim Lewis Designs, centrerar designinspiration runt global inspiration och lokalt samarbete. Kims arbete har varit med i många anmärkningsvärda publikationer inklusive </w:t>
      </w:r>
      <w:r w:rsidRPr="00880777">
        <w:rPr>
          <w:rFonts w:ascii="Calibri" w:hAnsi="Calibri"/>
          <w:i/>
          <w:sz w:val="22"/>
          <w:szCs w:val="22"/>
        </w:rPr>
        <w:t xml:space="preserve">The Washington Post, </w:t>
      </w:r>
      <w:proofErr w:type="spellStart"/>
      <w:r w:rsidRPr="00880777">
        <w:rPr>
          <w:rFonts w:ascii="Calibri" w:hAnsi="Calibri"/>
          <w:i/>
          <w:sz w:val="22"/>
          <w:szCs w:val="22"/>
        </w:rPr>
        <w:t>Lonny</w:t>
      </w:r>
      <w:proofErr w:type="spellEnd"/>
      <w:r w:rsidRPr="00880777">
        <w:rPr>
          <w:rFonts w:ascii="Calibri" w:hAnsi="Calibri"/>
          <w:i/>
          <w:sz w:val="22"/>
          <w:szCs w:val="22"/>
        </w:rPr>
        <w:t xml:space="preserve">, The Houston </w:t>
      </w:r>
      <w:proofErr w:type="spellStart"/>
      <w:r w:rsidRPr="00880777">
        <w:rPr>
          <w:rFonts w:ascii="Calibri" w:hAnsi="Calibri"/>
          <w:i/>
          <w:sz w:val="22"/>
          <w:szCs w:val="22"/>
        </w:rPr>
        <w:t>Chronicle</w:t>
      </w:r>
      <w:proofErr w:type="spellEnd"/>
      <w:r w:rsidRPr="00880777">
        <w:rPr>
          <w:rFonts w:ascii="Calibri" w:hAnsi="Calibri"/>
          <w:i/>
          <w:sz w:val="22"/>
          <w:szCs w:val="22"/>
        </w:rPr>
        <w:t>, HGTV</w:t>
      </w:r>
      <w:r>
        <w:rPr>
          <w:rFonts w:ascii="Calibri" w:hAnsi="Calibri"/>
          <w:sz w:val="22"/>
          <w:szCs w:val="22"/>
        </w:rPr>
        <w:t xml:space="preserve"> och fler. </w:t>
      </w:r>
    </w:p>
    <w:p w14:paraId="7EAFA005" w14:textId="77777777" w:rsidR="0092513C" w:rsidRPr="00880777" w:rsidRDefault="0092513C" w:rsidP="00D72D24">
      <w:pPr>
        <w:jc w:val="center"/>
        <w:rPr>
          <w:rFonts w:ascii="Calibri" w:eastAsia="Calibri" w:hAnsi="Calibri" w:cs="Times New Roman"/>
          <w:b/>
          <w:sz w:val="22"/>
          <w:szCs w:val="22"/>
          <w:u w:val="single"/>
          <w:lang w:eastAsia="en-GB" w:bidi="en-GB"/>
        </w:rPr>
      </w:pPr>
    </w:p>
    <w:p w14:paraId="7B5F9468" w14:textId="77777777" w:rsidR="00D72D24" w:rsidRPr="00BE37F9" w:rsidRDefault="00D72D24" w:rsidP="00D72D24">
      <w:pPr>
        <w:jc w:val="center"/>
        <w:rPr>
          <w:rFonts w:ascii="Calibri" w:eastAsia="Calibri" w:hAnsi="Calibri" w:cs="Times New Roman"/>
          <w:b/>
          <w:sz w:val="22"/>
          <w:szCs w:val="22"/>
          <w:u w:val="single"/>
        </w:rPr>
      </w:pPr>
      <w:r>
        <w:rPr>
          <w:rFonts w:ascii="Calibri" w:hAnsi="Calibri"/>
          <w:b/>
          <w:sz w:val="22"/>
          <w:szCs w:val="22"/>
          <w:u w:val="single"/>
        </w:rPr>
        <w:t>Projektöversikt</w:t>
      </w:r>
    </w:p>
    <w:p w14:paraId="1CCD4681" w14:textId="77777777" w:rsidR="00B83BF1" w:rsidRPr="00880777" w:rsidRDefault="00B83BF1" w:rsidP="00D72D24">
      <w:pPr>
        <w:jc w:val="center"/>
        <w:rPr>
          <w:rFonts w:ascii="Calibri" w:eastAsia="Calibri" w:hAnsi="Calibri" w:cs="Times New Roman"/>
          <w:b/>
          <w:sz w:val="22"/>
          <w:szCs w:val="22"/>
          <w:u w:val="single"/>
          <w:lang w:eastAsia="en-GB" w:bidi="en-GB"/>
        </w:rPr>
      </w:pPr>
    </w:p>
    <w:p w14:paraId="35E65ABA" w14:textId="5EE6E014" w:rsidR="00310A1F" w:rsidRPr="00BE37F9" w:rsidRDefault="00310A1F" w:rsidP="00310A1F">
      <w:pPr>
        <w:rPr>
          <w:rFonts w:ascii="Times New Roman" w:eastAsia="Times New Roman" w:hAnsi="Times New Roman" w:cs="Times New Roman"/>
          <w:sz w:val="22"/>
          <w:szCs w:val="22"/>
        </w:rPr>
      </w:pPr>
      <w:r>
        <w:rPr>
          <w:rFonts w:ascii="Calibri" w:hAnsi="Calibri"/>
          <w:sz w:val="22"/>
          <w:szCs w:val="22"/>
        </w:rPr>
        <w:t>Kims</w:t>
      </w:r>
      <w:r w:rsidR="00880777">
        <w:rPr>
          <w:rFonts w:ascii="Calibri" w:hAnsi="Calibri"/>
          <w:sz w:val="22"/>
          <w:szCs w:val="22"/>
        </w:rPr>
        <w:t xml:space="preserve"> projekt</w:t>
      </w:r>
      <w:r>
        <w:rPr>
          <w:rFonts w:ascii="Calibri" w:hAnsi="Calibri"/>
          <w:sz w:val="22"/>
          <w:szCs w:val="22"/>
        </w:rPr>
        <w:t xml:space="preserve"> </w:t>
      </w:r>
      <w:proofErr w:type="spellStart"/>
      <w:r w:rsidR="00880777" w:rsidRPr="00880777">
        <w:rPr>
          <w:rFonts w:ascii="Calibri" w:hAnsi="Calibri"/>
          <w:i/>
          <w:sz w:val="22"/>
          <w:szCs w:val="22"/>
        </w:rPr>
        <w:t>Tiny</w:t>
      </w:r>
      <w:proofErr w:type="spellEnd"/>
      <w:r w:rsidR="00880777" w:rsidRPr="00880777">
        <w:rPr>
          <w:rFonts w:ascii="Calibri" w:hAnsi="Calibri"/>
          <w:i/>
          <w:sz w:val="22"/>
          <w:szCs w:val="22"/>
        </w:rPr>
        <w:t xml:space="preserve"> Home</w:t>
      </w:r>
      <w:r w:rsidR="00880777">
        <w:rPr>
          <w:rFonts w:ascii="Calibri" w:hAnsi="Calibri"/>
          <w:sz w:val="22"/>
          <w:szCs w:val="22"/>
        </w:rPr>
        <w:t xml:space="preserve"> (</w:t>
      </w:r>
      <w:r>
        <w:rPr>
          <w:rFonts w:ascii="Calibri" w:hAnsi="Calibri"/>
          <w:sz w:val="22"/>
          <w:szCs w:val="22"/>
        </w:rPr>
        <w:t>lilla hem</w:t>
      </w:r>
      <w:r w:rsidR="00880777">
        <w:rPr>
          <w:rFonts w:ascii="Calibri" w:hAnsi="Calibri"/>
          <w:sz w:val="22"/>
          <w:szCs w:val="22"/>
        </w:rPr>
        <w:t>)</w:t>
      </w:r>
      <w:r>
        <w:rPr>
          <w:rFonts w:ascii="Calibri" w:hAnsi="Calibri"/>
          <w:sz w:val="22"/>
          <w:szCs w:val="22"/>
        </w:rPr>
        <w:t xml:space="preserve"> i södra Austin, T</w:t>
      </w:r>
      <w:r w:rsidR="008121FD">
        <w:rPr>
          <w:rFonts w:ascii="Calibri" w:hAnsi="Calibri"/>
          <w:sz w:val="22"/>
          <w:szCs w:val="22"/>
        </w:rPr>
        <w:t>exas</w:t>
      </w:r>
      <w:r>
        <w:rPr>
          <w:rFonts w:ascii="Calibri" w:hAnsi="Calibri"/>
          <w:sz w:val="22"/>
          <w:szCs w:val="22"/>
        </w:rPr>
        <w:t xml:space="preserve"> omfattar hennes färgglada, eklektiska och nyckfulla stil i ett imponerande och e</w:t>
      </w:r>
      <w:r w:rsidR="008121FD">
        <w:rPr>
          <w:rFonts w:ascii="Calibri" w:hAnsi="Calibri"/>
          <w:sz w:val="22"/>
          <w:szCs w:val="22"/>
        </w:rPr>
        <w:t>ffektivt utformat utrymme på 52</w:t>
      </w:r>
      <w:r>
        <w:rPr>
          <w:rFonts w:ascii="Calibri" w:hAnsi="Calibri"/>
          <w:sz w:val="22"/>
          <w:szCs w:val="22"/>
        </w:rPr>
        <w:t xml:space="preserve"> kvadratmeter. Designad med färgpaletten i </w:t>
      </w:r>
      <w:r>
        <w:rPr>
          <w:rFonts w:ascii="Calibri" w:hAnsi="Calibri"/>
          <w:color w:val="000000"/>
          <w:sz w:val="22"/>
          <w:szCs w:val="22"/>
        </w:rPr>
        <w:t xml:space="preserve">Joshua </w:t>
      </w:r>
      <w:proofErr w:type="spellStart"/>
      <w:r>
        <w:rPr>
          <w:rFonts w:ascii="Calibri" w:hAnsi="Calibri"/>
          <w:color w:val="000000"/>
          <w:sz w:val="22"/>
          <w:szCs w:val="22"/>
        </w:rPr>
        <w:t>Tree</w:t>
      </w:r>
      <w:proofErr w:type="spellEnd"/>
      <w:r>
        <w:rPr>
          <w:rFonts w:ascii="Calibri" w:hAnsi="Calibri"/>
          <w:color w:val="000000"/>
          <w:sz w:val="22"/>
          <w:szCs w:val="22"/>
        </w:rPr>
        <w:t xml:space="preserve"> </w:t>
      </w:r>
      <w:r w:rsidR="008121FD">
        <w:rPr>
          <w:rFonts w:ascii="Calibri" w:hAnsi="Calibri"/>
          <w:color w:val="000000"/>
          <w:sz w:val="22"/>
          <w:szCs w:val="22"/>
        </w:rPr>
        <w:t>N</w:t>
      </w:r>
      <w:r>
        <w:rPr>
          <w:rFonts w:ascii="Calibri" w:hAnsi="Calibri"/>
          <w:color w:val="000000"/>
          <w:sz w:val="22"/>
          <w:szCs w:val="22"/>
        </w:rPr>
        <w:t xml:space="preserve">ationalpark i åtanke, omfamnar hemmet global inspiration, element som erbjuder en </w:t>
      </w:r>
      <w:r w:rsidR="008121FD">
        <w:rPr>
          <w:rFonts w:ascii="Calibri" w:hAnsi="Calibri"/>
          <w:color w:val="000000"/>
          <w:sz w:val="22"/>
          <w:szCs w:val="22"/>
        </w:rPr>
        <w:t>flirt med</w:t>
      </w:r>
      <w:r>
        <w:rPr>
          <w:rFonts w:ascii="Calibri" w:hAnsi="Calibri"/>
          <w:color w:val="000000"/>
          <w:sz w:val="22"/>
          <w:szCs w:val="22"/>
        </w:rPr>
        <w:t xml:space="preserve"> naturen och maximerar inomhus- och utomhusboende. Kim säger att en lyckad design i ett litet hem handlar om multi-funktionalitet</w:t>
      </w:r>
      <w:r w:rsidR="008121FD">
        <w:rPr>
          <w:rFonts w:ascii="Calibri" w:hAnsi="Calibri"/>
          <w:color w:val="000000"/>
          <w:sz w:val="22"/>
          <w:szCs w:val="22"/>
        </w:rPr>
        <w:t>,</w:t>
      </w:r>
      <w:r>
        <w:rPr>
          <w:rFonts w:ascii="Calibri" w:hAnsi="Calibri"/>
          <w:color w:val="000000"/>
          <w:sz w:val="22"/>
          <w:szCs w:val="22"/>
        </w:rPr>
        <w:t xml:space="preserve"> ytor måste vara hållbara och vackra och kan även tjänstgöra som konst för att lägga till </w:t>
      </w:r>
      <w:r w:rsidR="008121FD">
        <w:rPr>
          <w:rFonts w:ascii="Calibri" w:hAnsi="Calibri"/>
          <w:color w:val="000000"/>
          <w:sz w:val="22"/>
          <w:szCs w:val="22"/>
        </w:rPr>
        <w:t xml:space="preserve">en </w:t>
      </w:r>
      <w:r>
        <w:rPr>
          <w:rFonts w:ascii="Calibri" w:hAnsi="Calibri"/>
          <w:color w:val="000000"/>
          <w:sz w:val="22"/>
          <w:szCs w:val="22"/>
        </w:rPr>
        <w:t>unik karaktär. </w:t>
      </w:r>
    </w:p>
    <w:p w14:paraId="1063F648" w14:textId="4AD6BBE0" w:rsidR="00310A1F" w:rsidRPr="00BE37F9" w:rsidRDefault="00310A1F" w:rsidP="00310A1F">
      <w:pPr>
        <w:rPr>
          <w:rFonts w:ascii="Calibri" w:eastAsia="Times New Roman" w:hAnsi="Calibri" w:cs="Calibri"/>
          <w:color w:val="000000"/>
          <w:sz w:val="22"/>
          <w:szCs w:val="22"/>
        </w:rPr>
      </w:pPr>
    </w:p>
    <w:p w14:paraId="401BC55B" w14:textId="0850E375" w:rsidR="00310A1F" w:rsidRDefault="00310A1F" w:rsidP="00310A1F">
      <w:pPr>
        <w:rPr>
          <w:rFonts w:ascii="Calibri" w:eastAsia="Times New Roman" w:hAnsi="Calibri" w:cs="Calibri"/>
          <w:color w:val="000000"/>
          <w:sz w:val="22"/>
          <w:szCs w:val="22"/>
        </w:rPr>
      </w:pPr>
      <w:r>
        <w:rPr>
          <w:rFonts w:ascii="Calibri" w:hAnsi="Calibri"/>
          <w:color w:val="000000"/>
          <w:sz w:val="22"/>
          <w:szCs w:val="22"/>
        </w:rPr>
        <w:t>I köket specifikt syftade Kim till att utforma ett utrymme som matchade form och funktion, inkorporera beståndsdelar från det tidigare och det nuvarande. Återvunna trägolv räddades från ett 1960-talshus i östra</w:t>
      </w:r>
      <w:r w:rsidR="008121FD">
        <w:rPr>
          <w:rFonts w:ascii="Calibri" w:hAnsi="Calibri"/>
          <w:color w:val="000000"/>
          <w:sz w:val="22"/>
          <w:szCs w:val="22"/>
        </w:rPr>
        <w:t xml:space="preserve"> Austin, Bluestar och Big </w:t>
      </w:r>
      <w:proofErr w:type="spellStart"/>
      <w:r w:rsidR="008121FD">
        <w:rPr>
          <w:rFonts w:ascii="Calibri" w:hAnsi="Calibri"/>
          <w:color w:val="000000"/>
          <w:sz w:val="22"/>
          <w:szCs w:val="22"/>
        </w:rPr>
        <w:t>Chill</w:t>
      </w:r>
      <w:proofErr w:type="spellEnd"/>
      <w:r w:rsidR="008121FD">
        <w:rPr>
          <w:rFonts w:ascii="Calibri" w:hAnsi="Calibri"/>
          <w:color w:val="000000"/>
          <w:sz w:val="22"/>
          <w:szCs w:val="22"/>
        </w:rPr>
        <w:t>-vitvaror</w:t>
      </w:r>
      <w:r>
        <w:rPr>
          <w:rFonts w:ascii="Calibri" w:hAnsi="Calibri"/>
          <w:color w:val="000000"/>
          <w:sz w:val="22"/>
          <w:szCs w:val="22"/>
        </w:rPr>
        <w:t xml:space="preserve"> påminner om 1970-talet och en Kohler diskbänk och Silestone bänkskivor lägger till en modern, praktisk touch.  </w:t>
      </w:r>
    </w:p>
    <w:p w14:paraId="08C8E790" w14:textId="77777777" w:rsidR="00BE37F9" w:rsidRDefault="00BE37F9" w:rsidP="00310A1F">
      <w:pPr>
        <w:rPr>
          <w:rFonts w:ascii="Calibri" w:eastAsia="Times New Roman" w:hAnsi="Calibri" w:cs="Calibri"/>
          <w:color w:val="000000"/>
          <w:sz w:val="22"/>
          <w:szCs w:val="22"/>
        </w:rPr>
      </w:pPr>
    </w:p>
    <w:p w14:paraId="1E682C0C" w14:textId="77777777" w:rsidR="00BE37F9" w:rsidRPr="00310A1F" w:rsidRDefault="00BE37F9" w:rsidP="00310A1F">
      <w:pPr>
        <w:rPr>
          <w:rFonts w:ascii="Calibri" w:eastAsia="Times New Roman" w:hAnsi="Calibri" w:cs="Calibri"/>
          <w:color w:val="000000"/>
          <w:sz w:val="22"/>
          <w:szCs w:val="22"/>
        </w:rPr>
      </w:pPr>
    </w:p>
    <w:p w14:paraId="5E7FCA29" w14:textId="48731CF2" w:rsidR="00310A1F" w:rsidRDefault="00310A1F" w:rsidP="001F0E9F">
      <w:pPr>
        <w:rPr>
          <w:rFonts w:ascii="Calibri" w:eastAsia="Calibri" w:hAnsi="Calibri" w:cs="Times New Roman"/>
          <w:sz w:val="22"/>
          <w:szCs w:val="22"/>
          <w:lang w:eastAsia="en-GB" w:bidi="en-GB"/>
        </w:rPr>
      </w:pPr>
    </w:p>
    <w:p w14:paraId="0368DBE7" w14:textId="77777777" w:rsidR="00310A1F" w:rsidRDefault="00310A1F" w:rsidP="001F0E9F">
      <w:pPr>
        <w:rPr>
          <w:rFonts w:ascii="Calibri" w:eastAsia="Calibri" w:hAnsi="Calibri" w:cs="Times New Roman"/>
          <w:sz w:val="22"/>
          <w:szCs w:val="22"/>
          <w:lang w:eastAsia="en-GB" w:bidi="en-GB"/>
        </w:rPr>
      </w:pPr>
    </w:p>
    <w:p w14:paraId="0FEE4ABF" w14:textId="0A06B0A2" w:rsidR="00AE0A32" w:rsidRDefault="00AE0A32" w:rsidP="00AE0A32">
      <w:pPr>
        <w:rPr>
          <w:rFonts w:ascii="Calibri" w:eastAsia="Calibri" w:hAnsi="Calibri" w:cs="Times New Roman"/>
          <w:sz w:val="22"/>
          <w:szCs w:val="22"/>
          <w:lang w:eastAsia="en-GB" w:bidi="en-GB"/>
        </w:rPr>
      </w:pPr>
    </w:p>
    <w:p w14:paraId="71FC10F9" w14:textId="248DC9F5" w:rsidR="00AE0A32" w:rsidRPr="00BE37F9" w:rsidRDefault="00EF4189" w:rsidP="00AE0A32">
      <w:pPr>
        <w:jc w:val="center"/>
        <w:rPr>
          <w:rFonts w:ascii="Calibri" w:eastAsia="Calibri" w:hAnsi="Calibri" w:cs="Times New Roman"/>
          <w:b/>
          <w:sz w:val="22"/>
          <w:szCs w:val="22"/>
          <w:u w:val="single"/>
        </w:rPr>
      </w:pPr>
      <w:r>
        <w:rPr>
          <w:rFonts w:ascii="Calibri" w:hAnsi="Calibri"/>
          <w:b/>
          <w:sz w:val="22"/>
          <w:szCs w:val="22"/>
          <w:u w:val="single"/>
        </w:rPr>
        <w:t>Intervju med Kim Lewis-</w:t>
      </w:r>
      <w:r w:rsidR="00AE0A32">
        <w:rPr>
          <w:rFonts w:ascii="Calibri" w:hAnsi="Calibri"/>
          <w:b/>
          <w:sz w:val="22"/>
          <w:szCs w:val="22"/>
          <w:u w:val="single"/>
        </w:rPr>
        <w:t>Frågor och svar</w:t>
      </w:r>
    </w:p>
    <w:p w14:paraId="6DFD4BC3" w14:textId="77777777" w:rsidR="000532DE" w:rsidRPr="00DB0603" w:rsidRDefault="000532DE" w:rsidP="00AE0A32">
      <w:pPr>
        <w:jc w:val="center"/>
        <w:rPr>
          <w:rFonts w:ascii="Calibri" w:eastAsia="Calibri" w:hAnsi="Calibri" w:cs="Times New Roman"/>
          <w:b/>
          <w:sz w:val="22"/>
          <w:szCs w:val="22"/>
          <w:u w:val="single"/>
          <w:lang w:eastAsia="en-GB" w:bidi="en-GB"/>
        </w:rPr>
      </w:pPr>
    </w:p>
    <w:p w14:paraId="08F99691" w14:textId="7E2BF9E9" w:rsidR="000532DE" w:rsidRPr="00BE37F9" w:rsidRDefault="000532DE" w:rsidP="000532DE">
      <w:pPr>
        <w:pStyle w:val="NoSpacing"/>
        <w:rPr>
          <w:rFonts w:asciiTheme="majorHAnsi" w:hAnsiTheme="majorHAnsi" w:cstheme="majorHAnsi"/>
          <w:b/>
          <w:sz w:val="22"/>
          <w:szCs w:val="22"/>
        </w:rPr>
      </w:pPr>
      <w:r>
        <w:rPr>
          <w:rFonts w:asciiTheme="majorHAnsi" w:hAnsiTheme="majorHAnsi"/>
          <w:b/>
          <w:sz w:val="22"/>
          <w:szCs w:val="22"/>
        </w:rPr>
        <w:t>Vad är fördelarna du har funnit med det lilla hemmets livsstil? </w:t>
      </w:r>
    </w:p>
    <w:p w14:paraId="5E52FF67" w14:textId="78B21B50" w:rsidR="000532DE" w:rsidRPr="00BE37F9" w:rsidRDefault="000532DE" w:rsidP="000532DE">
      <w:pPr>
        <w:pStyle w:val="NoSpacing"/>
        <w:rPr>
          <w:rFonts w:asciiTheme="majorHAnsi" w:hAnsiTheme="majorHAnsi" w:cstheme="majorHAnsi"/>
          <w:sz w:val="22"/>
          <w:szCs w:val="22"/>
        </w:rPr>
      </w:pPr>
      <w:r>
        <w:rPr>
          <w:rFonts w:asciiTheme="majorHAnsi" w:hAnsiTheme="majorHAnsi"/>
          <w:sz w:val="22"/>
          <w:szCs w:val="22"/>
        </w:rPr>
        <w:t>Först och främst får vi vårt hem betalt under de kommande 2 1/2 åren! (En fantastisk känsla!) Driftskostnaderna är i genomsnitt $55 per månad. Vi lever av uppsamling av regnvatten, så dricka och bada i rent regnvatten. Att leva av jorden gör att du känner dig mer</w:t>
      </w:r>
      <w:r w:rsidR="008121FD">
        <w:rPr>
          <w:rFonts w:asciiTheme="majorHAnsi" w:hAnsiTheme="majorHAnsi"/>
          <w:sz w:val="22"/>
          <w:szCs w:val="22"/>
        </w:rPr>
        <w:t xml:space="preserve"> grundad</w:t>
      </w:r>
      <w:r>
        <w:rPr>
          <w:rFonts w:asciiTheme="majorHAnsi" w:hAnsiTheme="majorHAnsi"/>
          <w:sz w:val="22"/>
          <w:szCs w:val="22"/>
        </w:rPr>
        <w:t xml:space="preserve"> och tacksam för vad du har. Vi har blivit mindre "slösaktiga" människor. Resor och dela</w:t>
      </w:r>
      <w:r w:rsidR="008121FD">
        <w:rPr>
          <w:rFonts w:asciiTheme="majorHAnsi" w:hAnsiTheme="majorHAnsi"/>
          <w:sz w:val="22"/>
          <w:szCs w:val="22"/>
        </w:rPr>
        <w:t>de</w:t>
      </w:r>
      <w:r>
        <w:rPr>
          <w:rFonts w:asciiTheme="majorHAnsi" w:hAnsiTheme="majorHAnsi"/>
          <w:sz w:val="22"/>
          <w:szCs w:val="22"/>
        </w:rPr>
        <w:t xml:space="preserve"> äventyr är en av våra största prioriteringar som familj, så det lilla hemmets livsstil tillåter oss att tillbringa tid utanför hemmet, </w:t>
      </w:r>
      <w:r w:rsidR="008121FD">
        <w:rPr>
          <w:rFonts w:asciiTheme="majorHAnsi" w:hAnsiTheme="majorHAnsi"/>
          <w:sz w:val="22"/>
          <w:szCs w:val="22"/>
        </w:rPr>
        <w:t xml:space="preserve">för </w:t>
      </w:r>
      <w:r>
        <w:rPr>
          <w:rFonts w:asciiTheme="majorHAnsi" w:hAnsiTheme="majorHAnsi"/>
          <w:sz w:val="22"/>
          <w:szCs w:val="22"/>
        </w:rPr>
        <w:t>att utforska världen!</w:t>
      </w:r>
    </w:p>
    <w:p w14:paraId="6683EBE3" w14:textId="77777777" w:rsidR="000532DE" w:rsidRPr="00BE37F9" w:rsidRDefault="000532DE" w:rsidP="000532DE">
      <w:pPr>
        <w:pStyle w:val="NoSpacing"/>
        <w:rPr>
          <w:rFonts w:asciiTheme="majorHAnsi" w:hAnsiTheme="majorHAnsi" w:cstheme="majorHAnsi"/>
          <w:sz w:val="22"/>
          <w:szCs w:val="22"/>
        </w:rPr>
      </w:pPr>
    </w:p>
    <w:p w14:paraId="5642367D" w14:textId="311CF925" w:rsidR="000532DE" w:rsidRPr="00BE37F9" w:rsidRDefault="000532DE" w:rsidP="000532DE">
      <w:pPr>
        <w:pStyle w:val="NoSpacing"/>
        <w:rPr>
          <w:rFonts w:asciiTheme="majorHAnsi" w:hAnsiTheme="majorHAnsi" w:cstheme="majorHAnsi"/>
          <w:b/>
          <w:sz w:val="22"/>
          <w:szCs w:val="22"/>
        </w:rPr>
      </w:pPr>
      <w:r>
        <w:rPr>
          <w:rFonts w:asciiTheme="majorHAnsi" w:hAnsiTheme="majorHAnsi"/>
          <w:b/>
          <w:sz w:val="22"/>
          <w:szCs w:val="22"/>
        </w:rPr>
        <w:t>Vilka utmaningar möter du när din familj expanderar i ett litet hem? </w:t>
      </w:r>
    </w:p>
    <w:p w14:paraId="45313918" w14:textId="2C465EA6" w:rsidR="000532DE" w:rsidRPr="00BE37F9" w:rsidRDefault="000532DE" w:rsidP="000532DE">
      <w:pPr>
        <w:pStyle w:val="NoSpacing"/>
        <w:rPr>
          <w:rFonts w:asciiTheme="majorHAnsi" w:hAnsiTheme="majorHAnsi" w:cstheme="majorHAnsi"/>
          <w:sz w:val="22"/>
          <w:szCs w:val="22"/>
        </w:rPr>
      </w:pPr>
      <w:r>
        <w:rPr>
          <w:rFonts w:asciiTheme="majorHAnsi" w:hAnsiTheme="majorHAnsi"/>
          <w:sz w:val="22"/>
          <w:szCs w:val="22"/>
        </w:rPr>
        <w:t>Roligt att du frågar det! Vi väntar faktiskt vårt första barn i slutet av augusti. Jag sk</w:t>
      </w:r>
      <w:r w:rsidR="008121FD">
        <w:rPr>
          <w:rFonts w:asciiTheme="majorHAnsi" w:hAnsiTheme="majorHAnsi"/>
          <w:sz w:val="22"/>
          <w:szCs w:val="22"/>
        </w:rPr>
        <w:t>ulle ljuga om jag sa att försöket</w:t>
      </w:r>
      <w:r>
        <w:rPr>
          <w:rFonts w:asciiTheme="majorHAnsi" w:hAnsiTheme="majorHAnsi"/>
          <w:sz w:val="22"/>
          <w:szCs w:val="22"/>
        </w:rPr>
        <w:t xml:space="preserve"> att passa in ett barn i detta hem</w:t>
      </w:r>
      <w:r w:rsidR="008121FD">
        <w:rPr>
          <w:rFonts w:asciiTheme="majorHAnsi" w:hAnsiTheme="majorHAnsi"/>
          <w:sz w:val="22"/>
          <w:szCs w:val="22"/>
        </w:rPr>
        <w:t>,</w:t>
      </w:r>
      <w:r>
        <w:rPr>
          <w:rFonts w:asciiTheme="majorHAnsi" w:hAnsiTheme="majorHAnsi"/>
          <w:sz w:val="22"/>
          <w:szCs w:val="22"/>
        </w:rPr>
        <w:t xml:space="preserve"> inte är utmanande och lite överväldigande (särskilt med en 40 kg labbe!) Barnet kommer inte ha sitt eget rum, så navigering av tidiga sängtider blir intressant. Vi har redan börjat öva ”trippa till sovrummet” rörelser! Vi kommer bara att ha det väsentliga när det gäller barnmöbler. Hon kommer att sova i en babykorg, bada i vår bondgårdsdiskbänk och leka utomhus, precis som vi gör! </w:t>
      </w:r>
    </w:p>
    <w:p w14:paraId="0C6825D7" w14:textId="77777777" w:rsidR="000532DE" w:rsidRPr="00BE37F9" w:rsidRDefault="000532DE" w:rsidP="000532DE">
      <w:pPr>
        <w:pStyle w:val="NoSpacing"/>
        <w:rPr>
          <w:rFonts w:asciiTheme="majorHAnsi" w:hAnsiTheme="majorHAnsi" w:cstheme="majorHAnsi"/>
          <w:sz w:val="22"/>
          <w:szCs w:val="22"/>
        </w:rPr>
      </w:pPr>
    </w:p>
    <w:p w14:paraId="12804D99" w14:textId="77777777" w:rsidR="000532DE" w:rsidRPr="00BE37F9" w:rsidRDefault="000532DE" w:rsidP="000532DE">
      <w:pPr>
        <w:pStyle w:val="NoSpacing"/>
        <w:rPr>
          <w:rFonts w:asciiTheme="majorHAnsi" w:hAnsiTheme="majorHAnsi" w:cstheme="majorHAnsi"/>
          <w:b/>
          <w:sz w:val="22"/>
          <w:szCs w:val="22"/>
        </w:rPr>
      </w:pPr>
      <w:r>
        <w:rPr>
          <w:rFonts w:asciiTheme="majorHAnsi" w:hAnsiTheme="majorHAnsi"/>
          <w:b/>
          <w:sz w:val="22"/>
          <w:szCs w:val="22"/>
        </w:rPr>
        <w:t>Vad var din inspiration när du designade ditt lilla hem? Vilka områden eller objekt var ett ”måste” och vilka områden eller objekt tyckte du att du kunde leva utan?</w:t>
      </w:r>
    </w:p>
    <w:p w14:paraId="5F2DABAA" w14:textId="1ADA0AC6" w:rsidR="000532DE" w:rsidRPr="00BE37F9" w:rsidRDefault="000532DE" w:rsidP="000532DE">
      <w:pPr>
        <w:pStyle w:val="NoSpacing"/>
        <w:rPr>
          <w:rFonts w:asciiTheme="majorHAnsi" w:hAnsiTheme="majorHAnsi" w:cstheme="majorHAnsi"/>
          <w:sz w:val="22"/>
          <w:szCs w:val="22"/>
        </w:rPr>
      </w:pPr>
      <w:r>
        <w:rPr>
          <w:rFonts w:asciiTheme="majorHAnsi" w:hAnsiTheme="majorHAnsi"/>
          <w:sz w:val="22"/>
          <w:szCs w:val="22"/>
        </w:rPr>
        <w:t>För flera år s</w:t>
      </w:r>
      <w:r w:rsidR="008121FD">
        <w:rPr>
          <w:rFonts w:asciiTheme="majorHAnsi" w:hAnsiTheme="majorHAnsi"/>
          <w:sz w:val="22"/>
          <w:szCs w:val="22"/>
        </w:rPr>
        <w:t xml:space="preserve">edan reste jag till Joshua </w:t>
      </w:r>
      <w:proofErr w:type="spellStart"/>
      <w:r w:rsidR="008121FD">
        <w:rPr>
          <w:rFonts w:asciiTheme="majorHAnsi" w:hAnsiTheme="majorHAnsi"/>
          <w:sz w:val="22"/>
          <w:szCs w:val="22"/>
        </w:rPr>
        <w:t>Tree</w:t>
      </w:r>
      <w:proofErr w:type="spellEnd"/>
      <w:r w:rsidR="008121FD">
        <w:rPr>
          <w:rFonts w:asciiTheme="majorHAnsi" w:hAnsiTheme="majorHAnsi"/>
          <w:sz w:val="22"/>
          <w:szCs w:val="22"/>
        </w:rPr>
        <w:t>-</w:t>
      </w:r>
      <w:r>
        <w:rPr>
          <w:rFonts w:asciiTheme="majorHAnsi" w:hAnsiTheme="majorHAnsi"/>
          <w:sz w:val="22"/>
          <w:szCs w:val="22"/>
        </w:rPr>
        <w:t xml:space="preserve">öknen i Kalifornien. En målning från 1972 av öknen och en </w:t>
      </w:r>
      <w:r w:rsidR="008121FD">
        <w:rPr>
          <w:rFonts w:asciiTheme="majorHAnsi" w:hAnsiTheme="majorHAnsi"/>
          <w:sz w:val="22"/>
          <w:szCs w:val="22"/>
        </w:rPr>
        <w:t>ut</w:t>
      </w:r>
      <w:r>
        <w:rPr>
          <w:rFonts w:asciiTheme="majorHAnsi" w:hAnsiTheme="majorHAnsi"/>
          <w:sz w:val="22"/>
          <w:szCs w:val="22"/>
        </w:rPr>
        <w:t>av John Wayne inspirerade paletten. Jag dras till balansen och blandningen av roliga färger kombinerade med jordfärger och organiska material. </w:t>
      </w:r>
    </w:p>
    <w:p w14:paraId="761F84BA" w14:textId="77777777" w:rsidR="000532DE" w:rsidRPr="00BE37F9" w:rsidRDefault="000532DE" w:rsidP="000532DE">
      <w:pPr>
        <w:pStyle w:val="NoSpacing"/>
        <w:rPr>
          <w:rFonts w:asciiTheme="majorHAnsi" w:hAnsiTheme="majorHAnsi" w:cstheme="majorHAnsi"/>
          <w:sz w:val="22"/>
          <w:szCs w:val="22"/>
        </w:rPr>
      </w:pPr>
    </w:p>
    <w:p w14:paraId="3233C9F5" w14:textId="35DE4EA1" w:rsidR="000532DE" w:rsidRPr="00BE37F9" w:rsidRDefault="000532DE" w:rsidP="000532DE">
      <w:pPr>
        <w:pStyle w:val="NoSpacing"/>
        <w:rPr>
          <w:rFonts w:asciiTheme="majorHAnsi" w:hAnsiTheme="majorHAnsi" w:cstheme="majorHAnsi"/>
          <w:sz w:val="22"/>
          <w:szCs w:val="22"/>
        </w:rPr>
      </w:pPr>
      <w:r>
        <w:rPr>
          <w:rFonts w:asciiTheme="majorHAnsi" w:hAnsiTheme="majorHAnsi"/>
          <w:sz w:val="22"/>
          <w:szCs w:val="22"/>
        </w:rPr>
        <w:t>Ett klofotsbadkar var ett måste i mitt drömhus! Även, fönster, fönster, fönster! Jag är lyckligast i naturligt sol- och månsken. Med</w:t>
      </w:r>
      <w:r>
        <w:t xml:space="preserve"> </w:t>
      </w:r>
      <w:hyperlink r:id="rId7" w:history="1">
        <w:proofErr w:type="spellStart"/>
        <w:r>
          <w:rPr>
            <w:rStyle w:val="Hyperlink"/>
            <w:rFonts w:asciiTheme="majorHAnsi" w:hAnsiTheme="majorHAnsi"/>
            <w:sz w:val="22"/>
            <w:szCs w:val="22"/>
          </w:rPr>
          <w:t>LaCantina</w:t>
        </w:r>
        <w:proofErr w:type="spellEnd"/>
        <w:r>
          <w:rPr>
            <w:rStyle w:val="Hyperlink"/>
            <w:rFonts w:asciiTheme="majorHAnsi" w:hAnsiTheme="majorHAnsi"/>
            <w:sz w:val="22"/>
            <w:szCs w:val="22"/>
          </w:rPr>
          <w:t xml:space="preserve"> dubbelvikdörrar</w:t>
        </w:r>
      </w:hyperlink>
      <w:r>
        <w:rPr>
          <w:rFonts w:asciiTheme="majorHAnsi" w:hAnsiTheme="majorHAnsi"/>
          <w:sz w:val="22"/>
          <w:szCs w:val="22"/>
        </w:rPr>
        <w:t>, känns vårt hem n</w:t>
      </w:r>
      <w:r w:rsidR="008121FD">
        <w:rPr>
          <w:rFonts w:asciiTheme="majorHAnsi" w:hAnsiTheme="majorHAnsi"/>
          <w:sz w:val="22"/>
          <w:szCs w:val="22"/>
        </w:rPr>
        <w:t>ästan som den perfekta 'inomhuscamping'-</w:t>
      </w:r>
      <w:r>
        <w:rPr>
          <w:rFonts w:asciiTheme="majorHAnsi" w:hAnsiTheme="majorHAnsi"/>
          <w:sz w:val="22"/>
          <w:szCs w:val="22"/>
        </w:rPr>
        <w:t>upplevelsen. Jag kan ligga i sängen på kvällen och fortfarande se bergsområdets Texasstjärnor!</w:t>
      </w:r>
      <w:r>
        <w:rPr>
          <w:rFonts w:asciiTheme="majorHAnsi" w:hAnsiTheme="majorHAnsi"/>
          <w:sz w:val="22"/>
          <w:szCs w:val="22"/>
        </w:rPr>
        <w:br/>
        <w:t> </w:t>
      </w:r>
    </w:p>
    <w:p w14:paraId="07D7958C" w14:textId="16D12388" w:rsidR="000532DE" w:rsidRPr="00BE37F9" w:rsidRDefault="000532DE" w:rsidP="000532DE">
      <w:pPr>
        <w:pStyle w:val="NoSpacing"/>
        <w:rPr>
          <w:rFonts w:asciiTheme="majorHAnsi" w:hAnsiTheme="majorHAnsi" w:cstheme="majorHAnsi"/>
          <w:sz w:val="22"/>
          <w:szCs w:val="22"/>
        </w:rPr>
      </w:pPr>
      <w:r>
        <w:rPr>
          <w:rFonts w:asciiTheme="majorHAnsi" w:hAnsiTheme="majorHAnsi"/>
          <w:sz w:val="22"/>
          <w:szCs w:val="22"/>
        </w:rPr>
        <w:t>Den första kompromissen som gjordes var att inte ha diskmaskin. En dag kan det vara e</w:t>
      </w:r>
      <w:r w:rsidR="008121FD">
        <w:rPr>
          <w:rFonts w:asciiTheme="majorHAnsi" w:hAnsiTheme="majorHAnsi"/>
          <w:sz w:val="22"/>
          <w:szCs w:val="22"/>
        </w:rPr>
        <w:t xml:space="preserve">n lyx igen, men för närvarande </w:t>
      </w:r>
      <w:r>
        <w:rPr>
          <w:rFonts w:asciiTheme="majorHAnsi" w:hAnsiTheme="majorHAnsi"/>
          <w:sz w:val="22"/>
          <w:szCs w:val="22"/>
        </w:rPr>
        <w:t>handdiskar vi allt.</w:t>
      </w:r>
    </w:p>
    <w:p w14:paraId="7490D1A8" w14:textId="77777777" w:rsidR="000532DE" w:rsidRPr="00BE37F9" w:rsidRDefault="000532DE" w:rsidP="000532DE">
      <w:pPr>
        <w:pStyle w:val="NoSpacing"/>
        <w:rPr>
          <w:rFonts w:asciiTheme="majorHAnsi" w:hAnsiTheme="majorHAnsi" w:cstheme="majorHAnsi"/>
          <w:sz w:val="22"/>
          <w:szCs w:val="22"/>
        </w:rPr>
      </w:pPr>
    </w:p>
    <w:p w14:paraId="72C803E7" w14:textId="77777777" w:rsidR="000532DE" w:rsidRPr="00BE37F9" w:rsidRDefault="000532DE" w:rsidP="000532DE">
      <w:pPr>
        <w:pStyle w:val="NoSpacing"/>
        <w:rPr>
          <w:rFonts w:asciiTheme="majorHAnsi" w:hAnsiTheme="majorHAnsi" w:cstheme="majorHAnsi"/>
          <w:b/>
          <w:sz w:val="22"/>
          <w:szCs w:val="22"/>
        </w:rPr>
      </w:pPr>
      <w:r>
        <w:rPr>
          <w:rFonts w:asciiTheme="majorHAnsi" w:hAnsiTheme="majorHAnsi"/>
          <w:b/>
          <w:sz w:val="22"/>
          <w:szCs w:val="22"/>
        </w:rPr>
        <w:t>Vad tillför Silestone-ytorna till din lilla boendeupplevelse? På vilket sätt har de optimerat ditt kök och ditt hem?</w:t>
      </w:r>
    </w:p>
    <w:p w14:paraId="7E4AA814" w14:textId="5064DC19" w:rsidR="000532DE" w:rsidRPr="00BE37F9" w:rsidRDefault="0050257E" w:rsidP="000532DE">
      <w:pPr>
        <w:pStyle w:val="NoSpacing"/>
        <w:rPr>
          <w:rFonts w:asciiTheme="majorHAnsi" w:hAnsiTheme="majorHAnsi" w:cstheme="majorHAnsi"/>
          <w:sz w:val="22"/>
          <w:szCs w:val="22"/>
        </w:rPr>
      </w:pPr>
      <w:hyperlink r:id="rId8" w:history="1">
        <w:proofErr w:type="spellStart"/>
        <w:r w:rsidR="009C386D">
          <w:rPr>
            <w:rStyle w:val="Hyperlink"/>
            <w:rFonts w:asciiTheme="majorHAnsi" w:hAnsiTheme="majorHAnsi"/>
            <w:sz w:val="22"/>
            <w:szCs w:val="22"/>
          </w:rPr>
          <w:t>Statuario</w:t>
        </w:r>
        <w:proofErr w:type="spellEnd"/>
        <w:r w:rsidR="009C386D">
          <w:rPr>
            <w:rStyle w:val="Hyperlink"/>
            <w:rFonts w:asciiTheme="majorHAnsi" w:hAnsiTheme="majorHAnsi"/>
            <w:sz w:val="22"/>
            <w:szCs w:val="22"/>
          </w:rPr>
          <w:t>-</w:t>
        </w:r>
        <w:r w:rsidR="000532DE">
          <w:rPr>
            <w:rStyle w:val="Hyperlink"/>
            <w:rFonts w:asciiTheme="majorHAnsi" w:hAnsiTheme="majorHAnsi"/>
            <w:sz w:val="22"/>
            <w:szCs w:val="22"/>
          </w:rPr>
          <w:t>bänkskivan från Silestone</w:t>
        </w:r>
      </w:hyperlink>
      <w:r w:rsidR="000532DE">
        <w:t xml:space="preserve"> </w:t>
      </w:r>
      <w:r w:rsidR="000532DE">
        <w:rPr>
          <w:rFonts w:asciiTheme="majorHAnsi" w:hAnsiTheme="majorHAnsi"/>
          <w:sz w:val="22"/>
          <w:szCs w:val="22"/>
        </w:rPr>
        <w:t xml:space="preserve">var det perfekta valet för oss. Jag älskar hur texturen ser ut som marmor, men hållbarheten är allt i ett litet utrymme. Vi bor utanför staden, så vi lagar mycket </w:t>
      </w:r>
      <w:r w:rsidR="008121FD">
        <w:rPr>
          <w:rFonts w:asciiTheme="majorHAnsi" w:hAnsiTheme="majorHAnsi"/>
          <w:sz w:val="22"/>
          <w:szCs w:val="22"/>
        </w:rPr>
        <w:t xml:space="preserve">av maten </w:t>
      </w:r>
      <w:r w:rsidR="000532DE">
        <w:rPr>
          <w:rFonts w:asciiTheme="majorHAnsi" w:hAnsiTheme="majorHAnsi"/>
          <w:sz w:val="22"/>
          <w:szCs w:val="22"/>
        </w:rPr>
        <w:t xml:space="preserve">hemma. Vår bänkskiva är en </w:t>
      </w:r>
      <w:r w:rsidR="009C386D">
        <w:rPr>
          <w:rFonts w:asciiTheme="majorHAnsi" w:hAnsiTheme="majorHAnsi"/>
          <w:sz w:val="22"/>
          <w:szCs w:val="22"/>
        </w:rPr>
        <w:t>blandning av skönhet och med värsta ”</w:t>
      </w:r>
      <w:r w:rsidR="000532DE">
        <w:rPr>
          <w:rFonts w:asciiTheme="majorHAnsi" w:hAnsiTheme="majorHAnsi"/>
          <w:sz w:val="22"/>
          <w:szCs w:val="22"/>
        </w:rPr>
        <w:t>hästkrafterna</w:t>
      </w:r>
      <w:r w:rsidR="009C386D">
        <w:rPr>
          <w:rFonts w:asciiTheme="majorHAnsi" w:hAnsiTheme="majorHAnsi"/>
          <w:sz w:val="22"/>
          <w:szCs w:val="22"/>
        </w:rPr>
        <w:t>”</w:t>
      </w:r>
      <w:r w:rsidR="000532DE">
        <w:rPr>
          <w:rFonts w:asciiTheme="majorHAnsi" w:hAnsiTheme="majorHAnsi"/>
          <w:sz w:val="22"/>
          <w:szCs w:val="22"/>
        </w:rPr>
        <w:t xml:space="preserve">. Vi ställer </w:t>
      </w:r>
      <w:r w:rsidR="009C386D">
        <w:rPr>
          <w:rFonts w:asciiTheme="majorHAnsi" w:hAnsiTheme="majorHAnsi"/>
          <w:sz w:val="22"/>
          <w:szCs w:val="22"/>
        </w:rPr>
        <w:t xml:space="preserve">allt </w:t>
      </w:r>
      <w:r w:rsidR="000532DE">
        <w:rPr>
          <w:rFonts w:asciiTheme="majorHAnsi" w:hAnsiTheme="majorHAnsi"/>
          <w:sz w:val="22"/>
          <w:szCs w:val="22"/>
        </w:rPr>
        <w:t>på den, spill</w:t>
      </w:r>
      <w:r w:rsidR="009C386D">
        <w:rPr>
          <w:rFonts w:asciiTheme="majorHAnsi" w:hAnsiTheme="majorHAnsi"/>
          <w:sz w:val="22"/>
          <w:szCs w:val="22"/>
        </w:rPr>
        <w:t>er rödvin</w:t>
      </w:r>
      <w:r w:rsidR="000532DE">
        <w:rPr>
          <w:rFonts w:asciiTheme="majorHAnsi" w:hAnsiTheme="majorHAnsi"/>
          <w:sz w:val="22"/>
          <w:szCs w:val="22"/>
        </w:rPr>
        <w:t xml:space="preserve">, </w:t>
      </w:r>
      <w:r w:rsidR="009C386D">
        <w:rPr>
          <w:rFonts w:asciiTheme="majorHAnsi" w:hAnsiTheme="majorHAnsi"/>
          <w:sz w:val="22"/>
          <w:szCs w:val="22"/>
        </w:rPr>
        <w:t xml:space="preserve">sliter våra </w:t>
      </w:r>
      <w:r w:rsidR="000532DE">
        <w:rPr>
          <w:rFonts w:asciiTheme="majorHAnsi" w:hAnsiTheme="majorHAnsi"/>
          <w:sz w:val="22"/>
          <w:szCs w:val="22"/>
        </w:rPr>
        <w:t>k</w:t>
      </w:r>
      <w:r w:rsidR="009C386D">
        <w:rPr>
          <w:rFonts w:asciiTheme="majorHAnsi" w:hAnsiTheme="majorHAnsi"/>
          <w:sz w:val="22"/>
          <w:szCs w:val="22"/>
        </w:rPr>
        <w:t>ockknivar på den...den klarar påfrestningarna</w:t>
      </w:r>
      <w:r w:rsidR="000532DE">
        <w:rPr>
          <w:rFonts w:asciiTheme="majorHAnsi" w:hAnsiTheme="majorHAnsi"/>
          <w:sz w:val="22"/>
          <w:szCs w:val="22"/>
        </w:rPr>
        <w:t xml:space="preserve">. Min man älskar att laga mat, så bänkskivor är ärligt talat </w:t>
      </w:r>
      <w:r w:rsidR="000532DE">
        <w:rPr>
          <w:rFonts w:asciiTheme="majorHAnsi" w:hAnsiTheme="majorHAnsi"/>
          <w:i/>
          <w:iCs/>
          <w:sz w:val="22"/>
          <w:szCs w:val="22"/>
        </w:rPr>
        <w:t>hans</w:t>
      </w:r>
      <w:r w:rsidR="000532DE">
        <w:rPr>
          <w:rFonts w:asciiTheme="majorHAnsi" w:hAnsiTheme="majorHAnsi"/>
          <w:sz w:val="22"/>
          <w:szCs w:val="22"/>
        </w:rPr>
        <w:t xml:space="preserve"> d</w:t>
      </w:r>
      <w:r w:rsidR="009C386D">
        <w:rPr>
          <w:rFonts w:asciiTheme="majorHAnsi" w:hAnsiTheme="majorHAnsi"/>
          <w:sz w:val="22"/>
          <w:szCs w:val="22"/>
        </w:rPr>
        <w:t>omän</w:t>
      </w:r>
      <w:r w:rsidR="000532DE">
        <w:rPr>
          <w:rFonts w:asciiTheme="majorHAnsi" w:hAnsiTheme="majorHAnsi"/>
          <w:sz w:val="22"/>
          <w:szCs w:val="22"/>
        </w:rPr>
        <w:t xml:space="preserve">! (och jag </w:t>
      </w:r>
      <w:r w:rsidR="000532DE">
        <w:rPr>
          <w:rFonts w:asciiTheme="majorHAnsi" w:hAnsiTheme="majorHAnsi"/>
          <w:i/>
          <w:iCs/>
          <w:sz w:val="22"/>
          <w:szCs w:val="22"/>
        </w:rPr>
        <w:t>försöker</w:t>
      </w:r>
      <w:r w:rsidR="009C386D">
        <w:rPr>
          <w:rFonts w:asciiTheme="majorHAnsi" w:hAnsiTheme="majorHAnsi"/>
          <w:i/>
          <w:iCs/>
          <w:sz w:val="22"/>
          <w:szCs w:val="22"/>
        </w:rPr>
        <w:t xml:space="preserve"> ta platsen</w:t>
      </w:r>
      <w:r w:rsidR="000532DE">
        <w:rPr>
          <w:rFonts w:asciiTheme="majorHAnsi" w:hAnsiTheme="majorHAnsi"/>
          <w:sz w:val="22"/>
          <w:szCs w:val="22"/>
        </w:rPr>
        <w:t>...)</w:t>
      </w:r>
    </w:p>
    <w:p w14:paraId="3F8EDB68" w14:textId="77777777" w:rsidR="000532DE" w:rsidRPr="00BE37F9" w:rsidRDefault="000532DE" w:rsidP="000532DE">
      <w:pPr>
        <w:pStyle w:val="NoSpacing"/>
        <w:rPr>
          <w:rFonts w:asciiTheme="majorHAnsi" w:hAnsiTheme="majorHAnsi" w:cstheme="majorHAnsi"/>
          <w:sz w:val="22"/>
          <w:szCs w:val="22"/>
        </w:rPr>
      </w:pPr>
    </w:p>
    <w:p w14:paraId="111F0E84" w14:textId="77777777" w:rsidR="000532DE" w:rsidRPr="00BE37F9" w:rsidRDefault="000532DE" w:rsidP="000532DE">
      <w:pPr>
        <w:pStyle w:val="NoSpacing"/>
        <w:rPr>
          <w:rFonts w:asciiTheme="majorHAnsi" w:hAnsiTheme="majorHAnsi" w:cstheme="majorHAnsi"/>
          <w:b/>
          <w:sz w:val="22"/>
          <w:szCs w:val="22"/>
        </w:rPr>
      </w:pPr>
      <w:r>
        <w:rPr>
          <w:rFonts w:asciiTheme="majorHAnsi" w:hAnsiTheme="majorHAnsi"/>
          <w:b/>
          <w:sz w:val="22"/>
          <w:szCs w:val="22"/>
        </w:rPr>
        <w:t>Hur är det annorlunda att vara designer i det lilla hemutrymmet? Vad önskar du att den större designindustrin förstod om design av små utrymmen?</w:t>
      </w:r>
    </w:p>
    <w:p w14:paraId="6F7C8C2E" w14:textId="2C91635C" w:rsidR="000532DE" w:rsidRPr="00BE37F9" w:rsidRDefault="000532DE" w:rsidP="000532DE">
      <w:pPr>
        <w:pStyle w:val="NoSpacing"/>
        <w:rPr>
          <w:rFonts w:asciiTheme="majorHAnsi" w:hAnsiTheme="majorHAnsi" w:cstheme="majorHAnsi"/>
          <w:sz w:val="22"/>
          <w:szCs w:val="22"/>
        </w:rPr>
      </w:pPr>
      <w:r>
        <w:rPr>
          <w:rFonts w:asciiTheme="majorHAnsi" w:hAnsiTheme="majorHAnsi"/>
          <w:sz w:val="22"/>
          <w:szCs w:val="22"/>
        </w:rPr>
        <w:t>Designa små bostäder kan vara frustrerande. Många människor ringer mig och ”måste ha ett litet hem”. När de börjar undersöka HUR man får plats i ett litet hem, blir de snabbt besegrade av logistiken. Lagstiftningen är inte riktigt där för att stö</w:t>
      </w:r>
      <w:r w:rsidR="009C386D">
        <w:rPr>
          <w:rFonts w:asciiTheme="majorHAnsi" w:hAnsiTheme="majorHAnsi"/>
          <w:sz w:val="22"/>
          <w:szCs w:val="22"/>
        </w:rPr>
        <w:t>dja små hem i några områd</w:t>
      </w:r>
      <w:r>
        <w:rPr>
          <w:rFonts w:asciiTheme="majorHAnsi" w:hAnsiTheme="majorHAnsi"/>
          <w:sz w:val="22"/>
          <w:szCs w:val="22"/>
        </w:rPr>
        <w:t xml:space="preserve">en. </w:t>
      </w:r>
      <w:r>
        <w:rPr>
          <w:rFonts w:asciiTheme="majorHAnsi" w:hAnsiTheme="majorHAnsi"/>
          <w:sz w:val="22"/>
          <w:szCs w:val="22"/>
        </w:rPr>
        <w:lastRenderedPageBreak/>
        <w:t>Land</w:t>
      </w:r>
      <w:r w:rsidR="009C386D">
        <w:rPr>
          <w:rFonts w:asciiTheme="majorHAnsi" w:hAnsiTheme="majorHAnsi"/>
          <w:sz w:val="22"/>
          <w:szCs w:val="22"/>
        </w:rPr>
        <w:t>områdens utveckling och användning är vad som ställer till det</w:t>
      </w:r>
      <w:r>
        <w:rPr>
          <w:rFonts w:asciiTheme="majorHAnsi" w:hAnsiTheme="majorHAnsi"/>
          <w:sz w:val="22"/>
          <w:szCs w:val="22"/>
        </w:rPr>
        <w:t>. Jag önskar samhällen skulle omfamna livsstilen mer, att skapa utrymme i bostadsbranschen för mer prisvärda bostäder. </w:t>
      </w:r>
      <w:r>
        <w:rPr>
          <w:rFonts w:asciiTheme="majorHAnsi" w:hAnsiTheme="majorHAnsi"/>
          <w:bCs/>
          <w:sz w:val="22"/>
          <w:szCs w:val="22"/>
        </w:rPr>
        <w:t>Mindre "hem" skapar mer utrymme för äventyr. </w:t>
      </w:r>
    </w:p>
    <w:p w14:paraId="2DD83158" w14:textId="77777777" w:rsidR="00AE0A32" w:rsidRPr="00BE37F9" w:rsidRDefault="00AE0A32" w:rsidP="000532DE">
      <w:pPr>
        <w:pStyle w:val="NoSpacing"/>
        <w:rPr>
          <w:rFonts w:asciiTheme="majorHAnsi" w:eastAsia="Calibri" w:hAnsiTheme="majorHAnsi" w:cstheme="majorHAnsi"/>
          <w:sz w:val="22"/>
          <w:szCs w:val="22"/>
          <w:lang w:eastAsia="en-GB" w:bidi="en-GB"/>
        </w:rPr>
      </w:pPr>
    </w:p>
    <w:p w14:paraId="2A843112" w14:textId="3B8D26C7" w:rsidR="00310A1F" w:rsidRDefault="009C386D" w:rsidP="00FA43F3">
      <w:pPr>
        <w:jc w:val="center"/>
        <w:rPr>
          <w:rFonts w:ascii="Calibri" w:hAnsi="Calibri" w:cs="Calibri"/>
          <w:b/>
          <w:bCs/>
          <w:color w:val="000000"/>
          <w:sz w:val="22"/>
          <w:szCs w:val="22"/>
          <w:u w:val="single"/>
        </w:rPr>
      </w:pPr>
      <w:r>
        <w:rPr>
          <w:rFonts w:ascii="Calibri" w:hAnsi="Calibri"/>
          <w:b/>
          <w:bCs/>
          <w:color w:val="000000"/>
          <w:sz w:val="22"/>
          <w:szCs w:val="22"/>
          <w:u w:val="single"/>
        </w:rPr>
        <w:t>Material-</w:t>
      </w:r>
      <w:r w:rsidR="00310A1F">
        <w:rPr>
          <w:rFonts w:ascii="Calibri" w:hAnsi="Calibri"/>
          <w:b/>
          <w:bCs/>
          <w:color w:val="000000"/>
          <w:sz w:val="22"/>
          <w:szCs w:val="22"/>
          <w:u w:val="single"/>
        </w:rPr>
        <w:t>lista</w:t>
      </w:r>
    </w:p>
    <w:p w14:paraId="6C903742" w14:textId="77777777" w:rsidR="00FA43F3" w:rsidRPr="00BE37F9" w:rsidRDefault="00FA43F3" w:rsidP="00FA43F3">
      <w:pPr>
        <w:jc w:val="center"/>
        <w:rPr>
          <w:rFonts w:ascii="Calibri" w:hAnsi="Calibri" w:cs="Calibri"/>
          <w:color w:val="000000"/>
          <w:sz w:val="22"/>
          <w:szCs w:val="22"/>
        </w:rPr>
      </w:pPr>
    </w:p>
    <w:p w14:paraId="2C5B52CA" w14:textId="77777777" w:rsidR="00310A1F" w:rsidRPr="00BE37F9" w:rsidRDefault="00310A1F" w:rsidP="00310A1F">
      <w:pPr>
        <w:numPr>
          <w:ilvl w:val="0"/>
          <w:numId w:val="10"/>
        </w:numPr>
        <w:rPr>
          <w:rFonts w:ascii="Calibri" w:hAnsi="Calibri" w:cs="Calibri"/>
          <w:color w:val="000000"/>
          <w:sz w:val="22"/>
          <w:szCs w:val="22"/>
        </w:rPr>
      </w:pPr>
      <w:r>
        <w:rPr>
          <w:rFonts w:ascii="Calibri" w:hAnsi="Calibri"/>
          <w:color w:val="000000"/>
          <w:sz w:val="22"/>
          <w:szCs w:val="22"/>
        </w:rPr>
        <w:t>1950-talsstil mintgrönt kylskåp och mikrovågsugn:</w:t>
      </w:r>
      <w:r>
        <w:rPr>
          <w:rStyle w:val="apple-converted-space"/>
          <w:rFonts w:ascii="Calibri" w:hAnsi="Calibri"/>
          <w:color w:val="000000"/>
          <w:sz w:val="22"/>
          <w:szCs w:val="22"/>
        </w:rPr>
        <w:t> </w:t>
      </w:r>
      <w:hyperlink r:id="rId9" w:history="1">
        <w:r>
          <w:rPr>
            <w:rStyle w:val="Hyperlink"/>
            <w:rFonts w:ascii="Calibri" w:hAnsi="Calibri"/>
            <w:color w:val="800080"/>
            <w:sz w:val="22"/>
            <w:szCs w:val="22"/>
          </w:rPr>
          <w:t xml:space="preserve">Big </w:t>
        </w:r>
        <w:proofErr w:type="spellStart"/>
        <w:r>
          <w:rPr>
            <w:rStyle w:val="Hyperlink"/>
            <w:rFonts w:ascii="Calibri" w:hAnsi="Calibri"/>
            <w:color w:val="800080"/>
            <w:sz w:val="22"/>
            <w:szCs w:val="22"/>
          </w:rPr>
          <w:t>Chill</w:t>
        </w:r>
        <w:proofErr w:type="spellEnd"/>
      </w:hyperlink>
    </w:p>
    <w:p w14:paraId="4683D24B" w14:textId="77777777" w:rsidR="00310A1F" w:rsidRPr="00BE37F9" w:rsidRDefault="00310A1F" w:rsidP="00310A1F">
      <w:pPr>
        <w:numPr>
          <w:ilvl w:val="0"/>
          <w:numId w:val="10"/>
        </w:numPr>
        <w:rPr>
          <w:rFonts w:ascii="Calibri" w:hAnsi="Calibri" w:cs="Calibri"/>
          <w:color w:val="000000"/>
          <w:sz w:val="22"/>
          <w:szCs w:val="22"/>
        </w:rPr>
      </w:pPr>
      <w:r>
        <w:rPr>
          <w:rFonts w:ascii="Calibri" w:hAnsi="Calibri"/>
          <w:color w:val="000000"/>
          <w:sz w:val="22"/>
          <w:szCs w:val="22"/>
        </w:rPr>
        <w:t xml:space="preserve">Farmhouse </w:t>
      </w:r>
      <w:proofErr w:type="spellStart"/>
      <w:r>
        <w:rPr>
          <w:rFonts w:ascii="Calibri" w:hAnsi="Calibri"/>
          <w:color w:val="000000"/>
          <w:sz w:val="22"/>
          <w:szCs w:val="22"/>
        </w:rPr>
        <w:t>Apron</w:t>
      </w:r>
      <w:proofErr w:type="spellEnd"/>
      <w:r>
        <w:rPr>
          <w:rFonts w:ascii="Calibri" w:hAnsi="Calibri"/>
          <w:color w:val="000000"/>
          <w:sz w:val="22"/>
          <w:szCs w:val="22"/>
        </w:rPr>
        <w:t xml:space="preserve"> Front diskbänk:</w:t>
      </w:r>
      <w:r>
        <w:rPr>
          <w:rStyle w:val="apple-converted-space"/>
          <w:rFonts w:ascii="Calibri" w:hAnsi="Calibri"/>
          <w:color w:val="000000"/>
          <w:sz w:val="22"/>
          <w:szCs w:val="22"/>
        </w:rPr>
        <w:t> </w:t>
      </w:r>
      <w:hyperlink r:id="rId10" w:history="1">
        <w:r>
          <w:rPr>
            <w:rStyle w:val="Hyperlink"/>
            <w:rFonts w:ascii="Calibri" w:hAnsi="Calibri"/>
            <w:color w:val="800080"/>
            <w:sz w:val="22"/>
            <w:szCs w:val="22"/>
          </w:rPr>
          <w:t>Kohler</w:t>
        </w:r>
      </w:hyperlink>
    </w:p>
    <w:p w14:paraId="4A2768F4" w14:textId="77777777" w:rsidR="00310A1F" w:rsidRPr="00BE37F9" w:rsidRDefault="00310A1F" w:rsidP="00310A1F">
      <w:pPr>
        <w:numPr>
          <w:ilvl w:val="0"/>
          <w:numId w:val="10"/>
        </w:numPr>
        <w:rPr>
          <w:rFonts w:ascii="Calibri" w:hAnsi="Calibri" w:cs="Calibri"/>
          <w:color w:val="000000"/>
          <w:sz w:val="22"/>
          <w:szCs w:val="22"/>
        </w:rPr>
      </w:pPr>
      <w:r>
        <w:rPr>
          <w:rFonts w:ascii="Calibri" w:hAnsi="Calibri"/>
          <w:color w:val="000000"/>
          <w:sz w:val="22"/>
          <w:szCs w:val="22"/>
        </w:rPr>
        <w:t>Växtställning för fiolfikus:</w:t>
      </w:r>
      <w:r>
        <w:rPr>
          <w:rStyle w:val="apple-converted-space"/>
          <w:rFonts w:ascii="Calibri" w:hAnsi="Calibri"/>
          <w:color w:val="000000"/>
          <w:sz w:val="22"/>
          <w:szCs w:val="22"/>
        </w:rPr>
        <w:t> </w:t>
      </w:r>
      <w:proofErr w:type="spellStart"/>
      <w:r w:rsidR="0050257E">
        <w:fldChar w:fldCharType="begin"/>
      </w:r>
      <w:r w:rsidR="0050257E">
        <w:instrText xml:space="preserve"> HYPERLINK "https://modernica.net/shop/case-studyr-large-cylinder-w-stand" </w:instrText>
      </w:r>
      <w:r w:rsidR="0050257E">
        <w:fldChar w:fldCharType="separate"/>
      </w:r>
      <w:r>
        <w:rPr>
          <w:rStyle w:val="Hyperlink"/>
          <w:rFonts w:ascii="Calibri" w:hAnsi="Calibri"/>
          <w:color w:val="800080"/>
          <w:sz w:val="22"/>
          <w:szCs w:val="22"/>
        </w:rPr>
        <w:t>Modernica</w:t>
      </w:r>
      <w:proofErr w:type="spellEnd"/>
      <w:r w:rsidR="0050257E">
        <w:rPr>
          <w:rStyle w:val="Hyperlink"/>
          <w:rFonts w:ascii="Calibri" w:hAnsi="Calibri"/>
          <w:color w:val="800080"/>
          <w:sz w:val="22"/>
          <w:szCs w:val="22"/>
        </w:rPr>
        <w:fldChar w:fldCharType="end"/>
      </w:r>
    </w:p>
    <w:p w14:paraId="64F22D15" w14:textId="6E10BE3C" w:rsidR="00310A1F" w:rsidRPr="00BE37F9" w:rsidRDefault="00397CE9" w:rsidP="00310A1F">
      <w:pPr>
        <w:numPr>
          <w:ilvl w:val="0"/>
          <w:numId w:val="10"/>
        </w:numPr>
        <w:rPr>
          <w:rFonts w:ascii="Calibri" w:hAnsi="Calibri" w:cs="Calibri"/>
          <w:color w:val="000000"/>
          <w:sz w:val="22"/>
          <w:szCs w:val="22"/>
        </w:rPr>
      </w:pPr>
      <w:r>
        <w:rPr>
          <w:rFonts w:ascii="Calibri" w:hAnsi="Calibri"/>
          <w:color w:val="000000"/>
          <w:sz w:val="22"/>
          <w:szCs w:val="22"/>
        </w:rPr>
        <w:t>R</w:t>
      </w:r>
      <w:r w:rsidR="00310A1F">
        <w:rPr>
          <w:rFonts w:ascii="Calibri" w:hAnsi="Calibri"/>
          <w:color w:val="000000"/>
          <w:sz w:val="22"/>
          <w:szCs w:val="22"/>
        </w:rPr>
        <w:t>ektangulärt soffbord</w:t>
      </w:r>
      <w:r>
        <w:rPr>
          <w:rFonts w:ascii="Calibri" w:hAnsi="Calibri"/>
          <w:color w:val="000000"/>
          <w:sz w:val="22"/>
          <w:szCs w:val="22"/>
        </w:rPr>
        <w:t xml:space="preserve"> i funkisstil</w:t>
      </w:r>
      <w:r w:rsidR="00310A1F">
        <w:rPr>
          <w:rFonts w:ascii="Calibri" w:hAnsi="Calibri"/>
          <w:color w:val="000000"/>
          <w:sz w:val="22"/>
          <w:szCs w:val="22"/>
        </w:rPr>
        <w:t>:</w:t>
      </w:r>
      <w:r w:rsidR="00310A1F">
        <w:rPr>
          <w:rStyle w:val="apple-converted-space"/>
          <w:rFonts w:ascii="Calibri" w:hAnsi="Calibri"/>
          <w:color w:val="000000"/>
          <w:sz w:val="22"/>
          <w:szCs w:val="22"/>
        </w:rPr>
        <w:t> </w:t>
      </w:r>
      <w:hyperlink r:id="rId11" w:history="1">
        <w:r w:rsidR="00310A1F">
          <w:rPr>
            <w:rStyle w:val="Hyperlink"/>
            <w:rFonts w:ascii="Calibri" w:hAnsi="Calibri"/>
            <w:color w:val="800080"/>
            <w:sz w:val="22"/>
            <w:szCs w:val="22"/>
          </w:rPr>
          <w:t>West Elm</w:t>
        </w:r>
      </w:hyperlink>
    </w:p>
    <w:p w14:paraId="39B873AB" w14:textId="77777777" w:rsidR="00310A1F" w:rsidRPr="00BE37F9" w:rsidRDefault="00310A1F" w:rsidP="00310A1F">
      <w:pPr>
        <w:numPr>
          <w:ilvl w:val="0"/>
          <w:numId w:val="10"/>
        </w:numPr>
        <w:rPr>
          <w:rFonts w:ascii="Calibri" w:hAnsi="Calibri" w:cs="Calibri"/>
          <w:color w:val="000000"/>
          <w:sz w:val="22"/>
          <w:szCs w:val="22"/>
        </w:rPr>
      </w:pPr>
      <w:r>
        <w:rPr>
          <w:rFonts w:ascii="Calibri" w:hAnsi="Calibri"/>
          <w:color w:val="000000"/>
          <w:sz w:val="22"/>
          <w:szCs w:val="22"/>
        </w:rPr>
        <w:t>Köksbänkskivor:  Cosentino (Silestone), färg: </w:t>
      </w:r>
      <w:proofErr w:type="spellStart"/>
      <w:r w:rsidR="0050257E">
        <w:fldChar w:fldCharType="begin"/>
      </w:r>
      <w:r w:rsidR="0050257E">
        <w:instrText xml:space="preserve"> HYPERLINK "https://www.silestoneusa.com/color/eternal-statuario/" </w:instrText>
      </w:r>
      <w:r w:rsidR="0050257E">
        <w:fldChar w:fldCharType="separate"/>
      </w:r>
      <w:r>
        <w:rPr>
          <w:rStyle w:val="Hyperlink"/>
          <w:rFonts w:ascii="Calibri" w:hAnsi="Calibri"/>
          <w:color w:val="800080"/>
          <w:sz w:val="22"/>
          <w:szCs w:val="22"/>
        </w:rPr>
        <w:t>Eternal</w:t>
      </w:r>
      <w:proofErr w:type="spellEnd"/>
      <w:r>
        <w:rPr>
          <w:rStyle w:val="Hyperlink"/>
          <w:rFonts w:ascii="Calibri" w:hAnsi="Calibri"/>
          <w:color w:val="800080"/>
          <w:sz w:val="22"/>
          <w:szCs w:val="22"/>
        </w:rPr>
        <w:t xml:space="preserve"> </w:t>
      </w:r>
      <w:proofErr w:type="spellStart"/>
      <w:r>
        <w:rPr>
          <w:rStyle w:val="Hyperlink"/>
          <w:rFonts w:ascii="Calibri" w:hAnsi="Calibri"/>
          <w:color w:val="800080"/>
          <w:sz w:val="22"/>
          <w:szCs w:val="22"/>
        </w:rPr>
        <w:t>Statuario</w:t>
      </w:r>
      <w:proofErr w:type="spellEnd"/>
      <w:r w:rsidR="0050257E">
        <w:rPr>
          <w:rStyle w:val="Hyperlink"/>
          <w:rFonts w:ascii="Calibri" w:hAnsi="Calibri"/>
          <w:color w:val="800080"/>
          <w:sz w:val="22"/>
          <w:szCs w:val="22"/>
        </w:rPr>
        <w:fldChar w:fldCharType="end"/>
      </w:r>
    </w:p>
    <w:p w14:paraId="743A3651" w14:textId="77777777" w:rsidR="00310A1F" w:rsidRPr="00BE37F9" w:rsidRDefault="00310A1F" w:rsidP="00310A1F">
      <w:pPr>
        <w:numPr>
          <w:ilvl w:val="0"/>
          <w:numId w:val="10"/>
        </w:numPr>
        <w:rPr>
          <w:rFonts w:ascii="Calibri" w:hAnsi="Calibri" w:cs="Calibri"/>
          <w:color w:val="000000"/>
          <w:sz w:val="22"/>
          <w:szCs w:val="22"/>
        </w:rPr>
      </w:pPr>
      <w:r>
        <w:rPr>
          <w:rFonts w:ascii="Calibri" w:hAnsi="Calibri"/>
          <w:color w:val="000000"/>
          <w:sz w:val="22"/>
          <w:szCs w:val="22"/>
        </w:rPr>
        <w:t>Stora vikdörrar:</w:t>
      </w:r>
      <w:r>
        <w:rPr>
          <w:rStyle w:val="apple-converted-space"/>
          <w:rFonts w:ascii="Calibri" w:hAnsi="Calibri"/>
          <w:color w:val="000000"/>
          <w:sz w:val="22"/>
          <w:szCs w:val="22"/>
        </w:rPr>
        <w:t> </w:t>
      </w:r>
      <w:proofErr w:type="spellStart"/>
      <w:r w:rsidR="0050257E">
        <w:fldChar w:fldCharType="begin"/>
      </w:r>
      <w:r w:rsidR="0050257E">
        <w:instrText xml:space="preserve"> HYPERLINK "http://www.lacantinadoor</w:instrText>
      </w:r>
      <w:r w:rsidR="0050257E">
        <w:instrText xml:space="preserve">s.com/products/sliding-doors" </w:instrText>
      </w:r>
      <w:r w:rsidR="0050257E">
        <w:fldChar w:fldCharType="separate"/>
      </w:r>
      <w:r>
        <w:rPr>
          <w:rStyle w:val="Hyperlink"/>
          <w:rFonts w:ascii="Calibri" w:hAnsi="Calibri"/>
          <w:color w:val="800080"/>
          <w:sz w:val="22"/>
          <w:szCs w:val="22"/>
        </w:rPr>
        <w:t>LaCantina</w:t>
      </w:r>
      <w:proofErr w:type="spellEnd"/>
      <w:r w:rsidR="0050257E">
        <w:rPr>
          <w:rStyle w:val="Hyperlink"/>
          <w:rFonts w:ascii="Calibri" w:hAnsi="Calibri"/>
          <w:color w:val="800080"/>
          <w:sz w:val="22"/>
          <w:szCs w:val="22"/>
        </w:rPr>
        <w:fldChar w:fldCharType="end"/>
      </w:r>
    </w:p>
    <w:p w14:paraId="7842C166" w14:textId="77777777" w:rsidR="00310A1F" w:rsidRPr="00BE37F9" w:rsidRDefault="00310A1F" w:rsidP="00310A1F">
      <w:pPr>
        <w:numPr>
          <w:ilvl w:val="0"/>
          <w:numId w:val="10"/>
        </w:numPr>
        <w:rPr>
          <w:rFonts w:ascii="Calibri" w:hAnsi="Calibri" w:cs="Calibri"/>
          <w:color w:val="000000"/>
          <w:sz w:val="22"/>
          <w:szCs w:val="22"/>
        </w:rPr>
      </w:pPr>
      <w:r>
        <w:rPr>
          <w:rFonts w:ascii="Calibri" w:hAnsi="Calibri"/>
          <w:color w:val="000000"/>
          <w:sz w:val="22"/>
          <w:szCs w:val="22"/>
        </w:rPr>
        <w:t>Lila spis:</w:t>
      </w:r>
      <w:r>
        <w:rPr>
          <w:rStyle w:val="apple-converted-space"/>
          <w:rFonts w:ascii="Calibri" w:hAnsi="Calibri"/>
          <w:color w:val="000000"/>
          <w:sz w:val="22"/>
          <w:szCs w:val="22"/>
        </w:rPr>
        <w:t> </w:t>
      </w:r>
      <w:proofErr w:type="spellStart"/>
      <w:r w:rsidR="0050257E">
        <w:fldChar w:fldCharType="begin"/>
      </w:r>
      <w:r w:rsidR="0050257E">
        <w:instrText xml:space="preserve"> HYPERLINK "https://www.bluestarcooking.com/" </w:instrText>
      </w:r>
      <w:r w:rsidR="0050257E">
        <w:fldChar w:fldCharType="separate"/>
      </w:r>
      <w:r>
        <w:rPr>
          <w:rStyle w:val="Hyperlink"/>
          <w:rFonts w:ascii="Calibri" w:hAnsi="Calibri"/>
          <w:color w:val="800080"/>
          <w:sz w:val="22"/>
          <w:szCs w:val="22"/>
        </w:rPr>
        <w:t>BlueStar</w:t>
      </w:r>
      <w:proofErr w:type="spellEnd"/>
      <w:r w:rsidR="0050257E">
        <w:rPr>
          <w:rStyle w:val="Hyperlink"/>
          <w:rFonts w:ascii="Calibri" w:hAnsi="Calibri"/>
          <w:color w:val="800080"/>
          <w:sz w:val="22"/>
          <w:szCs w:val="22"/>
        </w:rPr>
        <w:fldChar w:fldCharType="end"/>
      </w:r>
    </w:p>
    <w:p w14:paraId="34026F8D" w14:textId="77777777" w:rsidR="00310A1F" w:rsidRPr="00BE37F9" w:rsidRDefault="00310A1F" w:rsidP="00310A1F">
      <w:pPr>
        <w:numPr>
          <w:ilvl w:val="0"/>
          <w:numId w:val="10"/>
        </w:numPr>
        <w:rPr>
          <w:rFonts w:ascii="Calibri" w:hAnsi="Calibri" w:cs="Calibri"/>
          <w:color w:val="000000"/>
          <w:sz w:val="22"/>
          <w:szCs w:val="22"/>
        </w:rPr>
      </w:pPr>
      <w:r>
        <w:rPr>
          <w:rFonts w:ascii="Calibri" w:hAnsi="Calibri"/>
          <w:color w:val="000000"/>
          <w:sz w:val="22"/>
          <w:szCs w:val="22"/>
        </w:rPr>
        <w:t>Skrivbord:</w:t>
      </w:r>
      <w:r>
        <w:rPr>
          <w:rStyle w:val="apple-converted-space"/>
          <w:rFonts w:ascii="Calibri" w:hAnsi="Calibri"/>
          <w:color w:val="000000"/>
          <w:sz w:val="22"/>
          <w:szCs w:val="22"/>
        </w:rPr>
        <w:t> </w:t>
      </w:r>
      <w:hyperlink r:id="rId12" w:history="1">
        <w:r>
          <w:rPr>
            <w:rStyle w:val="Hyperlink"/>
            <w:rFonts w:ascii="Calibri" w:hAnsi="Calibri"/>
            <w:color w:val="800080"/>
            <w:sz w:val="22"/>
            <w:szCs w:val="22"/>
          </w:rPr>
          <w:t>West Elm</w:t>
        </w:r>
      </w:hyperlink>
    </w:p>
    <w:p w14:paraId="5C7E33AF" w14:textId="77777777" w:rsidR="00310A1F" w:rsidRPr="00BE37F9" w:rsidRDefault="00310A1F" w:rsidP="00310A1F">
      <w:pPr>
        <w:numPr>
          <w:ilvl w:val="0"/>
          <w:numId w:val="10"/>
        </w:numPr>
        <w:rPr>
          <w:rFonts w:ascii="Calibri" w:hAnsi="Calibri" w:cs="Calibri"/>
          <w:color w:val="000000"/>
          <w:sz w:val="22"/>
          <w:szCs w:val="22"/>
        </w:rPr>
      </w:pPr>
      <w:r>
        <w:rPr>
          <w:rFonts w:ascii="Calibri" w:hAnsi="Calibri"/>
          <w:color w:val="000000"/>
          <w:sz w:val="22"/>
          <w:szCs w:val="22"/>
        </w:rPr>
        <w:t>Yttre ladugårdsbelysning och inomhuslampetter vid säng (färg: </w:t>
      </w:r>
      <w:proofErr w:type="spellStart"/>
      <w:r>
        <w:rPr>
          <w:rFonts w:ascii="Calibri" w:hAnsi="Calibri"/>
          <w:color w:val="000000"/>
          <w:sz w:val="22"/>
          <w:szCs w:val="22"/>
        </w:rPr>
        <w:t>Jadite</w:t>
      </w:r>
      <w:proofErr w:type="spellEnd"/>
      <w:r>
        <w:rPr>
          <w:rFonts w:ascii="Calibri" w:hAnsi="Calibri"/>
          <w:color w:val="000000"/>
          <w:sz w:val="22"/>
          <w:szCs w:val="22"/>
        </w:rPr>
        <w:t>):</w:t>
      </w:r>
      <w:r>
        <w:rPr>
          <w:rStyle w:val="apple-converted-space"/>
          <w:rFonts w:ascii="Calibri" w:hAnsi="Calibri"/>
          <w:color w:val="000000"/>
          <w:sz w:val="22"/>
          <w:szCs w:val="22"/>
        </w:rPr>
        <w:t> </w:t>
      </w:r>
      <w:hyperlink r:id="rId13" w:history="1">
        <w:r>
          <w:rPr>
            <w:rStyle w:val="Hyperlink"/>
            <w:rFonts w:ascii="Calibri" w:hAnsi="Calibri"/>
            <w:color w:val="800080"/>
            <w:sz w:val="22"/>
            <w:szCs w:val="22"/>
          </w:rPr>
          <w:t xml:space="preserve">Barn </w:t>
        </w:r>
        <w:proofErr w:type="spellStart"/>
        <w:r>
          <w:rPr>
            <w:rStyle w:val="Hyperlink"/>
            <w:rFonts w:ascii="Calibri" w:hAnsi="Calibri"/>
            <w:color w:val="800080"/>
            <w:sz w:val="22"/>
            <w:szCs w:val="22"/>
          </w:rPr>
          <w:t>Light</w:t>
        </w:r>
        <w:proofErr w:type="spellEnd"/>
        <w:r>
          <w:rPr>
            <w:rStyle w:val="Hyperlink"/>
            <w:rFonts w:ascii="Calibri" w:hAnsi="Calibri"/>
            <w:color w:val="800080"/>
            <w:sz w:val="22"/>
            <w:szCs w:val="22"/>
          </w:rPr>
          <w:t xml:space="preserve"> Electric</w:t>
        </w:r>
      </w:hyperlink>
    </w:p>
    <w:p w14:paraId="7091BB01" w14:textId="77777777" w:rsidR="00310A1F" w:rsidRPr="00BE37F9" w:rsidRDefault="00310A1F" w:rsidP="00310A1F">
      <w:pPr>
        <w:numPr>
          <w:ilvl w:val="0"/>
          <w:numId w:val="10"/>
        </w:numPr>
        <w:rPr>
          <w:rFonts w:ascii="Calibri" w:hAnsi="Calibri" w:cs="Calibri"/>
          <w:color w:val="000000"/>
          <w:sz w:val="22"/>
          <w:szCs w:val="22"/>
        </w:rPr>
      </w:pPr>
      <w:r>
        <w:rPr>
          <w:rFonts w:ascii="Calibri" w:hAnsi="Calibri"/>
          <w:color w:val="000000"/>
          <w:sz w:val="22"/>
          <w:szCs w:val="22"/>
        </w:rPr>
        <w:t xml:space="preserve">"Joshua </w:t>
      </w:r>
      <w:proofErr w:type="spellStart"/>
      <w:r>
        <w:rPr>
          <w:rFonts w:ascii="Calibri" w:hAnsi="Calibri"/>
          <w:color w:val="000000"/>
          <w:sz w:val="22"/>
          <w:szCs w:val="22"/>
        </w:rPr>
        <w:t>Tree</w:t>
      </w:r>
      <w:proofErr w:type="spellEnd"/>
      <w:r>
        <w:rPr>
          <w:rFonts w:ascii="Calibri" w:hAnsi="Calibri"/>
          <w:color w:val="000000"/>
          <w:sz w:val="22"/>
          <w:szCs w:val="22"/>
        </w:rPr>
        <w:t xml:space="preserve">" ladugårdsdörrar (designade av Kim Lewis): exakt dörr är till salu hos </w:t>
      </w:r>
      <w:hyperlink r:id="rId14" w:history="1">
        <w:proofErr w:type="spellStart"/>
        <w:r>
          <w:rPr>
            <w:rStyle w:val="Hyperlink"/>
            <w:rFonts w:ascii="Calibri" w:hAnsi="Calibri"/>
            <w:color w:val="800080"/>
            <w:sz w:val="22"/>
            <w:szCs w:val="22"/>
          </w:rPr>
          <w:t>Rustica</w:t>
        </w:r>
        <w:proofErr w:type="spellEnd"/>
        <w:r>
          <w:rPr>
            <w:rStyle w:val="Hyperlink"/>
            <w:rFonts w:ascii="Calibri" w:hAnsi="Calibri"/>
            <w:color w:val="800080"/>
            <w:sz w:val="22"/>
            <w:szCs w:val="22"/>
          </w:rPr>
          <w:t xml:space="preserve"> Hardware</w:t>
        </w:r>
      </w:hyperlink>
    </w:p>
    <w:p w14:paraId="21C00DED" w14:textId="54BFBA1A" w:rsidR="00310A1F" w:rsidRPr="00BE37F9" w:rsidRDefault="00397CE9" w:rsidP="00310A1F">
      <w:pPr>
        <w:numPr>
          <w:ilvl w:val="0"/>
          <w:numId w:val="10"/>
        </w:numPr>
        <w:rPr>
          <w:rFonts w:ascii="Calibri" w:hAnsi="Calibri" w:cs="Calibri"/>
          <w:color w:val="000000"/>
          <w:sz w:val="22"/>
          <w:szCs w:val="22"/>
        </w:rPr>
      </w:pPr>
      <w:r>
        <w:rPr>
          <w:rFonts w:ascii="Calibri" w:hAnsi="Calibri"/>
          <w:color w:val="000000"/>
          <w:sz w:val="22"/>
          <w:szCs w:val="22"/>
        </w:rPr>
        <w:t>V</w:t>
      </w:r>
      <w:r w:rsidR="00310A1F">
        <w:rPr>
          <w:rFonts w:ascii="Calibri" w:hAnsi="Calibri"/>
          <w:color w:val="000000"/>
          <w:sz w:val="22"/>
          <w:szCs w:val="22"/>
        </w:rPr>
        <w:t>itt sängbord</w:t>
      </w:r>
      <w:r>
        <w:rPr>
          <w:rFonts w:ascii="Calibri" w:hAnsi="Calibri"/>
          <w:color w:val="000000"/>
          <w:sz w:val="22"/>
          <w:szCs w:val="22"/>
        </w:rPr>
        <w:t xml:space="preserve"> </w:t>
      </w:r>
      <w:r>
        <w:rPr>
          <w:rFonts w:ascii="Calibri" w:hAnsi="Calibri"/>
          <w:color w:val="000000"/>
          <w:sz w:val="22"/>
          <w:szCs w:val="22"/>
        </w:rPr>
        <w:t>i funkisstil</w:t>
      </w:r>
      <w:r w:rsidR="00310A1F">
        <w:rPr>
          <w:rFonts w:ascii="Calibri" w:hAnsi="Calibri"/>
          <w:color w:val="000000"/>
          <w:sz w:val="22"/>
          <w:szCs w:val="22"/>
        </w:rPr>
        <w:t>: </w:t>
      </w:r>
      <w:hyperlink r:id="rId15" w:history="1">
        <w:r w:rsidR="00310A1F">
          <w:rPr>
            <w:rStyle w:val="Hyperlink"/>
            <w:rFonts w:ascii="Calibri" w:hAnsi="Calibri"/>
            <w:color w:val="800080"/>
            <w:sz w:val="22"/>
            <w:szCs w:val="22"/>
          </w:rPr>
          <w:t>West Elm</w:t>
        </w:r>
      </w:hyperlink>
    </w:p>
    <w:p w14:paraId="5FE2FA9D" w14:textId="77777777" w:rsidR="00310A1F" w:rsidRPr="00BE37F9" w:rsidRDefault="00310A1F" w:rsidP="00310A1F">
      <w:pPr>
        <w:numPr>
          <w:ilvl w:val="0"/>
          <w:numId w:val="10"/>
        </w:numPr>
        <w:rPr>
          <w:rFonts w:ascii="Calibri" w:hAnsi="Calibri" w:cs="Calibri"/>
          <w:color w:val="000000"/>
          <w:sz w:val="22"/>
          <w:szCs w:val="22"/>
        </w:rPr>
      </w:pPr>
      <w:proofErr w:type="spellStart"/>
      <w:r>
        <w:rPr>
          <w:rFonts w:ascii="Calibri" w:hAnsi="Calibri"/>
          <w:color w:val="000000"/>
          <w:sz w:val="22"/>
          <w:szCs w:val="22"/>
        </w:rPr>
        <w:t>Eloise</w:t>
      </w:r>
      <w:proofErr w:type="spellEnd"/>
      <w:r>
        <w:rPr>
          <w:rFonts w:ascii="Calibri" w:hAnsi="Calibri"/>
          <w:color w:val="000000"/>
          <w:sz w:val="22"/>
          <w:szCs w:val="22"/>
        </w:rPr>
        <w:t xml:space="preserve"> snidad träplattformssäng:</w:t>
      </w:r>
      <w:r>
        <w:rPr>
          <w:rStyle w:val="apple-converted-space"/>
          <w:rFonts w:ascii="Calibri" w:hAnsi="Calibri"/>
          <w:color w:val="000000"/>
          <w:sz w:val="22"/>
          <w:szCs w:val="22"/>
        </w:rPr>
        <w:t> </w:t>
      </w:r>
      <w:hyperlink r:id="rId16" w:history="1">
        <w:r>
          <w:rPr>
            <w:rStyle w:val="Hyperlink"/>
            <w:rFonts w:ascii="Calibri" w:hAnsi="Calibri"/>
            <w:color w:val="800080"/>
            <w:sz w:val="22"/>
            <w:szCs w:val="22"/>
          </w:rPr>
          <w:t xml:space="preserve">Urban </w:t>
        </w:r>
        <w:proofErr w:type="spellStart"/>
        <w:r>
          <w:rPr>
            <w:rStyle w:val="Hyperlink"/>
            <w:rFonts w:ascii="Calibri" w:hAnsi="Calibri"/>
            <w:color w:val="800080"/>
            <w:sz w:val="22"/>
            <w:szCs w:val="22"/>
          </w:rPr>
          <w:t>Outfitters</w:t>
        </w:r>
        <w:proofErr w:type="spellEnd"/>
      </w:hyperlink>
    </w:p>
    <w:p w14:paraId="21B537BF" w14:textId="77777777" w:rsidR="00310A1F" w:rsidRPr="00BE37F9" w:rsidRDefault="00310A1F" w:rsidP="00310A1F">
      <w:pPr>
        <w:numPr>
          <w:ilvl w:val="0"/>
          <w:numId w:val="10"/>
        </w:numPr>
        <w:rPr>
          <w:rFonts w:ascii="Calibri" w:hAnsi="Calibri" w:cs="Calibri"/>
          <w:color w:val="000000"/>
          <w:sz w:val="22"/>
          <w:szCs w:val="22"/>
        </w:rPr>
      </w:pPr>
      <w:r>
        <w:rPr>
          <w:rFonts w:ascii="Calibri" w:hAnsi="Calibri"/>
          <w:color w:val="000000"/>
          <w:sz w:val="22"/>
          <w:szCs w:val="22"/>
        </w:rPr>
        <w:t>Målarfärger: </w:t>
      </w:r>
    </w:p>
    <w:p w14:paraId="402864A4" w14:textId="77777777" w:rsidR="00310A1F" w:rsidRPr="00BE37F9" w:rsidRDefault="00310A1F" w:rsidP="00310A1F">
      <w:pPr>
        <w:numPr>
          <w:ilvl w:val="1"/>
          <w:numId w:val="10"/>
        </w:numPr>
        <w:rPr>
          <w:rFonts w:ascii="Calibri" w:hAnsi="Calibri" w:cs="Calibri"/>
          <w:color w:val="000000"/>
          <w:sz w:val="22"/>
          <w:szCs w:val="22"/>
        </w:rPr>
      </w:pPr>
      <w:r>
        <w:rPr>
          <w:rFonts w:ascii="Calibri" w:hAnsi="Calibri"/>
          <w:color w:val="000000"/>
          <w:sz w:val="22"/>
          <w:szCs w:val="22"/>
        </w:rPr>
        <w:t xml:space="preserve">Huvudsaklig exteriör - SW 6639 </w:t>
      </w:r>
      <w:proofErr w:type="spellStart"/>
      <w:r>
        <w:rPr>
          <w:rFonts w:ascii="Calibri" w:hAnsi="Calibri"/>
          <w:color w:val="000000"/>
          <w:sz w:val="22"/>
          <w:szCs w:val="22"/>
        </w:rPr>
        <w:t>Avid</w:t>
      </w:r>
      <w:proofErr w:type="spellEnd"/>
      <w:r>
        <w:rPr>
          <w:rFonts w:ascii="Calibri" w:hAnsi="Calibri"/>
          <w:color w:val="000000"/>
          <w:sz w:val="22"/>
          <w:szCs w:val="22"/>
        </w:rPr>
        <w:t xml:space="preserve"> Apricot</w:t>
      </w:r>
    </w:p>
    <w:p w14:paraId="68A9C1A4" w14:textId="77777777" w:rsidR="00310A1F" w:rsidRPr="00BE37F9" w:rsidRDefault="00310A1F" w:rsidP="00310A1F">
      <w:pPr>
        <w:numPr>
          <w:ilvl w:val="1"/>
          <w:numId w:val="10"/>
        </w:numPr>
        <w:rPr>
          <w:rFonts w:ascii="Calibri" w:hAnsi="Calibri" w:cs="Calibri"/>
          <w:color w:val="000000"/>
          <w:sz w:val="22"/>
          <w:szCs w:val="22"/>
        </w:rPr>
      </w:pPr>
      <w:r>
        <w:rPr>
          <w:rFonts w:ascii="Calibri" w:hAnsi="Calibri"/>
          <w:color w:val="000000"/>
          <w:sz w:val="22"/>
          <w:szCs w:val="22"/>
        </w:rPr>
        <w:t>Karmaccentfärg på hörnet av badrummet - SW 9036 Retro Mint</w:t>
      </w:r>
    </w:p>
    <w:p w14:paraId="472EFC90" w14:textId="77777777" w:rsidR="00AE0A32" w:rsidRDefault="00AE0A32" w:rsidP="00AE0A32">
      <w:pPr>
        <w:rPr>
          <w:rFonts w:ascii="Calibri" w:eastAsia="Calibri" w:hAnsi="Calibri" w:cs="Times New Roman"/>
          <w:sz w:val="22"/>
          <w:szCs w:val="22"/>
          <w:lang w:eastAsia="en-GB" w:bidi="en-GB"/>
        </w:rPr>
      </w:pPr>
    </w:p>
    <w:p w14:paraId="709BED90" w14:textId="77777777" w:rsidR="00AE0A32" w:rsidRDefault="00AE0A32" w:rsidP="00AE0A32">
      <w:pPr>
        <w:rPr>
          <w:rFonts w:ascii="Calibri" w:eastAsia="Calibri" w:hAnsi="Calibri" w:cs="Times New Roman"/>
          <w:sz w:val="22"/>
          <w:szCs w:val="22"/>
          <w:lang w:eastAsia="en-GB" w:bidi="en-GB"/>
        </w:rPr>
      </w:pPr>
    </w:p>
    <w:p w14:paraId="3D47D1B6" w14:textId="77777777" w:rsidR="00880777" w:rsidRPr="00880777" w:rsidRDefault="00880777" w:rsidP="00880777">
      <w:pPr>
        <w:widowControl w:val="0"/>
        <w:autoSpaceDE w:val="0"/>
        <w:autoSpaceDN w:val="0"/>
        <w:adjustRightInd w:val="0"/>
        <w:spacing w:after="240" w:line="300" w:lineRule="atLeast"/>
        <w:rPr>
          <w:rFonts w:eastAsiaTheme="minorHAnsi" w:cs="Times"/>
          <w:color w:val="000000"/>
          <w:sz w:val="20"/>
          <w:szCs w:val="20"/>
        </w:rPr>
      </w:pPr>
      <w:r w:rsidRPr="00880777">
        <w:rPr>
          <w:rFonts w:eastAsiaTheme="minorHAnsi"/>
          <w:b/>
          <w:bCs/>
          <w:color w:val="000000"/>
          <w:sz w:val="20"/>
          <w:szCs w:val="20"/>
        </w:rPr>
        <w:t xml:space="preserve">Om Silestone® by Cosentino </w:t>
      </w:r>
    </w:p>
    <w:p w14:paraId="074519EC" w14:textId="77777777" w:rsidR="00880777" w:rsidRDefault="00880777" w:rsidP="00880777">
      <w:pPr>
        <w:widowControl w:val="0"/>
        <w:autoSpaceDE w:val="0"/>
        <w:autoSpaceDN w:val="0"/>
        <w:adjustRightInd w:val="0"/>
        <w:spacing w:after="240" w:line="300" w:lineRule="atLeast"/>
        <w:rPr>
          <w:rFonts w:eastAsia="Times New Roman" w:cs="Calibri"/>
          <w:color w:val="000000" w:themeColor="text1"/>
          <w:sz w:val="20"/>
          <w:szCs w:val="20"/>
        </w:rPr>
      </w:pPr>
      <w:r>
        <w:rPr>
          <w:rFonts w:eastAsiaTheme="minorHAnsi"/>
          <w:color w:val="000000"/>
          <w:sz w:val="20"/>
          <w:szCs w:val="20"/>
        </w:rPr>
        <w:t>Silestone®, utvecklat av Cosentino, det världsledande varumärket inom kvartsytor, består av mer än 90 procent naturlig kvarts. Det högteknologiska materialet är mycket motståndskraftigt mot fläckar, stötar och repor och har en mycket låg absorptionsförmåga av vätskor. Silestone® tillverkas med den avancerade N-</w:t>
      </w:r>
      <w:proofErr w:type="spellStart"/>
      <w:r>
        <w:rPr>
          <w:rFonts w:eastAsiaTheme="minorHAnsi"/>
          <w:color w:val="000000"/>
          <w:sz w:val="20"/>
          <w:szCs w:val="20"/>
        </w:rPr>
        <w:t>Boost</w:t>
      </w:r>
      <w:proofErr w:type="spellEnd"/>
      <w:r>
        <w:rPr>
          <w:rFonts w:eastAsiaTheme="minorHAnsi"/>
          <w:color w:val="000000"/>
          <w:sz w:val="20"/>
          <w:szCs w:val="20"/>
        </w:rPr>
        <w:t>-tekniken, vilket möjliggör enkel rengöring och lätt underhåll av kvartsytan och ger stor intensitet i både färg och ljusstyrka.</w:t>
      </w:r>
      <w:r>
        <w:rPr>
          <w:color w:val="000000" w:themeColor="text1"/>
          <w:sz w:val="20"/>
          <w:szCs w:val="20"/>
        </w:rPr>
        <w:t xml:space="preserve"> </w:t>
      </w:r>
      <w:r>
        <w:rPr>
          <w:rFonts w:eastAsiaTheme="minorHAnsi"/>
          <w:color w:val="000000"/>
          <w:sz w:val="20"/>
          <w:szCs w:val="20"/>
        </w:rPr>
        <w:t>Silestone® finns i fler än 90 färger, tre olika ytstrukturer och flera format. Silestone® är mycket lämpligt för kök, badrum och hårt ansatta ytor som t.ex. hotell, restauranger, sjukhus och laboratorier. Silestone® har även en återvunnen serie, Eco Line, som tillverkas av minst 50 procent återvunna material.</w:t>
      </w:r>
    </w:p>
    <w:p w14:paraId="01002E4E" w14:textId="77777777" w:rsidR="00880777" w:rsidRDefault="00880777" w:rsidP="00880777">
      <w:pPr>
        <w:spacing w:line="240" w:lineRule="atLeast"/>
        <w:jc w:val="both"/>
        <w:rPr>
          <w:color w:val="000000" w:themeColor="text1"/>
          <w:sz w:val="20"/>
          <w:szCs w:val="20"/>
        </w:rPr>
      </w:pPr>
      <w:r>
        <w:rPr>
          <w:color w:val="000000" w:themeColor="text1"/>
          <w:sz w:val="20"/>
          <w:szCs w:val="20"/>
        </w:rPr>
        <w:t xml:space="preserve">Toppmodellen och affärskvinnan Cindy Crawford är </w:t>
      </w:r>
      <w:proofErr w:type="spellStart"/>
      <w:r>
        <w:rPr>
          <w:color w:val="000000" w:themeColor="text1"/>
          <w:sz w:val="20"/>
          <w:szCs w:val="20"/>
        </w:rPr>
        <w:t>Silestones</w:t>
      </w:r>
      <w:proofErr w:type="spellEnd"/>
      <w:r>
        <w:rPr>
          <w:color w:val="000000" w:themeColor="text1"/>
          <w:sz w:val="20"/>
          <w:szCs w:val="20"/>
        </w:rPr>
        <w:t>® ambassadör under 2017 och 2018. Sedan 2011 är Silestone även sponsor och officiell leverantör av kvartsbänkskivor till "världens 50 bästa restauranger.”</w:t>
      </w:r>
    </w:p>
    <w:p w14:paraId="7EFD2951" w14:textId="77777777" w:rsidR="00880777" w:rsidRDefault="00880777" w:rsidP="00880777">
      <w:pPr>
        <w:spacing w:line="240" w:lineRule="atLeast"/>
        <w:jc w:val="both"/>
        <w:rPr>
          <w:color w:val="000000" w:themeColor="text1"/>
          <w:sz w:val="20"/>
          <w:szCs w:val="20"/>
        </w:rPr>
      </w:pPr>
    </w:p>
    <w:p w14:paraId="51271777" w14:textId="77777777" w:rsidR="00880777" w:rsidRDefault="00880777" w:rsidP="00880777">
      <w:pPr>
        <w:spacing w:line="240" w:lineRule="atLeast"/>
        <w:jc w:val="both"/>
        <w:rPr>
          <w:color w:val="000000" w:themeColor="text1"/>
          <w:sz w:val="20"/>
          <w:szCs w:val="20"/>
        </w:rPr>
      </w:pPr>
      <w:hyperlink r:id="rId17" w:history="1">
        <w:r>
          <w:rPr>
            <w:rStyle w:val="Hyperlink"/>
            <w:sz w:val="20"/>
            <w:szCs w:val="20"/>
          </w:rPr>
          <w:t>www.silestone.se</w:t>
        </w:r>
      </w:hyperlink>
    </w:p>
    <w:p w14:paraId="63BC0C2A" w14:textId="77777777" w:rsidR="00880777" w:rsidRDefault="00880777" w:rsidP="00880777">
      <w:pPr>
        <w:spacing w:line="240" w:lineRule="atLeast"/>
        <w:jc w:val="both"/>
        <w:rPr>
          <w:color w:val="000000" w:themeColor="text1"/>
          <w:sz w:val="20"/>
          <w:szCs w:val="20"/>
        </w:rPr>
      </w:pPr>
    </w:p>
    <w:p w14:paraId="5FBDD032" w14:textId="0B421008" w:rsidR="00AD5ED2" w:rsidRDefault="00880777" w:rsidP="00397CE9">
      <w:pPr>
        <w:spacing w:line="0" w:lineRule="atLeast"/>
        <w:jc w:val="both"/>
        <w:rPr>
          <w:rFonts w:ascii="Calibri" w:eastAsia="Calibri" w:hAnsi="Calibri" w:cs="Times New Roman"/>
          <w:sz w:val="22"/>
          <w:szCs w:val="22"/>
          <w:lang w:eastAsia="en-GB" w:bidi="en-GB"/>
        </w:rPr>
      </w:pPr>
      <w:r>
        <w:rPr>
          <w:bCs/>
          <w:i/>
          <w:color w:val="000000" w:themeColor="text1"/>
          <w:sz w:val="20"/>
          <w:szCs w:val="20"/>
        </w:rPr>
        <w:t>För ytterligare upplysningar kontakta Anna Granstig | PR-ansvarig Cosentino Scandinavia | Telefon +46 761 68 97 952 | Mail agranstig@cosentino.com</w:t>
      </w:r>
    </w:p>
    <w:sectPr w:rsidR="00AD5ED2" w:rsidSect="00631272">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BEAC" w14:textId="77777777" w:rsidR="0050257E" w:rsidRDefault="0050257E" w:rsidP="001F0E9F">
      <w:r>
        <w:separator/>
      </w:r>
    </w:p>
  </w:endnote>
  <w:endnote w:type="continuationSeparator" w:id="0">
    <w:p w14:paraId="6F5C369F" w14:textId="77777777" w:rsidR="0050257E" w:rsidRDefault="0050257E" w:rsidP="001F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5423" w14:textId="77777777" w:rsidR="0050257E" w:rsidRDefault="0050257E" w:rsidP="001F0E9F">
      <w:r>
        <w:separator/>
      </w:r>
    </w:p>
  </w:footnote>
  <w:footnote w:type="continuationSeparator" w:id="0">
    <w:p w14:paraId="4CBE7973" w14:textId="77777777" w:rsidR="0050257E" w:rsidRDefault="0050257E" w:rsidP="001F0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909A" w14:textId="77777777" w:rsidR="001F0E9F" w:rsidRDefault="001F0E9F">
    <w:pPr>
      <w:pStyle w:val="Header"/>
    </w:pPr>
    <w:r>
      <w:rPr>
        <w:noProof/>
        <w:lang w:val="es-ES_tradnl" w:eastAsia="es-ES_tradnl"/>
      </w:rPr>
      <w:drawing>
        <wp:anchor distT="0" distB="0" distL="114300" distR="114300" simplePos="0" relativeHeight="251659264" behindDoc="0" locked="0" layoutInCell="1" allowOverlap="1" wp14:anchorId="46506933" wp14:editId="15E0A0F9">
          <wp:simplePos x="0" y="0"/>
          <wp:positionH relativeFrom="column">
            <wp:posOffset>-860425</wp:posOffset>
          </wp:positionH>
          <wp:positionV relativeFrom="paragraph">
            <wp:posOffset>-108585</wp:posOffset>
          </wp:positionV>
          <wp:extent cx="7185600" cy="406800"/>
          <wp:effectExtent l="0" t="0" r="3175" b="0"/>
          <wp:wrapNone/>
          <wp:docPr id="1" name="Imagen 1" descr="Encabezado Sil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Siles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2DD6"/>
    <w:multiLevelType w:val="multilevel"/>
    <w:tmpl w:val="7218A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8394E"/>
    <w:multiLevelType w:val="hybridMultilevel"/>
    <w:tmpl w:val="6B68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04930"/>
    <w:multiLevelType w:val="multilevel"/>
    <w:tmpl w:val="D2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1733F"/>
    <w:multiLevelType w:val="hybridMultilevel"/>
    <w:tmpl w:val="F8C2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96E63"/>
    <w:multiLevelType w:val="multilevel"/>
    <w:tmpl w:val="406E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32CBA"/>
    <w:multiLevelType w:val="hybridMultilevel"/>
    <w:tmpl w:val="23BC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C39D7"/>
    <w:multiLevelType w:val="multilevel"/>
    <w:tmpl w:val="4316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A2086"/>
    <w:multiLevelType w:val="multilevel"/>
    <w:tmpl w:val="E726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C44FD"/>
    <w:multiLevelType w:val="multilevel"/>
    <w:tmpl w:val="9D62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74D44"/>
    <w:multiLevelType w:val="multilevel"/>
    <w:tmpl w:val="CCB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01429A"/>
    <w:multiLevelType w:val="hybridMultilevel"/>
    <w:tmpl w:val="9A34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C390B"/>
    <w:multiLevelType w:val="hybridMultilevel"/>
    <w:tmpl w:val="2908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5"/>
  </w:num>
  <w:num w:numId="5">
    <w:abstractNumId w:val="7"/>
  </w:num>
  <w:num w:numId="6">
    <w:abstractNumId w:val="6"/>
  </w:num>
  <w:num w:numId="7">
    <w:abstractNumId w:val="4"/>
  </w:num>
  <w:num w:numId="8">
    <w:abstractNumId w:val="8"/>
  </w:num>
  <w:num w:numId="9">
    <w:abstractNumId w:val="2"/>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24"/>
    <w:rsid w:val="00004B4C"/>
    <w:rsid w:val="000532DE"/>
    <w:rsid w:val="000F78EE"/>
    <w:rsid w:val="0011185B"/>
    <w:rsid w:val="00123058"/>
    <w:rsid w:val="001F0E9F"/>
    <w:rsid w:val="00285C57"/>
    <w:rsid w:val="00310A1F"/>
    <w:rsid w:val="00370750"/>
    <w:rsid w:val="00397CE9"/>
    <w:rsid w:val="003A2FF8"/>
    <w:rsid w:val="003F0704"/>
    <w:rsid w:val="00413EDE"/>
    <w:rsid w:val="004954A8"/>
    <w:rsid w:val="005013D0"/>
    <w:rsid w:val="0050257E"/>
    <w:rsid w:val="00521041"/>
    <w:rsid w:val="00631272"/>
    <w:rsid w:val="00667931"/>
    <w:rsid w:val="008121FD"/>
    <w:rsid w:val="00880777"/>
    <w:rsid w:val="008C33CC"/>
    <w:rsid w:val="008F68F3"/>
    <w:rsid w:val="0092513C"/>
    <w:rsid w:val="00955527"/>
    <w:rsid w:val="009C386D"/>
    <w:rsid w:val="009F087B"/>
    <w:rsid w:val="00A31D8B"/>
    <w:rsid w:val="00AD5ED2"/>
    <w:rsid w:val="00AE0A32"/>
    <w:rsid w:val="00AE0E2B"/>
    <w:rsid w:val="00AE4997"/>
    <w:rsid w:val="00B32919"/>
    <w:rsid w:val="00B34C94"/>
    <w:rsid w:val="00B83BF1"/>
    <w:rsid w:val="00BC52D7"/>
    <w:rsid w:val="00BE37F9"/>
    <w:rsid w:val="00CA04F4"/>
    <w:rsid w:val="00CE34E2"/>
    <w:rsid w:val="00D10721"/>
    <w:rsid w:val="00D72D24"/>
    <w:rsid w:val="00DA04F3"/>
    <w:rsid w:val="00DB0603"/>
    <w:rsid w:val="00DE17E6"/>
    <w:rsid w:val="00E62564"/>
    <w:rsid w:val="00EF4189"/>
    <w:rsid w:val="00F67965"/>
    <w:rsid w:val="00F75806"/>
    <w:rsid w:val="00FA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5FB2D"/>
  <w14:defaultImageDpi w14:val="300"/>
  <w15:docId w15:val="{E9CC73DD-8EC6-C642-802B-7D47019F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8EE"/>
    <w:rPr>
      <w:rFonts w:ascii="Lucida Grande" w:hAnsi="Lucida Grande" w:cs="Lucida Grande"/>
      <w:sz w:val="18"/>
      <w:szCs w:val="18"/>
    </w:rPr>
  </w:style>
  <w:style w:type="paragraph" w:styleId="Header">
    <w:name w:val="header"/>
    <w:basedOn w:val="Normal"/>
    <w:link w:val="HeaderChar"/>
    <w:uiPriority w:val="99"/>
    <w:unhideWhenUsed/>
    <w:rsid w:val="001F0E9F"/>
    <w:pPr>
      <w:tabs>
        <w:tab w:val="center" w:pos="4320"/>
        <w:tab w:val="right" w:pos="8640"/>
      </w:tabs>
    </w:pPr>
  </w:style>
  <w:style w:type="character" w:customStyle="1" w:styleId="HeaderChar">
    <w:name w:val="Header Char"/>
    <w:basedOn w:val="DefaultParagraphFont"/>
    <w:link w:val="Header"/>
    <w:uiPriority w:val="99"/>
    <w:rsid w:val="001F0E9F"/>
  </w:style>
  <w:style w:type="paragraph" w:styleId="Footer">
    <w:name w:val="footer"/>
    <w:basedOn w:val="Normal"/>
    <w:link w:val="FooterChar"/>
    <w:uiPriority w:val="99"/>
    <w:unhideWhenUsed/>
    <w:rsid w:val="001F0E9F"/>
    <w:pPr>
      <w:tabs>
        <w:tab w:val="center" w:pos="4320"/>
        <w:tab w:val="right" w:pos="8640"/>
      </w:tabs>
    </w:pPr>
  </w:style>
  <w:style w:type="character" w:customStyle="1" w:styleId="FooterChar">
    <w:name w:val="Footer Char"/>
    <w:basedOn w:val="DefaultParagraphFont"/>
    <w:link w:val="Footer"/>
    <w:uiPriority w:val="99"/>
    <w:rsid w:val="001F0E9F"/>
  </w:style>
  <w:style w:type="character" w:styleId="Hyperlink">
    <w:name w:val="Hyperlink"/>
    <w:basedOn w:val="DefaultParagraphFont"/>
    <w:uiPriority w:val="99"/>
    <w:unhideWhenUsed/>
    <w:rsid w:val="00AE0A32"/>
    <w:rPr>
      <w:color w:val="0000FF" w:themeColor="hyperlink"/>
      <w:u w:val="single"/>
    </w:rPr>
  </w:style>
  <w:style w:type="character" w:customStyle="1" w:styleId="apple-converted-space">
    <w:name w:val="apple-converted-space"/>
    <w:basedOn w:val="DefaultParagraphFont"/>
    <w:rsid w:val="000532DE"/>
  </w:style>
  <w:style w:type="paragraph" w:styleId="NoSpacing">
    <w:name w:val="No Spacing"/>
    <w:uiPriority w:val="1"/>
    <w:qFormat/>
    <w:rsid w:val="000532DE"/>
  </w:style>
  <w:style w:type="character" w:customStyle="1" w:styleId="UnresolvedMention1">
    <w:name w:val="Unresolved Mention1"/>
    <w:basedOn w:val="DefaultParagraphFont"/>
    <w:uiPriority w:val="99"/>
    <w:semiHidden/>
    <w:unhideWhenUsed/>
    <w:rsid w:val="000532DE"/>
    <w:rPr>
      <w:color w:val="808080"/>
      <w:shd w:val="clear" w:color="auto" w:fill="E6E6E6"/>
    </w:rPr>
  </w:style>
  <w:style w:type="character" w:styleId="Emphasis">
    <w:name w:val="Emphasis"/>
    <w:basedOn w:val="DefaultParagraphFont"/>
    <w:uiPriority w:val="20"/>
    <w:qFormat/>
    <w:rsid w:val="00B34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7377">
      <w:bodyDiv w:val="1"/>
      <w:marLeft w:val="0"/>
      <w:marRight w:val="0"/>
      <w:marTop w:val="0"/>
      <w:marBottom w:val="0"/>
      <w:divBdr>
        <w:top w:val="none" w:sz="0" w:space="0" w:color="auto"/>
        <w:left w:val="none" w:sz="0" w:space="0" w:color="auto"/>
        <w:bottom w:val="none" w:sz="0" w:space="0" w:color="auto"/>
        <w:right w:val="none" w:sz="0" w:space="0" w:color="auto"/>
      </w:divBdr>
    </w:div>
    <w:div w:id="660502436">
      <w:bodyDiv w:val="1"/>
      <w:marLeft w:val="0"/>
      <w:marRight w:val="0"/>
      <w:marTop w:val="0"/>
      <w:marBottom w:val="0"/>
      <w:divBdr>
        <w:top w:val="none" w:sz="0" w:space="0" w:color="auto"/>
        <w:left w:val="none" w:sz="0" w:space="0" w:color="auto"/>
        <w:bottom w:val="none" w:sz="0" w:space="0" w:color="auto"/>
        <w:right w:val="none" w:sz="0" w:space="0" w:color="auto"/>
      </w:divBdr>
    </w:div>
    <w:div w:id="973749839">
      <w:bodyDiv w:val="1"/>
      <w:marLeft w:val="0"/>
      <w:marRight w:val="0"/>
      <w:marTop w:val="0"/>
      <w:marBottom w:val="0"/>
      <w:divBdr>
        <w:top w:val="none" w:sz="0" w:space="0" w:color="auto"/>
        <w:left w:val="none" w:sz="0" w:space="0" w:color="auto"/>
        <w:bottom w:val="none" w:sz="0" w:space="0" w:color="auto"/>
        <w:right w:val="none" w:sz="0" w:space="0" w:color="auto"/>
      </w:divBdr>
    </w:div>
    <w:div w:id="995838890">
      <w:bodyDiv w:val="1"/>
      <w:marLeft w:val="0"/>
      <w:marRight w:val="0"/>
      <w:marTop w:val="0"/>
      <w:marBottom w:val="0"/>
      <w:divBdr>
        <w:top w:val="none" w:sz="0" w:space="0" w:color="auto"/>
        <w:left w:val="none" w:sz="0" w:space="0" w:color="auto"/>
        <w:bottom w:val="none" w:sz="0" w:space="0" w:color="auto"/>
        <w:right w:val="none" w:sz="0" w:space="0" w:color="auto"/>
      </w:divBdr>
    </w:div>
    <w:div w:id="1066147032">
      <w:bodyDiv w:val="1"/>
      <w:marLeft w:val="0"/>
      <w:marRight w:val="0"/>
      <w:marTop w:val="0"/>
      <w:marBottom w:val="0"/>
      <w:divBdr>
        <w:top w:val="none" w:sz="0" w:space="0" w:color="auto"/>
        <w:left w:val="none" w:sz="0" w:space="0" w:color="auto"/>
        <w:bottom w:val="none" w:sz="0" w:space="0" w:color="auto"/>
        <w:right w:val="none" w:sz="0" w:space="0" w:color="auto"/>
      </w:divBdr>
    </w:div>
    <w:div w:id="1196582543">
      <w:bodyDiv w:val="1"/>
      <w:marLeft w:val="0"/>
      <w:marRight w:val="0"/>
      <w:marTop w:val="0"/>
      <w:marBottom w:val="0"/>
      <w:divBdr>
        <w:top w:val="none" w:sz="0" w:space="0" w:color="auto"/>
        <w:left w:val="none" w:sz="0" w:space="0" w:color="auto"/>
        <w:bottom w:val="none" w:sz="0" w:space="0" w:color="auto"/>
        <w:right w:val="none" w:sz="0" w:space="0" w:color="auto"/>
      </w:divBdr>
      <w:divsChild>
        <w:div w:id="1494183098">
          <w:marLeft w:val="0"/>
          <w:marRight w:val="0"/>
          <w:marTop w:val="0"/>
          <w:marBottom w:val="0"/>
          <w:divBdr>
            <w:top w:val="none" w:sz="0" w:space="0" w:color="auto"/>
            <w:left w:val="none" w:sz="0" w:space="0" w:color="auto"/>
            <w:bottom w:val="none" w:sz="0" w:space="0" w:color="auto"/>
            <w:right w:val="none" w:sz="0" w:space="0" w:color="auto"/>
          </w:divBdr>
        </w:div>
        <w:div w:id="866599049">
          <w:marLeft w:val="0"/>
          <w:marRight w:val="0"/>
          <w:marTop w:val="0"/>
          <w:marBottom w:val="0"/>
          <w:divBdr>
            <w:top w:val="none" w:sz="0" w:space="0" w:color="auto"/>
            <w:left w:val="none" w:sz="0" w:space="0" w:color="auto"/>
            <w:bottom w:val="none" w:sz="0" w:space="0" w:color="auto"/>
            <w:right w:val="none" w:sz="0" w:space="0" w:color="auto"/>
          </w:divBdr>
        </w:div>
        <w:div w:id="1352099308">
          <w:marLeft w:val="0"/>
          <w:marRight w:val="0"/>
          <w:marTop w:val="0"/>
          <w:marBottom w:val="0"/>
          <w:divBdr>
            <w:top w:val="none" w:sz="0" w:space="0" w:color="auto"/>
            <w:left w:val="none" w:sz="0" w:space="0" w:color="auto"/>
            <w:bottom w:val="none" w:sz="0" w:space="0" w:color="auto"/>
            <w:right w:val="none" w:sz="0" w:space="0" w:color="auto"/>
          </w:divBdr>
        </w:div>
        <w:div w:id="841972366">
          <w:marLeft w:val="0"/>
          <w:marRight w:val="0"/>
          <w:marTop w:val="0"/>
          <w:marBottom w:val="0"/>
          <w:divBdr>
            <w:top w:val="none" w:sz="0" w:space="0" w:color="auto"/>
            <w:left w:val="none" w:sz="0" w:space="0" w:color="auto"/>
            <w:bottom w:val="none" w:sz="0" w:space="0" w:color="auto"/>
            <w:right w:val="none" w:sz="0" w:space="0" w:color="auto"/>
          </w:divBdr>
        </w:div>
        <w:div w:id="1656302376">
          <w:marLeft w:val="0"/>
          <w:marRight w:val="0"/>
          <w:marTop w:val="0"/>
          <w:marBottom w:val="0"/>
          <w:divBdr>
            <w:top w:val="none" w:sz="0" w:space="0" w:color="auto"/>
            <w:left w:val="none" w:sz="0" w:space="0" w:color="auto"/>
            <w:bottom w:val="none" w:sz="0" w:space="0" w:color="auto"/>
            <w:right w:val="none" w:sz="0" w:space="0" w:color="auto"/>
          </w:divBdr>
        </w:div>
        <w:div w:id="594559720">
          <w:marLeft w:val="0"/>
          <w:marRight w:val="0"/>
          <w:marTop w:val="0"/>
          <w:marBottom w:val="0"/>
          <w:divBdr>
            <w:top w:val="none" w:sz="0" w:space="0" w:color="auto"/>
            <w:left w:val="none" w:sz="0" w:space="0" w:color="auto"/>
            <w:bottom w:val="none" w:sz="0" w:space="0" w:color="auto"/>
            <w:right w:val="none" w:sz="0" w:space="0" w:color="auto"/>
          </w:divBdr>
        </w:div>
        <w:div w:id="1494443101">
          <w:marLeft w:val="0"/>
          <w:marRight w:val="0"/>
          <w:marTop w:val="0"/>
          <w:marBottom w:val="0"/>
          <w:divBdr>
            <w:top w:val="none" w:sz="0" w:space="0" w:color="auto"/>
            <w:left w:val="none" w:sz="0" w:space="0" w:color="auto"/>
            <w:bottom w:val="none" w:sz="0" w:space="0" w:color="auto"/>
            <w:right w:val="none" w:sz="0" w:space="0" w:color="auto"/>
          </w:divBdr>
        </w:div>
        <w:div w:id="1861511125">
          <w:marLeft w:val="0"/>
          <w:marRight w:val="0"/>
          <w:marTop w:val="0"/>
          <w:marBottom w:val="0"/>
          <w:divBdr>
            <w:top w:val="none" w:sz="0" w:space="0" w:color="auto"/>
            <w:left w:val="none" w:sz="0" w:space="0" w:color="auto"/>
            <w:bottom w:val="none" w:sz="0" w:space="0" w:color="auto"/>
            <w:right w:val="none" w:sz="0" w:space="0" w:color="auto"/>
          </w:divBdr>
        </w:div>
        <w:div w:id="1822916239">
          <w:marLeft w:val="0"/>
          <w:marRight w:val="0"/>
          <w:marTop w:val="0"/>
          <w:marBottom w:val="0"/>
          <w:divBdr>
            <w:top w:val="none" w:sz="0" w:space="0" w:color="auto"/>
            <w:left w:val="none" w:sz="0" w:space="0" w:color="auto"/>
            <w:bottom w:val="none" w:sz="0" w:space="0" w:color="auto"/>
            <w:right w:val="none" w:sz="0" w:space="0" w:color="auto"/>
          </w:divBdr>
        </w:div>
        <w:div w:id="1487627369">
          <w:marLeft w:val="0"/>
          <w:marRight w:val="0"/>
          <w:marTop w:val="0"/>
          <w:marBottom w:val="0"/>
          <w:divBdr>
            <w:top w:val="none" w:sz="0" w:space="0" w:color="auto"/>
            <w:left w:val="none" w:sz="0" w:space="0" w:color="auto"/>
            <w:bottom w:val="none" w:sz="0" w:space="0" w:color="auto"/>
            <w:right w:val="none" w:sz="0" w:space="0" w:color="auto"/>
          </w:divBdr>
          <w:divsChild>
            <w:div w:id="1797286627">
              <w:marLeft w:val="0"/>
              <w:marRight w:val="0"/>
              <w:marTop w:val="0"/>
              <w:marBottom w:val="0"/>
              <w:divBdr>
                <w:top w:val="none" w:sz="0" w:space="0" w:color="auto"/>
                <w:left w:val="none" w:sz="0" w:space="0" w:color="auto"/>
                <w:bottom w:val="none" w:sz="0" w:space="0" w:color="auto"/>
                <w:right w:val="none" w:sz="0" w:space="0" w:color="auto"/>
              </w:divBdr>
            </w:div>
            <w:div w:id="5496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7420">
      <w:bodyDiv w:val="1"/>
      <w:marLeft w:val="0"/>
      <w:marRight w:val="0"/>
      <w:marTop w:val="0"/>
      <w:marBottom w:val="0"/>
      <w:divBdr>
        <w:top w:val="none" w:sz="0" w:space="0" w:color="auto"/>
        <w:left w:val="none" w:sz="0" w:space="0" w:color="auto"/>
        <w:bottom w:val="none" w:sz="0" w:space="0" w:color="auto"/>
        <w:right w:val="none" w:sz="0" w:space="0" w:color="auto"/>
      </w:divBdr>
    </w:div>
    <w:div w:id="1354455607">
      <w:bodyDiv w:val="1"/>
      <w:marLeft w:val="0"/>
      <w:marRight w:val="0"/>
      <w:marTop w:val="0"/>
      <w:marBottom w:val="0"/>
      <w:divBdr>
        <w:top w:val="none" w:sz="0" w:space="0" w:color="auto"/>
        <w:left w:val="none" w:sz="0" w:space="0" w:color="auto"/>
        <w:bottom w:val="none" w:sz="0" w:space="0" w:color="auto"/>
        <w:right w:val="none" w:sz="0" w:space="0" w:color="auto"/>
      </w:divBdr>
    </w:div>
    <w:div w:id="1575970108">
      <w:bodyDiv w:val="1"/>
      <w:marLeft w:val="0"/>
      <w:marRight w:val="0"/>
      <w:marTop w:val="0"/>
      <w:marBottom w:val="0"/>
      <w:divBdr>
        <w:top w:val="none" w:sz="0" w:space="0" w:color="auto"/>
        <w:left w:val="none" w:sz="0" w:space="0" w:color="auto"/>
        <w:bottom w:val="none" w:sz="0" w:space="0" w:color="auto"/>
        <w:right w:val="none" w:sz="0" w:space="0" w:color="auto"/>
      </w:divBdr>
    </w:div>
    <w:div w:id="1659460957">
      <w:bodyDiv w:val="1"/>
      <w:marLeft w:val="0"/>
      <w:marRight w:val="0"/>
      <w:marTop w:val="0"/>
      <w:marBottom w:val="0"/>
      <w:divBdr>
        <w:top w:val="none" w:sz="0" w:space="0" w:color="auto"/>
        <w:left w:val="none" w:sz="0" w:space="0" w:color="auto"/>
        <w:bottom w:val="none" w:sz="0" w:space="0" w:color="auto"/>
        <w:right w:val="none" w:sz="0" w:space="0" w:color="auto"/>
      </w:divBdr>
    </w:div>
    <w:div w:id="1976258398">
      <w:bodyDiv w:val="1"/>
      <w:marLeft w:val="0"/>
      <w:marRight w:val="0"/>
      <w:marTop w:val="0"/>
      <w:marBottom w:val="0"/>
      <w:divBdr>
        <w:top w:val="none" w:sz="0" w:space="0" w:color="auto"/>
        <w:left w:val="none" w:sz="0" w:space="0" w:color="auto"/>
        <w:bottom w:val="none" w:sz="0" w:space="0" w:color="auto"/>
        <w:right w:val="none" w:sz="0" w:space="0" w:color="auto"/>
      </w:divBdr>
    </w:div>
    <w:div w:id="198793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estoneusa.com/color/eternal-statuario/" TargetMode="External"/><Relationship Id="rId13" Type="http://schemas.openxmlformats.org/officeDocument/2006/relationships/hyperlink" Target="https://www.barnlight.com/lighting/porcelain/goodrich-goosenecks/goodrich-duncan-gooseneck-ligh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cantinadoors.com/" TargetMode="External"/><Relationship Id="rId12" Type="http://schemas.openxmlformats.org/officeDocument/2006/relationships/hyperlink" Target="https://www.westelm.com/products/parsons-desk-with-drawers-white-h116/?pkey=coffice-desks&amp;isx=0.0.1508" TargetMode="External"/><Relationship Id="rId17" Type="http://schemas.openxmlformats.org/officeDocument/2006/relationships/hyperlink" Target="http://www.silestone.se" TargetMode="External"/><Relationship Id="rId2" Type="http://schemas.openxmlformats.org/officeDocument/2006/relationships/styles" Target="styles.xml"/><Relationship Id="rId16" Type="http://schemas.openxmlformats.org/officeDocument/2006/relationships/hyperlink" Target="https://www.urbanoutfitters.com/shop/eloisa-carved-wood-platform-bed?category=beds-headboards&amp;color=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elm.com/products/reeve-mid-century-rectangular-coffee-table-h1181/?pkey=ccoffee-side-tables|coffee-tables&amp;isx=0.0.2816" TargetMode="External"/><Relationship Id="rId5" Type="http://schemas.openxmlformats.org/officeDocument/2006/relationships/footnotes" Target="footnotes.xml"/><Relationship Id="rId15" Type="http://schemas.openxmlformats.org/officeDocument/2006/relationships/hyperlink" Target="https://www.westelm.com/products/mid-century-nightstand-white-g967/?pkey=cdressers-nightstands|nightstands&amp;isx=0.0.655" TargetMode="External"/><Relationship Id="rId10" Type="http://schemas.openxmlformats.org/officeDocument/2006/relationships/hyperlink" Target="https://www.us.kohler.com/us/Whitehaven-Self-Trimming-35-11-16-x-21-9-16-x-9-5-8-under-mount-single-bowl-kitchen-sink-with-tall-apron/productDetail/kitchen-sinks/428755.htm;jsessionid=6A575673D45BC2CF6D7FCA7125B71694.kohler-prod2-ecom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gchill.com/studio-fridge.html" TargetMode="External"/><Relationship Id="rId14" Type="http://schemas.openxmlformats.org/officeDocument/2006/relationships/hyperlink" Target="https://rusticahardware.com/joshua-tr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Sharp Communications</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Nastassia Adkins</dc:creator>
  <cp:keywords/>
  <dc:description/>
  <cp:lastModifiedBy>Anna Granstig</cp:lastModifiedBy>
  <cp:revision>9</cp:revision>
  <dcterms:created xsi:type="dcterms:W3CDTF">2018-05-02T23:08:00Z</dcterms:created>
  <dcterms:modified xsi:type="dcterms:W3CDTF">2018-06-05T13:30:00Z</dcterms:modified>
</cp:coreProperties>
</file>