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D54" w:rsidRPr="00696411" w:rsidRDefault="00696411" w:rsidP="00696411">
      <w:pPr>
        <w:framePr w:w="3402" w:h="284" w:hRule="exact" w:hSpace="181" w:wrap="notBeside" w:vAnchor="page" w:hAnchor="page" w:x="6782" w:y="1141" w:anchorLock="1"/>
        <w:ind w:left="-1701"/>
        <w:jc w:val="right"/>
        <w:rPr>
          <w:szCs w:val="20"/>
          <w:lang w:val="sv-SE"/>
        </w:rPr>
      </w:pPr>
      <w:r>
        <w:rPr>
          <w:szCs w:val="20"/>
          <w:lang w:val="sv-SE"/>
        </w:rPr>
        <w:t>2015-08-25</w:t>
      </w:r>
    </w:p>
    <w:p w:rsidR="009104AF" w:rsidRPr="00696411" w:rsidRDefault="009104AF" w:rsidP="00696411">
      <w:pPr>
        <w:ind w:left="-1701"/>
        <w:rPr>
          <w:rFonts w:ascii="Tahoma" w:hAnsi="Tahoma" w:cs="Tahoma"/>
          <w:b/>
          <w:szCs w:val="20"/>
          <w:lang w:val="sv-SE"/>
        </w:rPr>
      </w:pPr>
      <w:r w:rsidRPr="00696411">
        <w:rPr>
          <w:rFonts w:ascii="Tahoma" w:hAnsi="Tahoma" w:cs="Tahoma"/>
          <w:b/>
          <w:szCs w:val="20"/>
          <w:lang w:val="sv-SE"/>
        </w:rPr>
        <w:t>PRESSMEDDELANDE</w:t>
      </w:r>
    </w:p>
    <w:p w:rsidR="009104AF" w:rsidRPr="00696411" w:rsidRDefault="009104AF" w:rsidP="00696411">
      <w:pPr>
        <w:ind w:left="-1701"/>
        <w:rPr>
          <w:rFonts w:ascii="Tahoma" w:hAnsi="Tahoma" w:cs="Tahoma"/>
          <w:b/>
          <w:szCs w:val="20"/>
          <w:lang w:val="sv-SE"/>
        </w:rPr>
      </w:pPr>
    </w:p>
    <w:p w:rsidR="009104AF" w:rsidRPr="00D266D2" w:rsidRDefault="00696411" w:rsidP="00696411">
      <w:pPr>
        <w:ind w:left="-1701"/>
        <w:rPr>
          <w:rFonts w:ascii="Tahoma" w:hAnsi="Tahoma" w:cs="Tahoma"/>
          <w:b/>
          <w:sz w:val="32"/>
          <w:szCs w:val="32"/>
          <w:lang w:val="sv-SE"/>
        </w:rPr>
      </w:pPr>
      <w:r w:rsidRPr="00D266D2">
        <w:rPr>
          <w:rFonts w:ascii="Tahoma" w:hAnsi="Tahoma" w:cs="Tahoma"/>
          <w:b/>
          <w:sz w:val="32"/>
          <w:szCs w:val="32"/>
          <w:lang w:val="sv-SE"/>
        </w:rPr>
        <w:t xml:space="preserve">In </w:t>
      </w:r>
      <w:proofErr w:type="spellStart"/>
      <w:r w:rsidRPr="00D266D2">
        <w:rPr>
          <w:rFonts w:ascii="Tahoma" w:hAnsi="Tahoma" w:cs="Tahoma"/>
          <w:b/>
          <w:sz w:val="32"/>
          <w:szCs w:val="32"/>
          <w:lang w:val="sv-SE"/>
        </w:rPr>
        <w:t>Flames</w:t>
      </w:r>
      <w:proofErr w:type="spellEnd"/>
      <w:r w:rsidRPr="00D266D2">
        <w:rPr>
          <w:rFonts w:ascii="Tahoma" w:hAnsi="Tahoma" w:cs="Tahoma"/>
          <w:b/>
          <w:sz w:val="32"/>
          <w:szCs w:val="32"/>
          <w:lang w:val="sv-SE"/>
        </w:rPr>
        <w:t xml:space="preserve"> goes Blåkläder </w:t>
      </w:r>
    </w:p>
    <w:p w:rsidR="00696411" w:rsidRPr="00D266D2" w:rsidRDefault="009104AF" w:rsidP="00D266D2">
      <w:pPr>
        <w:ind w:left="-1701"/>
        <w:rPr>
          <w:rFonts w:ascii="Gadugi" w:hAnsi="Gadugi"/>
          <w:b/>
          <w:sz w:val="18"/>
          <w:szCs w:val="18"/>
          <w:lang w:val="sv-SE"/>
        </w:rPr>
      </w:pPr>
      <w:r w:rsidRPr="00696411">
        <w:rPr>
          <w:b/>
          <w:szCs w:val="20"/>
          <w:lang w:val="sv-SE"/>
        </w:rPr>
        <w:br/>
      </w:r>
      <w:r w:rsidR="00696411" w:rsidRPr="00D266D2">
        <w:rPr>
          <w:rFonts w:ascii="Gadugi" w:hAnsi="Gadugi"/>
          <w:b/>
          <w:sz w:val="18"/>
          <w:szCs w:val="18"/>
          <w:lang w:val="sv-SE"/>
        </w:rPr>
        <w:t xml:space="preserve">Hårdrock och Blåkläder har sedan tidigare en historia ihop från festivaler som Sweden Rock, </w:t>
      </w:r>
      <w:proofErr w:type="spellStart"/>
      <w:r w:rsidR="00696411" w:rsidRPr="00D266D2">
        <w:rPr>
          <w:rFonts w:ascii="Gadugi" w:hAnsi="Gadugi"/>
          <w:b/>
          <w:sz w:val="18"/>
          <w:szCs w:val="18"/>
          <w:lang w:val="sv-SE"/>
        </w:rPr>
        <w:t>Getaway</w:t>
      </w:r>
      <w:proofErr w:type="spellEnd"/>
      <w:r w:rsidR="00696411" w:rsidRPr="00D266D2">
        <w:rPr>
          <w:rFonts w:ascii="Gadugi" w:hAnsi="Gadugi"/>
          <w:b/>
          <w:sz w:val="18"/>
          <w:szCs w:val="18"/>
          <w:lang w:val="sv-SE"/>
        </w:rPr>
        <w:t xml:space="preserve"> och </w:t>
      </w:r>
      <w:proofErr w:type="spellStart"/>
      <w:r w:rsidR="00696411" w:rsidRPr="00D266D2">
        <w:rPr>
          <w:rFonts w:ascii="Gadugi" w:hAnsi="Gadugi"/>
          <w:b/>
          <w:sz w:val="18"/>
          <w:szCs w:val="18"/>
          <w:lang w:val="sv-SE"/>
        </w:rPr>
        <w:t>Metaltown</w:t>
      </w:r>
      <w:proofErr w:type="spellEnd"/>
      <w:r w:rsidR="00696411" w:rsidRPr="00D266D2">
        <w:rPr>
          <w:rFonts w:ascii="Gadugi" w:hAnsi="Gadugi"/>
          <w:b/>
          <w:sz w:val="18"/>
          <w:szCs w:val="18"/>
          <w:lang w:val="sv-SE"/>
        </w:rPr>
        <w:t xml:space="preserve">. Nu förstärks kopplingen ytterligare. Blåkläder inleder ett samarbete med de främsta pionjärerna inom </w:t>
      </w:r>
      <w:proofErr w:type="spellStart"/>
      <w:r w:rsidR="00696411" w:rsidRPr="00D266D2">
        <w:rPr>
          <w:rFonts w:ascii="Gadugi" w:hAnsi="Gadugi"/>
          <w:b/>
          <w:sz w:val="18"/>
          <w:szCs w:val="18"/>
          <w:lang w:val="sv-SE"/>
        </w:rPr>
        <w:t>death</w:t>
      </w:r>
      <w:proofErr w:type="spellEnd"/>
      <w:r w:rsidR="00696411" w:rsidRPr="00D266D2">
        <w:rPr>
          <w:rFonts w:ascii="Gadugi" w:hAnsi="Gadugi"/>
          <w:b/>
          <w:sz w:val="18"/>
          <w:szCs w:val="18"/>
          <w:lang w:val="sv-SE"/>
        </w:rPr>
        <w:t xml:space="preserve"> metalgenren, In </w:t>
      </w:r>
      <w:proofErr w:type="spellStart"/>
      <w:r w:rsidR="00696411" w:rsidRPr="00D266D2">
        <w:rPr>
          <w:rFonts w:ascii="Gadugi" w:hAnsi="Gadugi"/>
          <w:b/>
          <w:sz w:val="18"/>
          <w:szCs w:val="18"/>
          <w:lang w:val="sv-SE"/>
        </w:rPr>
        <w:t>Flames</w:t>
      </w:r>
      <w:proofErr w:type="spellEnd"/>
      <w:r w:rsidR="00696411" w:rsidRPr="00D266D2">
        <w:rPr>
          <w:rFonts w:ascii="Gadugi" w:hAnsi="Gadugi"/>
          <w:b/>
          <w:sz w:val="18"/>
          <w:szCs w:val="18"/>
          <w:lang w:val="sv-SE"/>
        </w:rPr>
        <w:t>, och deras hårt jobbande scenarbetare.</w:t>
      </w:r>
      <w:r w:rsidR="00D266D2" w:rsidRPr="00D266D2">
        <w:rPr>
          <w:rFonts w:ascii="Gadugi" w:hAnsi="Gadugi"/>
          <w:b/>
          <w:sz w:val="18"/>
          <w:szCs w:val="18"/>
          <w:lang w:val="sv-SE"/>
        </w:rPr>
        <w:br/>
      </w:r>
      <w:r w:rsidR="00D266D2" w:rsidRPr="00D266D2">
        <w:rPr>
          <w:rFonts w:ascii="Gadugi" w:hAnsi="Gadugi"/>
          <w:b/>
          <w:sz w:val="18"/>
          <w:szCs w:val="18"/>
          <w:lang w:val="sv-SE"/>
        </w:rPr>
        <w:br/>
      </w:r>
      <w:r w:rsidR="00696411" w:rsidRPr="00D266D2">
        <w:rPr>
          <w:rFonts w:ascii="Gadugi" w:hAnsi="Gadugi"/>
          <w:sz w:val="18"/>
          <w:szCs w:val="18"/>
          <w:lang w:val="sv-SE"/>
        </w:rPr>
        <w:t xml:space="preserve">In </w:t>
      </w:r>
      <w:proofErr w:type="spellStart"/>
      <w:r w:rsidR="00696411" w:rsidRPr="00D266D2">
        <w:rPr>
          <w:rFonts w:ascii="Gadugi" w:hAnsi="Gadugi"/>
          <w:sz w:val="18"/>
          <w:szCs w:val="18"/>
          <w:lang w:val="sv-SE"/>
        </w:rPr>
        <w:t>Flames</w:t>
      </w:r>
      <w:proofErr w:type="spellEnd"/>
      <w:r w:rsidR="00696411" w:rsidRPr="00D266D2">
        <w:rPr>
          <w:rFonts w:ascii="Gadugi" w:hAnsi="Gadugi"/>
          <w:sz w:val="18"/>
          <w:szCs w:val="18"/>
          <w:lang w:val="sv-SE"/>
        </w:rPr>
        <w:t xml:space="preserve"> bildades i Göteborg 1990 och räknas som en av pionjärerna inom den melodiska </w:t>
      </w:r>
      <w:proofErr w:type="spellStart"/>
      <w:r w:rsidR="00696411" w:rsidRPr="00D266D2">
        <w:rPr>
          <w:rFonts w:ascii="Gadugi" w:hAnsi="Gadugi"/>
          <w:sz w:val="18"/>
          <w:szCs w:val="18"/>
          <w:lang w:val="sv-SE"/>
        </w:rPr>
        <w:t>death</w:t>
      </w:r>
      <w:proofErr w:type="spellEnd"/>
      <w:r w:rsidR="00696411" w:rsidRPr="00D266D2">
        <w:rPr>
          <w:rFonts w:ascii="Gadugi" w:hAnsi="Gadugi"/>
          <w:sz w:val="18"/>
          <w:szCs w:val="18"/>
          <w:lang w:val="sv-SE"/>
        </w:rPr>
        <w:t xml:space="preserve"> metal-genren. Bandet har sålt över 2,5 miljoner skivor.</w:t>
      </w:r>
    </w:p>
    <w:p w:rsidR="00696411" w:rsidRPr="00D266D2" w:rsidRDefault="00696411" w:rsidP="00696411">
      <w:pPr>
        <w:ind w:left="-1701"/>
        <w:rPr>
          <w:rFonts w:ascii="Gadugi" w:hAnsi="Gadugi"/>
          <w:sz w:val="18"/>
          <w:szCs w:val="18"/>
          <w:lang w:val="sv-SE"/>
        </w:rPr>
      </w:pPr>
    </w:p>
    <w:p w:rsidR="00696411" w:rsidRPr="00D266D2" w:rsidRDefault="00696411" w:rsidP="00696411">
      <w:pPr>
        <w:ind w:left="-1701"/>
        <w:rPr>
          <w:rFonts w:ascii="Gadugi" w:hAnsi="Gadugi"/>
          <w:sz w:val="18"/>
          <w:szCs w:val="18"/>
          <w:lang w:val="sv-SE"/>
        </w:rPr>
      </w:pPr>
      <w:r w:rsidRPr="00D266D2">
        <w:rPr>
          <w:rFonts w:ascii="Gadugi" w:hAnsi="Gadugi"/>
          <w:sz w:val="18"/>
          <w:szCs w:val="18"/>
          <w:lang w:val="sv-SE"/>
        </w:rPr>
        <w:t xml:space="preserve">Under en vanlig arbetsdag ska tonvis av högtalare och förstärkare bäras upp på scenen av In </w:t>
      </w:r>
      <w:proofErr w:type="spellStart"/>
      <w:r w:rsidRPr="00D266D2">
        <w:rPr>
          <w:rFonts w:ascii="Gadugi" w:hAnsi="Gadugi"/>
          <w:sz w:val="18"/>
          <w:szCs w:val="18"/>
          <w:lang w:val="sv-SE"/>
        </w:rPr>
        <w:t>Flames</w:t>
      </w:r>
      <w:proofErr w:type="spellEnd"/>
      <w:r w:rsidRPr="00D266D2">
        <w:rPr>
          <w:rFonts w:ascii="Gadugi" w:hAnsi="Gadugi"/>
          <w:sz w:val="18"/>
          <w:szCs w:val="18"/>
          <w:lang w:val="sv-SE"/>
        </w:rPr>
        <w:t xml:space="preserve"> </w:t>
      </w:r>
      <w:proofErr w:type="spellStart"/>
      <w:r w:rsidRPr="00D266D2">
        <w:rPr>
          <w:rFonts w:ascii="Gadugi" w:hAnsi="Gadugi"/>
          <w:sz w:val="18"/>
          <w:szCs w:val="18"/>
          <w:lang w:val="sv-SE"/>
        </w:rPr>
        <w:t>crew</w:t>
      </w:r>
      <w:proofErr w:type="spellEnd"/>
      <w:r w:rsidRPr="00D266D2">
        <w:rPr>
          <w:rFonts w:ascii="Gadugi" w:hAnsi="Gadugi"/>
          <w:sz w:val="18"/>
          <w:szCs w:val="18"/>
          <w:lang w:val="sv-SE"/>
        </w:rPr>
        <w:t>. Det är tack vare deras insats som bandet kan leverera och publiken njuta. Då är det viktigt att de får så bra förutsättningar som möjligt.</w:t>
      </w:r>
    </w:p>
    <w:p w:rsidR="00696411" w:rsidRPr="00D266D2" w:rsidRDefault="00696411" w:rsidP="00696411">
      <w:pPr>
        <w:ind w:left="-1701"/>
        <w:rPr>
          <w:rFonts w:ascii="Gadugi" w:hAnsi="Gadugi"/>
          <w:sz w:val="18"/>
          <w:szCs w:val="18"/>
          <w:lang w:val="sv-SE"/>
        </w:rPr>
      </w:pPr>
    </w:p>
    <w:p w:rsidR="00696411" w:rsidRPr="00D266D2" w:rsidRDefault="00696411" w:rsidP="00696411">
      <w:pPr>
        <w:pStyle w:val="Liststycke"/>
        <w:ind w:left="-1701"/>
        <w:rPr>
          <w:rFonts w:ascii="Gadugi" w:hAnsi="Gadugi"/>
          <w:sz w:val="18"/>
          <w:szCs w:val="18"/>
        </w:rPr>
      </w:pPr>
      <w:r w:rsidRPr="00D266D2">
        <w:rPr>
          <w:rFonts w:ascii="Gadugi" w:hAnsi="Gadugi"/>
          <w:b/>
          <w:i/>
          <w:sz w:val="18"/>
          <w:szCs w:val="18"/>
        </w:rPr>
        <w:t>”Kläderna är perfekta, sitter som gjutna. Byxorna har många fickor, men inte för många - för då plockar man bara på sig en massa grejer och de blir för tunga att jobba i”.</w:t>
      </w:r>
      <w:r w:rsidRPr="00D266D2">
        <w:rPr>
          <w:rFonts w:ascii="Gadugi" w:hAnsi="Gadugi"/>
          <w:b/>
          <w:i/>
          <w:sz w:val="18"/>
          <w:szCs w:val="18"/>
        </w:rPr>
        <w:br/>
      </w:r>
    </w:p>
    <w:p w:rsidR="00696411" w:rsidRPr="00D266D2" w:rsidRDefault="00696411" w:rsidP="00696411">
      <w:pPr>
        <w:pStyle w:val="Liststycke"/>
        <w:numPr>
          <w:ilvl w:val="0"/>
          <w:numId w:val="18"/>
        </w:numPr>
        <w:ind w:left="-1701"/>
        <w:rPr>
          <w:rFonts w:ascii="Gadugi" w:hAnsi="Gadugi"/>
          <w:b/>
          <w:i/>
          <w:sz w:val="18"/>
          <w:szCs w:val="18"/>
        </w:rPr>
      </w:pPr>
      <w:r w:rsidRPr="00D266D2">
        <w:rPr>
          <w:rFonts w:ascii="Gadugi" w:hAnsi="Gadugi"/>
          <w:sz w:val="18"/>
          <w:szCs w:val="18"/>
        </w:rPr>
        <w:t xml:space="preserve">In </w:t>
      </w:r>
      <w:proofErr w:type="spellStart"/>
      <w:r w:rsidRPr="00D266D2">
        <w:rPr>
          <w:rFonts w:ascii="Gadugi" w:hAnsi="Gadugi"/>
          <w:sz w:val="18"/>
          <w:szCs w:val="18"/>
        </w:rPr>
        <w:t>Flames</w:t>
      </w:r>
      <w:proofErr w:type="spellEnd"/>
      <w:r w:rsidRPr="00D266D2">
        <w:rPr>
          <w:rFonts w:ascii="Gadugi" w:hAnsi="Gadugi"/>
          <w:sz w:val="18"/>
          <w:szCs w:val="18"/>
        </w:rPr>
        <w:t xml:space="preserve"> engelska gitarrtekniker, Greg Winn.</w:t>
      </w:r>
    </w:p>
    <w:p w:rsidR="00696411" w:rsidRPr="00D266D2" w:rsidRDefault="00696411" w:rsidP="00696411">
      <w:pPr>
        <w:ind w:left="-1701"/>
        <w:rPr>
          <w:rFonts w:ascii="Gadugi" w:hAnsi="Gadugi"/>
          <w:sz w:val="18"/>
          <w:szCs w:val="18"/>
        </w:rPr>
      </w:pPr>
    </w:p>
    <w:p w:rsidR="00696411" w:rsidRPr="00D266D2" w:rsidRDefault="00696411" w:rsidP="00696411">
      <w:pPr>
        <w:ind w:left="-1701"/>
        <w:rPr>
          <w:rFonts w:ascii="Gadugi" w:hAnsi="Gadugi"/>
          <w:sz w:val="18"/>
          <w:szCs w:val="18"/>
          <w:lang w:val="sv-SE"/>
        </w:rPr>
      </w:pPr>
      <w:r w:rsidRPr="00D266D2">
        <w:rPr>
          <w:rFonts w:ascii="Gadugi" w:hAnsi="Gadugi"/>
          <w:sz w:val="18"/>
          <w:szCs w:val="18"/>
          <w:lang w:val="sv-SE"/>
        </w:rPr>
        <w:t xml:space="preserve">Inför en spelning i Halden bärs högtalarlådor och förstärkare, In </w:t>
      </w:r>
      <w:proofErr w:type="spellStart"/>
      <w:r w:rsidRPr="00D266D2">
        <w:rPr>
          <w:rFonts w:ascii="Gadugi" w:hAnsi="Gadugi"/>
          <w:sz w:val="18"/>
          <w:szCs w:val="18"/>
          <w:lang w:val="sv-SE"/>
        </w:rPr>
        <w:t>Flames</w:t>
      </w:r>
      <w:proofErr w:type="spellEnd"/>
      <w:r w:rsidRPr="00D266D2">
        <w:rPr>
          <w:rFonts w:ascii="Gadugi" w:hAnsi="Gadugi"/>
          <w:sz w:val="18"/>
          <w:szCs w:val="18"/>
          <w:lang w:val="sv-SE"/>
        </w:rPr>
        <w:t xml:space="preserve">-backdroppen hissas upp i taket och ljusriggen rullas in och kopplas ihop. Rökmaskinen testas och i den uppkomna Lützendimman står en ljustekniker och justerar de heta spotlight-lamporna. Gitarrteknikerna har baxat upp gitarrförstärkarna, kopplat effektboxarna och ställt gitarrerna på sina platser. </w:t>
      </w:r>
    </w:p>
    <w:p w:rsidR="00696411" w:rsidRPr="00D266D2" w:rsidRDefault="00696411" w:rsidP="00696411">
      <w:pPr>
        <w:ind w:left="-1701"/>
        <w:rPr>
          <w:rFonts w:ascii="Gadugi" w:hAnsi="Gadugi"/>
          <w:sz w:val="18"/>
          <w:szCs w:val="18"/>
          <w:lang w:val="sv-SE"/>
        </w:rPr>
      </w:pPr>
    </w:p>
    <w:p w:rsidR="00696411" w:rsidRPr="00D266D2" w:rsidRDefault="00696411" w:rsidP="00696411">
      <w:pPr>
        <w:ind w:left="-1701"/>
        <w:rPr>
          <w:rFonts w:ascii="Gadugi" w:hAnsi="Gadugi"/>
          <w:sz w:val="18"/>
          <w:szCs w:val="18"/>
          <w:lang w:val="sv-SE"/>
        </w:rPr>
      </w:pPr>
      <w:r w:rsidRPr="00D266D2">
        <w:rPr>
          <w:rFonts w:ascii="Gadugi" w:hAnsi="Gadugi"/>
          <w:sz w:val="18"/>
          <w:szCs w:val="18"/>
          <w:lang w:val="sv-SE"/>
        </w:rPr>
        <w:t xml:space="preserve">I logen laddar bandet inför kvällens spelning. Anders Fridén, sångaren i In </w:t>
      </w:r>
      <w:proofErr w:type="spellStart"/>
      <w:r w:rsidRPr="00D266D2">
        <w:rPr>
          <w:rFonts w:ascii="Gadugi" w:hAnsi="Gadugi"/>
          <w:sz w:val="18"/>
          <w:szCs w:val="18"/>
          <w:lang w:val="sv-SE"/>
        </w:rPr>
        <w:t>Flames</w:t>
      </w:r>
      <w:proofErr w:type="spellEnd"/>
      <w:r w:rsidRPr="00D266D2">
        <w:rPr>
          <w:rFonts w:ascii="Gadugi" w:hAnsi="Gadugi"/>
          <w:sz w:val="18"/>
          <w:szCs w:val="18"/>
          <w:lang w:val="sv-SE"/>
        </w:rPr>
        <w:t xml:space="preserve">, är helt trygg med sitt </w:t>
      </w:r>
      <w:proofErr w:type="spellStart"/>
      <w:r w:rsidRPr="00D266D2">
        <w:rPr>
          <w:rFonts w:ascii="Gadugi" w:hAnsi="Gadugi"/>
          <w:sz w:val="18"/>
          <w:szCs w:val="18"/>
          <w:lang w:val="sv-SE"/>
        </w:rPr>
        <w:t>crew</w:t>
      </w:r>
      <w:proofErr w:type="spellEnd"/>
      <w:r w:rsidRPr="00D266D2">
        <w:rPr>
          <w:rFonts w:ascii="Gadugi" w:hAnsi="Gadugi"/>
          <w:sz w:val="18"/>
          <w:szCs w:val="18"/>
          <w:lang w:val="sv-SE"/>
        </w:rPr>
        <w:t xml:space="preserve"> som bandet arbetat tillsammans med under många år. Han liknar konserterna vid en maskin som måste fungera och själva turnélivet som en familjeangelägenhet. En familj som måste må bra. Fungerar inte dem, så fungerar inte vi helt enkelt</w:t>
      </w:r>
      <w:r w:rsidRPr="00D266D2">
        <w:rPr>
          <w:rFonts w:ascii="Gadugi" w:hAnsi="Gadugi"/>
          <w:sz w:val="18"/>
          <w:szCs w:val="18"/>
          <w:lang w:val="sv-SE"/>
        </w:rPr>
        <w:t>,</w:t>
      </w:r>
    </w:p>
    <w:p w:rsidR="00696411" w:rsidRPr="00D266D2" w:rsidRDefault="00696411" w:rsidP="00696411">
      <w:pPr>
        <w:ind w:left="-1701"/>
        <w:rPr>
          <w:rFonts w:ascii="Gadugi" w:hAnsi="Gadugi"/>
          <w:sz w:val="18"/>
          <w:szCs w:val="18"/>
          <w:lang w:val="sv-SE"/>
        </w:rPr>
      </w:pPr>
    </w:p>
    <w:p w:rsidR="00696411" w:rsidRPr="00D266D2" w:rsidRDefault="00696411" w:rsidP="00696411">
      <w:pPr>
        <w:ind w:left="-1701"/>
        <w:rPr>
          <w:rFonts w:ascii="Gadugi" w:hAnsi="Gadugi"/>
          <w:sz w:val="18"/>
          <w:szCs w:val="18"/>
          <w:lang w:val="sv-SE"/>
        </w:rPr>
      </w:pPr>
      <w:r w:rsidRPr="00D266D2">
        <w:rPr>
          <w:rFonts w:ascii="Gadugi" w:eastAsia="Times New Roman" w:hAnsi="Gadugi"/>
          <w:b/>
          <w:i/>
          <w:color w:val="000000"/>
          <w:sz w:val="18"/>
          <w:szCs w:val="18"/>
          <w:shd w:val="clear" w:color="auto" w:fill="FFFFFF"/>
          <w:lang w:val="sv-SE"/>
        </w:rPr>
        <w:t xml:space="preserve">”För oss tyckte vi att det var en fantastisk grej att samarbeta med Blåkläder. </w:t>
      </w:r>
      <w:r w:rsidRPr="00D266D2">
        <w:rPr>
          <w:rFonts w:ascii="Gadugi" w:eastAsia="Times New Roman" w:hAnsi="Gadugi"/>
          <w:b/>
          <w:i/>
          <w:color w:val="000000"/>
          <w:sz w:val="18"/>
          <w:szCs w:val="18"/>
          <w:shd w:val="clear" w:color="auto" w:fill="FFFFFF"/>
        </w:rPr>
        <w:t xml:space="preserve">Vi </w:t>
      </w:r>
      <w:proofErr w:type="spellStart"/>
      <w:r w:rsidRPr="00D266D2">
        <w:rPr>
          <w:rFonts w:ascii="Gadugi" w:eastAsia="Times New Roman" w:hAnsi="Gadugi"/>
          <w:b/>
          <w:i/>
          <w:color w:val="000000"/>
          <w:sz w:val="18"/>
          <w:szCs w:val="18"/>
          <w:shd w:val="clear" w:color="auto" w:fill="FFFFFF"/>
        </w:rPr>
        <w:t>i</w:t>
      </w:r>
      <w:proofErr w:type="spellEnd"/>
      <w:r w:rsidRPr="00D266D2">
        <w:rPr>
          <w:rFonts w:ascii="Gadugi" w:eastAsia="Times New Roman" w:hAnsi="Gadugi"/>
          <w:b/>
          <w:i/>
          <w:color w:val="000000"/>
          <w:sz w:val="18"/>
          <w:szCs w:val="18"/>
          <w:shd w:val="clear" w:color="auto" w:fill="FFFFFF"/>
        </w:rPr>
        <w:t xml:space="preserve"> </w:t>
      </w:r>
      <w:proofErr w:type="spellStart"/>
      <w:r w:rsidRPr="00D266D2">
        <w:rPr>
          <w:rFonts w:ascii="Gadugi" w:eastAsia="Times New Roman" w:hAnsi="Gadugi"/>
          <w:b/>
          <w:i/>
          <w:color w:val="000000"/>
          <w:sz w:val="18"/>
          <w:szCs w:val="18"/>
          <w:shd w:val="clear" w:color="auto" w:fill="FFFFFF"/>
        </w:rPr>
        <w:t>bandet</w:t>
      </w:r>
      <w:proofErr w:type="spellEnd"/>
      <w:r w:rsidRPr="00D266D2">
        <w:rPr>
          <w:rFonts w:ascii="Gadugi" w:eastAsia="Times New Roman" w:hAnsi="Gadugi"/>
          <w:b/>
          <w:i/>
          <w:color w:val="000000"/>
          <w:sz w:val="18"/>
          <w:szCs w:val="18"/>
          <w:shd w:val="clear" w:color="auto" w:fill="FFFFFF"/>
        </w:rPr>
        <w:t xml:space="preserve"> </w:t>
      </w:r>
      <w:proofErr w:type="spellStart"/>
      <w:r w:rsidRPr="00D266D2">
        <w:rPr>
          <w:rFonts w:ascii="Gadugi" w:eastAsia="Times New Roman" w:hAnsi="Gadugi"/>
          <w:b/>
          <w:i/>
          <w:color w:val="000000"/>
          <w:sz w:val="18"/>
          <w:szCs w:val="18"/>
          <w:shd w:val="clear" w:color="auto" w:fill="FFFFFF"/>
        </w:rPr>
        <w:t>får</w:t>
      </w:r>
      <w:proofErr w:type="spellEnd"/>
      <w:r w:rsidRPr="00D266D2">
        <w:rPr>
          <w:rFonts w:ascii="Gadugi" w:eastAsia="Times New Roman" w:hAnsi="Gadugi"/>
          <w:b/>
          <w:i/>
          <w:color w:val="000000"/>
          <w:sz w:val="18"/>
          <w:szCs w:val="18"/>
          <w:shd w:val="clear" w:color="auto" w:fill="FFFFFF"/>
        </w:rPr>
        <w:t xml:space="preserve"> ofta mycket uppmärksamhet men vårt </w:t>
      </w:r>
      <w:proofErr w:type="spellStart"/>
      <w:r w:rsidRPr="00D266D2">
        <w:rPr>
          <w:rFonts w:ascii="Gadugi" w:eastAsia="Times New Roman" w:hAnsi="Gadugi"/>
          <w:b/>
          <w:i/>
          <w:color w:val="000000"/>
          <w:sz w:val="18"/>
          <w:szCs w:val="18"/>
          <w:shd w:val="clear" w:color="auto" w:fill="FFFFFF"/>
        </w:rPr>
        <w:t>crew</w:t>
      </w:r>
      <w:proofErr w:type="spellEnd"/>
      <w:r w:rsidRPr="00D266D2">
        <w:rPr>
          <w:rFonts w:ascii="Gadugi" w:eastAsia="Times New Roman" w:hAnsi="Gadugi"/>
          <w:b/>
          <w:i/>
          <w:color w:val="000000"/>
          <w:sz w:val="18"/>
          <w:szCs w:val="18"/>
          <w:shd w:val="clear" w:color="auto" w:fill="FFFFFF"/>
        </w:rPr>
        <w:t xml:space="preserve">, som gör allt för oss och ser till att allt fungerar, hamnar utanför rampljuset. Att kunna ge dem något riktigt bra tillbaks känns viktigt för oss. Samtidigt får vi också en enhetlighet i gruppen och det syns att In </w:t>
      </w:r>
      <w:proofErr w:type="spellStart"/>
      <w:r w:rsidRPr="00D266D2">
        <w:rPr>
          <w:rFonts w:ascii="Gadugi" w:eastAsia="Times New Roman" w:hAnsi="Gadugi"/>
          <w:b/>
          <w:i/>
          <w:color w:val="000000"/>
          <w:sz w:val="18"/>
          <w:szCs w:val="18"/>
          <w:shd w:val="clear" w:color="auto" w:fill="FFFFFF"/>
        </w:rPr>
        <w:t>Flames</w:t>
      </w:r>
      <w:proofErr w:type="spellEnd"/>
      <w:r w:rsidRPr="00D266D2">
        <w:rPr>
          <w:rFonts w:ascii="Gadugi" w:eastAsia="Times New Roman" w:hAnsi="Gadugi"/>
          <w:b/>
          <w:i/>
          <w:color w:val="000000"/>
          <w:sz w:val="18"/>
          <w:szCs w:val="18"/>
          <w:shd w:val="clear" w:color="auto" w:fill="FFFFFF"/>
        </w:rPr>
        <w:t xml:space="preserve"> </w:t>
      </w:r>
      <w:proofErr w:type="spellStart"/>
      <w:r w:rsidRPr="00D266D2">
        <w:rPr>
          <w:rFonts w:ascii="Gadugi" w:eastAsia="Times New Roman" w:hAnsi="Gadugi"/>
          <w:b/>
          <w:i/>
          <w:color w:val="000000"/>
          <w:sz w:val="18"/>
          <w:szCs w:val="18"/>
          <w:shd w:val="clear" w:color="auto" w:fill="FFFFFF"/>
        </w:rPr>
        <w:t>crew</w:t>
      </w:r>
      <w:proofErr w:type="spellEnd"/>
      <w:r w:rsidRPr="00D266D2">
        <w:rPr>
          <w:rFonts w:ascii="Gadugi" w:eastAsia="Times New Roman" w:hAnsi="Gadugi"/>
          <w:b/>
          <w:i/>
          <w:color w:val="000000"/>
          <w:sz w:val="18"/>
          <w:szCs w:val="18"/>
          <w:shd w:val="clear" w:color="auto" w:fill="FFFFFF"/>
        </w:rPr>
        <w:t xml:space="preserve"> nu intar scenen. </w:t>
      </w:r>
      <w:proofErr w:type="spellStart"/>
      <w:r w:rsidRPr="00D266D2">
        <w:rPr>
          <w:rFonts w:ascii="Gadugi" w:eastAsia="Times New Roman" w:hAnsi="Gadugi"/>
          <w:b/>
          <w:i/>
          <w:color w:val="000000"/>
          <w:sz w:val="18"/>
          <w:szCs w:val="18"/>
          <w:shd w:val="clear" w:color="auto" w:fill="FFFFFF"/>
        </w:rPr>
        <w:t>Keep</w:t>
      </w:r>
      <w:proofErr w:type="spellEnd"/>
      <w:r w:rsidRPr="00D266D2">
        <w:rPr>
          <w:rFonts w:ascii="Gadugi" w:eastAsia="Times New Roman" w:hAnsi="Gadugi"/>
          <w:b/>
          <w:i/>
          <w:color w:val="000000"/>
          <w:sz w:val="18"/>
          <w:szCs w:val="18"/>
          <w:shd w:val="clear" w:color="auto" w:fill="FFFFFF"/>
        </w:rPr>
        <w:t xml:space="preserve"> </w:t>
      </w:r>
      <w:proofErr w:type="spellStart"/>
      <w:r w:rsidRPr="00D266D2">
        <w:rPr>
          <w:rFonts w:ascii="Gadugi" w:eastAsia="Times New Roman" w:hAnsi="Gadugi"/>
          <w:b/>
          <w:i/>
          <w:color w:val="000000"/>
          <w:sz w:val="18"/>
          <w:szCs w:val="18"/>
          <w:shd w:val="clear" w:color="auto" w:fill="FFFFFF"/>
        </w:rPr>
        <w:t>away</w:t>
      </w:r>
      <w:proofErr w:type="spellEnd"/>
      <w:r w:rsidRPr="00D266D2">
        <w:rPr>
          <w:rFonts w:ascii="Gadugi" w:eastAsia="Times New Roman" w:hAnsi="Gadugi"/>
          <w:b/>
          <w:i/>
          <w:color w:val="000000"/>
          <w:sz w:val="18"/>
          <w:szCs w:val="18"/>
          <w:shd w:val="clear" w:color="auto" w:fill="FFFFFF"/>
        </w:rPr>
        <w:t>!”.</w:t>
      </w:r>
    </w:p>
    <w:p w:rsidR="00696411" w:rsidRPr="00D266D2" w:rsidRDefault="00696411" w:rsidP="00696411">
      <w:pPr>
        <w:pStyle w:val="Liststycke"/>
        <w:ind w:left="-1701"/>
        <w:rPr>
          <w:rFonts w:ascii="Gadugi" w:eastAsia="Times New Roman" w:hAnsi="Gadugi"/>
          <w:b/>
          <w:i/>
          <w:sz w:val="18"/>
          <w:szCs w:val="18"/>
        </w:rPr>
      </w:pPr>
    </w:p>
    <w:p w:rsidR="00696411" w:rsidRPr="00D266D2" w:rsidRDefault="00696411" w:rsidP="00696411">
      <w:pPr>
        <w:pStyle w:val="Liststycke"/>
        <w:numPr>
          <w:ilvl w:val="0"/>
          <w:numId w:val="18"/>
        </w:numPr>
        <w:ind w:left="-1701"/>
        <w:rPr>
          <w:rFonts w:ascii="Gadugi" w:eastAsia="Times New Roman" w:hAnsi="Gadugi"/>
          <w:sz w:val="18"/>
          <w:szCs w:val="18"/>
        </w:rPr>
      </w:pPr>
      <w:bookmarkStart w:id="0" w:name="_GoBack"/>
      <w:bookmarkEnd w:id="0"/>
      <w:r w:rsidRPr="00D266D2">
        <w:rPr>
          <w:rFonts w:ascii="Gadugi" w:eastAsia="Times New Roman" w:hAnsi="Gadugi"/>
          <w:color w:val="000000"/>
          <w:sz w:val="18"/>
          <w:szCs w:val="18"/>
          <w:shd w:val="clear" w:color="auto" w:fill="FFFFFF"/>
        </w:rPr>
        <w:t>Anders Friden.</w:t>
      </w:r>
      <w:r w:rsidRPr="00D266D2">
        <w:rPr>
          <w:rFonts w:ascii="Gadugi" w:eastAsia="Times New Roman" w:hAnsi="Gadugi"/>
          <w:color w:val="000000"/>
          <w:sz w:val="18"/>
          <w:szCs w:val="18"/>
          <w:shd w:val="clear" w:color="auto" w:fill="FFFFFF"/>
        </w:rPr>
        <w:br/>
      </w:r>
    </w:p>
    <w:p w:rsidR="00696411" w:rsidRPr="00D266D2" w:rsidRDefault="00696411" w:rsidP="00696411">
      <w:pPr>
        <w:ind w:left="-1701"/>
        <w:rPr>
          <w:rFonts w:ascii="Gadugi" w:hAnsi="Gadugi"/>
          <w:sz w:val="18"/>
          <w:szCs w:val="18"/>
          <w:lang w:val="sv-SE"/>
        </w:rPr>
      </w:pPr>
      <w:proofErr w:type="spellStart"/>
      <w:r w:rsidRPr="00D266D2">
        <w:rPr>
          <w:rFonts w:ascii="Gadugi" w:hAnsi="Gadugi"/>
          <w:sz w:val="18"/>
          <w:szCs w:val="18"/>
          <w:lang w:val="sv-SE"/>
        </w:rPr>
        <w:t>Crewet</w:t>
      </w:r>
      <w:proofErr w:type="spellEnd"/>
      <w:r w:rsidRPr="00D266D2">
        <w:rPr>
          <w:rFonts w:ascii="Gadugi" w:hAnsi="Gadugi"/>
          <w:sz w:val="18"/>
          <w:szCs w:val="18"/>
          <w:lang w:val="sv-SE"/>
        </w:rPr>
        <w:t xml:space="preserve"> består av cirka sexton scenarbetare med varierade specialarbetsuppgifter. Bland annat finns turnéledare, ljustekniker, ljudtekniker, chaufförer och pyrotekniker med på resan. Varje musiker i In </w:t>
      </w:r>
      <w:proofErr w:type="spellStart"/>
      <w:r w:rsidRPr="00D266D2">
        <w:rPr>
          <w:rFonts w:ascii="Gadugi" w:hAnsi="Gadugi"/>
          <w:sz w:val="18"/>
          <w:szCs w:val="18"/>
          <w:lang w:val="sv-SE"/>
        </w:rPr>
        <w:t>Flames</w:t>
      </w:r>
      <w:proofErr w:type="spellEnd"/>
      <w:r w:rsidRPr="00D266D2">
        <w:rPr>
          <w:rFonts w:ascii="Gadugi" w:hAnsi="Gadugi"/>
          <w:sz w:val="18"/>
          <w:szCs w:val="18"/>
          <w:lang w:val="sv-SE"/>
        </w:rPr>
        <w:t xml:space="preserve"> har därutöver sin egen tekniker som installerar deras förstärkare, stämmer instrumenten och som står vid sidan under konserterna; redo att byta och stämma instrument - och lösa problem som uppstår.</w:t>
      </w:r>
    </w:p>
    <w:p w:rsidR="00696411" w:rsidRPr="00D266D2" w:rsidRDefault="00696411" w:rsidP="00696411">
      <w:pPr>
        <w:ind w:left="-1701"/>
        <w:rPr>
          <w:rFonts w:ascii="Gadugi" w:hAnsi="Gadugi"/>
          <w:sz w:val="18"/>
          <w:szCs w:val="18"/>
          <w:lang w:val="sv-SE"/>
        </w:rPr>
      </w:pPr>
    </w:p>
    <w:p w:rsidR="00D266D2" w:rsidRPr="00D266D2" w:rsidRDefault="00696411" w:rsidP="00D266D2">
      <w:pPr>
        <w:ind w:left="-1701"/>
        <w:rPr>
          <w:rFonts w:ascii="Gadugi" w:hAnsi="Gadugi"/>
          <w:b/>
          <w:i/>
          <w:sz w:val="18"/>
          <w:szCs w:val="18"/>
          <w:lang w:val="sv-SE"/>
        </w:rPr>
      </w:pPr>
      <w:r w:rsidRPr="00D266D2">
        <w:rPr>
          <w:rFonts w:ascii="Gadugi" w:hAnsi="Gadugi"/>
          <w:sz w:val="18"/>
          <w:szCs w:val="18"/>
          <w:lang w:val="sv-SE"/>
        </w:rPr>
        <w:t xml:space="preserve">Blåkläder har signat ett långsiktigt avtal med In </w:t>
      </w:r>
      <w:proofErr w:type="spellStart"/>
      <w:r w:rsidRPr="00D266D2">
        <w:rPr>
          <w:rFonts w:ascii="Gadugi" w:hAnsi="Gadugi"/>
          <w:sz w:val="18"/>
          <w:szCs w:val="18"/>
          <w:lang w:val="sv-SE"/>
        </w:rPr>
        <w:t>Fl</w:t>
      </w:r>
      <w:r w:rsidRPr="00D266D2">
        <w:rPr>
          <w:rFonts w:ascii="Gadugi" w:hAnsi="Gadugi"/>
          <w:sz w:val="18"/>
          <w:szCs w:val="18"/>
          <w:lang w:val="sv-SE"/>
        </w:rPr>
        <w:t>ames</w:t>
      </w:r>
      <w:proofErr w:type="spellEnd"/>
      <w:r w:rsidRPr="00D266D2">
        <w:rPr>
          <w:rFonts w:ascii="Gadugi" w:hAnsi="Gadugi"/>
          <w:sz w:val="18"/>
          <w:szCs w:val="18"/>
          <w:lang w:val="sv-SE"/>
        </w:rPr>
        <w:t xml:space="preserve"> om arbetskläder för </w:t>
      </w:r>
      <w:proofErr w:type="spellStart"/>
      <w:r w:rsidRPr="00D266D2">
        <w:rPr>
          <w:rFonts w:ascii="Gadugi" w:hAnsi="Gadugi"/>
          <w:sz w:val="18"/>
          <w:szCs w:val="18"/>
          <w:lang w:val="sv-SE"/>
        </w:rPr>
        <w:t>crewe</w:t>
      </w:r>
      <w:proofErr w:type="spellEnd"/>
      <w:r w:rsidRPr="00D266D2">
        <w:rPr>
          <w:rFonts w:ascii="Gadugi" w:hAnsi="Gadugi"/>
          <w:sz w:val="18"/>
          <w:szCs w:val="18"/>
          <w:lang w:val="sv-SE"/>
        </w:rPr>
        <w:t xml:space="preserve"> </w:t>
      </w:r>
      <w:r w:rsidR="00D266D2" w:rsidRPr="00D266D2">
        <w:rPr>
          <w:rFonts w:ascii="Gadugi" w:hAnsi="Gadugi"/>
          <w:sz w:val="18"/>
          <w:szCs w:val="18"/>
          <w:lang w:val="sv-SE"/>
        </w:rPr>
        <w:br/>
      </w:r>
      <w:r w:rsidR="00D266D2" w:rsidRPr="00D266D2">
        <w:rPr>
          <w:rFonts w:ascii="Gadugi" w:hAnsi="Gadugi"/>
          <w:sz w:val="18"/>
          <w:szCs w:val="18"/>
          <w:lang w:val="sv-SE"/>
        </w:rPr>
        <w:br/>
      </w:r>
      <w:r w:rsidRPr="00D266D2">
        <w:rPr>
          <w:rFonts w:ascii="Gadugi" w:hAnsi="Gadugi"/>
          <w:sz w:val="18"/>
          <w:szCs w:val="18"/>
          <w:lang w:val="sv-SE"/>
        </w:rPr>
        <w:t>”</w:t>
      </w:r>
      <w:r w:rsidRPr="00D266D2">
        <w:rPr>
          <w:rFonts w:ascii="Gadugi" w:hAnsi="Gadugi"/>
          <w:b/>
          <w:i/>
          <w:sz w:val="18"/>
          <w:szCs w:val="18"/>
          <w:lang w:val="sv-SE"/>
        </w:rPr>
        <w:t xml:space="preserve">Vi är jätteglada över att In </w:t>
      </w:r>
      <w:proofErr w:type="spellStart"/>
      <w:r w:rsidRPr="00D266D2">
        <w:rPr>
          <w:rFonts w:ascii="Gadugi" w:hAnsi="Gadugi"/>
          <w:b/>
          <w:i/>
          <w:sz w:val="18"/>
          <w:szCs w:val="18"/>
          <w:lang w:val="sv-SE"/>
        </w:rPr>
        <w:t>Flames</w:t>
      </w:r>
      <w:proofErr w:type="spellEnd"/>
      <w:r w:rsidRPr="00D266D2">
        <w:rPr>
          <w:rFonts w:ascii="Gadugi" w:hAnsi="Gadugi"/>
          <w:b/>
          <w:i/>
          <w:sz w:val="18"/>
          <w:szCs w:val="18"/>
          <w:lang w:val="sv-SE"/>
        </w:rPr>
        <w:t xml:space="preserve"> </w:t>
      </w:r>
      <w:proofErr w:type="spellStart"/>
      <w:r w:rsidRPr="00D266D2">
        <w:rPr>
          <w:rFonts w:ascii="Gadugi" w:hAnsi="Gadugi"/>
          <w:b/>
          <w:i/>
          <w:sz w:val="18"/>
          <w:szCs w:val="18"/>
          <w:lang w:val="sv-SE"/>
        </w:rPr>
        <w:t>crew</w:t>
      </w:r>
      <w:proofErr w:type="spellEnd"/>
      <w:r w:rsidRPr="00D266D2">
        <w:rPr>
          <w:rFonts w:ascii="Gadugi" w:hAnsi="Gadugi"/>
          <w:b/>
          <w:i/>
          <w:sz w:val="18"/>
          <w:szCs w:val="18"/>
          <w:lang w:val="sv-SE"/>
        </w:rPr>
        <w:t xml:space="preserve"> upptäckt fördelarna med Blåkläder och att kläderna underlättar deras tunga jobb. Bland annat har vi en ny unik design </w:t>
      </w:r>
      <w:proofErr w:type="spellStart"/>
      <w:r w:rsidRPr="00D266D2">
        <w:rPr>
          <w:rFonts w:ascii="Gadugi" w:hAnsi="Gadugi"/>
          <w:b/>
          <w:i/>
          <w:sz w:val="18"/>
          <w:szCs w:val="18"/>
          <w:lang w:val="sv-SE"/>
        </w:rPr>
        <w:t>påbyxan</w:t>
      </w:r>
      <w:proofErr w:type="spellEnd"/>
      <w:r w:rsidRPr="00D266D2">
        <w:rPr>
          <w:rFonts w:ascii="Gadugi" w:hAnsi="Gadugi"/>
          <w:b/>
          <w:i/>
          <w:sz w:val="18"/>
          <w:szCs w:val="18"/>
          <w:lang w:val="sv-SE"/>
        </w:rPr>
        <w:t xml:space="preserve"> som In </w:t>
      </w:r>
      <w:proofErr w:type="spellStart"/>
      <w:r w:rsidRPr="00D266D2">
        <w:rPr>
          <w:rFonts w:ascii="Gadugi" w:hAnsi="Gadugi"/>
          <w:b/>
          <w:i/>
          <w:sz w:val="18"/>
          <w:szCs w:val="18"/>
          <w:lang w:val="sv-SE"/>
        </w:rPr>
        <w:t>Flames</w:t>
      </w:r>
      <w:proofErr w:type="spellEnd"/>
      <w:r w:rsidRPr="00D266D2">
        <w:rPr>
          <w:rFonts w:ascii="Gadugi" w:hAnsi="Gadugi"/>
          <w:b/>
          <w:i/>
          <w:sz w:val="18"/>
          <w:szCs w:val="18"/>
          <w:lang w:val="sv-SE"/>
        </w:rPr>
        <w:t xml:space="preserve"> </w:t>
      </w:r>
      <w:proofErr w:type="spellStart"/>
      <w:r w:rsidRPr="00D266D2">
        <w:rPr>
          <w:rFonts w:ascii="Gadugi" w:hAnsi="Gadugi"/>
          <w:b/>
          <w:i/>
          <w:sz w:val="18"/>
          <w:szCs w:val="18"/>
          <w:lang w:val="sv-SE"/>
        </w:rPr>
        <w:t>crew</w:t>
      </w:r>
      <w:proofErr w:type="spellEnd"/>
      <w:r w:rsidRPr="00D266D2">
        <w:rPr>
          <w:rFonts w:ascii="Gadugi" w:hAnsi="Gadugi"/>
          <w:b/>
          <w:i/>
          <w:sz w:val="18"/>
          <w:szCs w:val="18"/>
          <w:lang w:val="sv-SE"/>
        </w:rPr>
        <w:t xml:space="preserve"> använder, med låg gren och avsmalnande ben. Lite coolare helt enkelt”.</w:t>
      </w:r>
    </w:p>
    <w:p w:rsidR="00D266D2" w:rsidRPr="00D266D2" w:rsidRDefault="00D266D2" w:rsidP="00D266D2">
      <w:pPr>
        <w:ind w:left="-1701"/>
        <w:rPr>
          <w:rFonts w:ascii="Gadugi" w:hAnsi="Gadugi"/>
          <w:b/>
          <w:i/>
          <w:sz w:val="18"/>
          <w:szCs w:val="18"/>
          <w:lang w:val="sv-SE"/>
        </w:rPr>
      </w:pPr>
      <w:r w:rsidRPr="00D266D2">
        <w:rPr>
          <w:rFonts w:ascii="Gadugi" w:hAnsi="Gadugi"/>
          <w:b/>
          <w:i/>
          <w:sz w:val="18"/>
          <w:szCs w:val="18"/>
          <w:lang w:val="sv-SE"/>
        </w:rPr>
        <w:br/>
        <w:t xml:space="preserve">- </w:t>
      </w:r>
      <w:r w:rsidRPr="00D266D2">
        <w:rPr>
          <w:rFonts w:ascii="Gadugi" w:hAnsi="Gadugi"/>
          <w:sz w:val="18"/>
          <w:szCs w:val="18"/>
        </w:rPr>
        <w:t xml:space="preserve">Kalle Larsson, </w:t>
      </w:r>
      <w:proofErr w:type="spellStart"/>
      <w:r w:rsidRPr="00D266D2">
        <w:rPr>
          <w:rFonts w:ascii="Gadugi" w:hAnsi="Gadugi"/>
          <w:sz w:val="18"/>
          <w:szCs w:val="18"/>
        </w:rPr>
        <w:t>marknadschef</w:t>
      </w:r>
      <w:proofErr w:type="spellEnd"/>
      <w:r w:rsidRPr="00D266D2">
        <w:rPr>
          <w:rFonts w:ascii="Gadugi" w:hAnsi="Gadugi"/>
          <w:sz w:val="18"/>
          <w:szCs w:val="18"/>
        </w:rPr>
        <w:t xml:space="preserve"> </w:t>
      </w:r>
      <w:proofErr w:type="spellStart"/>
      <w:r w:rsidRPr="00D266D2">
        <w:rPr>
          <w:rFonts w:ascii="Gadugi" w:hAnsi="Gadugi"/>
          <w:sz w:val="18"/>
          <w:szCs w:val="18"/>
        </w:rPr>
        <w:t>på</w:t>
      </w:r>
      <w:proofErr w:type="spellEnd"/>
      <w:r w:rsidRPr="00D266D2">
        <w:rPr>
          <w:rFonts w:ascii="Gadugi" w:hAnsi="Gadugi"/>
          <w:sz w:val="18"/>
          <w:szCs w:val="18"/>
        </w:rPr>
        <w:t xml:space="preserve"> </w:t>
      </w:r>
      <w:proofErr w:type="spellStart"/>
      <w:r w:rsidRPr="00D266D2">
        <w:rPr>
          <w:rFonts w:ascii="Gadugi" w:hAnsi="Gadugi"/>
          <w:sz w:val="18"/>
          <w:szCs w:val="18"/>
        </w:rPr>
        <w:t>Blåkläder</w:t>
      </w:r>
      <w:proofErr w:type="spellEnd"/>
      <w:r w:rsidRPr="00D266D2">
        <w:rPr>
          <w:rFonts w:ascii="Gadugi" w:hAnsi="Gadugi"/>
          <w:sz w:val="18"/>
          <w:szCs w:val="18"/>
        </w:rPr>
        <w:t>.</w:t>
      </w:r>
    </w:p>
    <w:p w:rsidR="00D266D2" w:rsidRPr="00D266D2" w:rsidRDefault="00D266D2" w:rsidP="00696411">
      <w:pPr>
        <w:ind w:left="-1701"/>
        <w:rPr>
          <w:sz w:val="18"/>
          <w:szCs w:val="18"/>
          <w:lang w:val="sv-SE"/>
        </w:rPr>
      </w:pPr>
    </w:p>
    <w:p w:rsidR="00696411" w:rsidRPr="00D266D2" w:rsidRDefault="00696411" w:rsidP="00696411">
      <w:pPr>
        <w:ind w:left="-1701"/>
        <w:rPr>
          <w:sz w:val="18"/>
          <w:szCs w:val="18"/>
          <w:lang w:val="sv-SE"/>
        </w:rPr>
      </w:pPr>
    </w:p>
    <w:p w:rsidR="00F22354" w:rsidRPr="00696411" w:rsidRDefault="00F22354" w:rsidP="00696411">
      <w:pPr>
        <w:pStyle w:val="Brdtext"/>
        <w:spacing w:line="276" w:lineRule="auto"/>
        <w:ind w:left="-1701"/>
        <w:rPr>
          <w:szCs w:val="20"/>
          <w:lang w:val="sv-SE"/>
        </w:rPr>
      </w:pPr>
    </w:p>
    <w:sectPr w:rsidR="00F22354" w:rsidRPr="00696411" w:rsidSect="00D266D2">
      <w:headerReference w:type="default" r:id="rId8"/>
      <w:footerReference w:type="default" r:id="rId9"/>
      <w:headerReference w:type="first" r:id="rId10"/>
      <w:pgSz w:w="11906" w:h="16838" w:code="9"/>
      <w:pgMar w:top="2410" w:right="1701" w:bottom="1702" w:left="3402" w:header="85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072" w:rsidRDefault="00C02072" w:rsidP="00F30F9D">
      <w:r>
        <w:separator/>
      </w:r>
    </w:p>
  </w:endnote>
  <w:endnote w:type="continuationSeparator" w:id="0">
    <w:p w:rsidR="00C02072" w:rsidRDefault="00C02072" w:rsidP="00F3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7D1" w:rsidRPr="00EE6E62" w:rsidRDefault="005747D1" w:rsidP="00EE6E62">
    <w:pPr>
      <w:pStyle w:val="Sidfot"/>
      <w:jc w:val="right"/>
    </w:pPr>
    <w:r>
      <w:fldChar w:fldCharType="begin"/>
    </w:r>
    <w:r>
      <w:instrText xml:space="preserve"> PAGE </w:instrText>
    </w:r>
    <w:r>
      <w:fldChar w:fldCharType="separate"/>
    </w:r>
    <w:r w:rsidR="00696411">
      <w:rPr>
        <w:noProof/>
      </w:rPr>
      <w:t>2</w:t>
    </w:r>
    <w:r>
      <w:rPr>
        <w:noProof/>
      </w:rPr>
      <w:fldChar w:fldCharType="end"/>
    </w:r>
    <w:r>
      <w:t xml:space="preserve"> (</w:t>
    </w:r>
    <w:fldSimple w:instr=" NUMPAGES ">
      <w:r w:rsidR="00D266D2">
        <w:rPr>
          <w:noProof/>
        </w:rPr>
        <w:t>1</w:t>
      </w:r>
    </w:fldSimple>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072" w:rsidRDefault="00C02072" w:rsidP="00F30F9D">
      <w:r>
        <w:separator/>
      </w:r>
    </w:p>
  </w:footnote>
  <w:footnote w:type="continuationSeparator" w:id="0">
    <w:p w:rsidR="00C02072" w:rsidRDefault="00C02072" w:rsidP="00F30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7D1" w:rsidRPr="00866656" w:rsidRDefault="005747D1" w:rsidP="00866656">
    <w:pPr>
      <w:pStyle w:val="Sidhuvud"/>
    </w:pPr>
    <w:r w:rsidRPr="002B5393">
      <w:rPr>
        <w:noProof/>
        <w:lang w:eastAsia="sv-SE"/>
      </w:rPr>
      <w:drawing>
        <wp:anchor distT="0" distB="0" distL="114300" distR="114300" simplePos="0" relativeHeight="251665408" behindDoc="1" locked="1" layoutInCell="1" allowOverlap="1">
          <wp:simplePos x="0" y="0"/>
          <wp:positionH relativeFrom="page">
            <wp:posOffset>431800</wp:posOffset>
          </wp:positionH>
          <wp:positionV relativeFrom="page">
            <wp:posOffset>431800</wp:posOffset>
          </wp:positionV>
          <wp:extent cx="647700" cy="647700"/>
          <wp:effectExtent l="19050" t="0" r="0" b="0"/>
          <wp:wrapNone/>
          <wp:docPr id="59" name="Bildobjekt 59" descr="PS_logo_rgb_18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_logo_rgb_18mm.png"/>
                  <pic:cNvPicPr/>
                </pic:nvPicPr>
                <pic:blipFill>
                  <a:blip r:embed="rId1"/>
                  <a:stretch>
                    <a:fillRect/>
                  </a:stretch>
                </pic:blipFill>
                <pic:spPr>
                  <a:xfrm>
                    <a:off x="0" y="0"/>
                    <a:ext cx="647700" cy="6477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7D1" w:rsidRPr="00F22354" w:rsidRDefault="000B6B02">
    <w:pPr>
      <w:pStyle w:val="Sidhuvud"/>
      <w:rPr>
        <w:rFonts w:asciiTheme="minorHAnsi" w:hAnsiTheme="minorHAnsi"/>
        <w:b/>
        <w:sz w:val="20"/>
        <w:szCs w:val="20"/>
      </w:rPr>
    </w:pPr>
    <w:r w:rsidRPr="00F22354">
      <w:rPr>
        <w:rFonts w:asciiTheme="minorHAnsi" w:hAnsiTheme="minorHAnsi" w:cs="Arial"/>
        <w:b/>
        <w:noProof/>
        <w:color w:val="666666"/>
        <w:sz w:val="20"/>
        <w:szCs w:val="20"/>
        <w:lang w:eastAsia="sv-SE"/>
      </w:rPr>
      <w:drawing>
        <wp:anchor distT="0" distB="0" distL="114300" distR="114300" simplePos="0" relativeHeight="251667456" behindDoc="1" locked="0" layoutInCell="1" allowOverlap="1" wp14:anchorId="01056DB6" wp14:editId="484EA001">
          <wp:simplePos x="0" y="0"/>
          <wp:positionH relativeFrom="leftMargin">
            <wp:align>right</wp:align>
          </wp:positionH>
          <wp:positionV relativeFrom="paragraph">
            <wp:posOffset>-4445</wp:posOffset>
          </wp:positionV>
          <wp:extent cx="1904400" cy="658800"/>
          <wp:effectExtent l="0" t="0" r="635" b="8255"/>
          <wp:wrapNone/>
          <wp:docPr id="60" name="Bildobjekt 60" descr="Blaklader Workwear | 4051 Jacket | High Visibility Clothi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EKM_PRODUCTIMAGE_2" descr="Blaklader Workwear | 4051 Jacket | High Visibility Clothi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4400" cy="65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2354">
      <w:rPr>
        <w:rFonts w:asciiTheme="minorHAnsi" w:hAnsiTheme="minorHAnsi" w:cs="Arial"/>
        <w:b/>
        <w:color w:val="666666"/>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494916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2B481F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C97B79"/>
    <w:multiLevelType w:val="hybridMultilevel"/>
    <w:tmpl w:val="589CB62A"/>
    <w:lvl w:ilvl="0" w:tplc="CEF8A35A">
      <w:start w:val="1"/>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621F06"/>
    <w:multiLevelType w:val="hybridMultilevel"/>
    <w:tmpl w:val="AB5A4D0E"/>
    <w:lvl w:ilvl="0" w:tplc="A9245CE2">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6370082"/>
    <w:multiLevelType w:val="multilevel"/>
    <w:tmpl w:val="717E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320D94"/>
    <w:multiLevelType w:val="hybridMultilevel"/>
    <w:tmpl w:val="9BF2FD92"/>
    <w:lvl w:ilvl="0" w:tplc="5E1A9466">
      <w:start w:val="2"/>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3DB1CC5"/>
    <w:multiLevelType w:val="hybridMultilevel"/>
    <w:tmpl w:val="646AD72C"/>
    <w:lvl w:ilvl="0" w:tplc="C1904B9E">
      <w:numFmt w:val="bullet"/>
      <w:lvlText w:val="-"/>
      <w:lvlJc w:val="left"/>
      <w:pPr>
        <w:ind w:left="1080" w:hanging="360"/>
      </w:pPr>
      <w:rPr>
        <w:rFonts w:ascii="Times New Roman" w:eastAsiaTheme="minorEastAsia" w:hAnsi="Times New Roman" w:cs="Times New Roman" w:hint="default"/>
        <w:b w:val="0"/>
        <w:i w:val="0"/>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38DA5200"/>
    <w:multiLevelType w:val="hybridMultilevel"/>
    <w:tmpl w:val="5F5836C4"/>
    <w:lvl w:ilvl="0" w:tplc="D146E980">
      <w:start w:val="2015"/>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9A8157B"/>
    <w:multiLevelType w:val="hybridMultilevel"/>
    <w:tmpl w:val="C13A49DC"/>
    <w:lvl w:ilvl="0" w:tplc="5E6A79B6">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E7E3942"/>
    <w:multiLevelType w:val="hybridMultilevel"/>
    <w:tmpl w:val="1960FDC8"/>
    <w:lvl w:ilvl="0" w:tplc="F1CCCE18">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02210E5"/>
    <w:multiLevelType w:val="hybridMultilevel"/>
    <w:tmpl w:val="145A4232"/>
    <w:lvl w:ilvl="0" w:tplc="26B08CB2">
      <w:start w:val="1"/>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74D24CB"/>
    <w:multiLevelType w:val="hybridMultilevel"/>
    <w:tmpl w:val="DC0A16C8"/>
    <w:lvl w:ilvl="0" w:tplc="0A7ECAAC">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A7C4361"/>
    <w:multiLevelType w:val="hybridMultilevel"/>
    <w:tmpl w:val="B3D479C2"/>
    <w:lvl w:ilvl="0" w:tplc="DABE6868">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5985E36"/>
    <w:multiLevelType w:val="hybridMultilevel"/>
    <w:tmpl w:val="A4E6A226"/>
    <w:lvl w:ilvl="0" w:tplc="C05C2188">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2EF2392"/>
    <w:multiLevelType w:val="hybridMultilevel"/>
    <w:tmpl w:val="10F28E20"/>
    <w:lvl w:ilvl="0" w:tplc="12F00924">
      <w:start w:val="2015"/>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A6853BF"/>
    <w:multiLevelType w:val="hybridMultilevel"/>
    <w:tmpl w:val="9DF0AFD4"/>
    <w:lvl w:ilvl="0" w:tplc="0DB2BC34">
      <w:start w:val="1"/>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83B5465"/>
    <w:multiLevelType w:val="multilevel"/>
    <w:tmpl w:val="C166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BD1D6F"/>
    <w:multiLevelType w:val="hybridMultilevel"/>
    <w:tmpl w:val="4E8E1E4E"/>
    <w:lvl w:ilvl="0" w:tplc="EBB4098A">
      <w:start w:val="2015"/>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9"/>
  </w:num>
  <w:num w:numId="5">
    <w:abstractNumId w:val="8"/>
  </w:num>
  <w:num w:numId="6">
    <w:abstractNumId w:val="13"/>
  </w:num>
  <w:num w:numId="7">
    <w:abstractNumId w:val="3"/>
  </w:num>
  <w:num w:numId="8">
    <w:abstractNumId w:val="11"/>
  </w:num>
  <w:num w:numId="9">
    <w:abstractNumId w:val="4"/>
  </w:num>
  <w:num w:numId="10">
    <w:abstractNumId w:val="16"/>
  </w:num>
  <w:num w:numId="11">
    <w:abstractNumId w:val="10"/>
  </w:num>
  <w:num w:numId="12">
    <w:abstractNumId w:val="2"/>
  </w:num>
  <w:num w:numId="13">
    <w:abstractNumId w:val="15"/>
  </w:num>
  <w:num w:numId="14">
    <w:abstractNumId w:val="5"/>
  </w:num>
  <w:num w:numId="15">
    <w:abstractNumId w:val="17"/>
  </w:num>
  <w:num w:numId="16">
    <w:abstractNumId w:val="7"/>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1304"/>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B6"/>
    <w:rsid w:val="0002753F"/>
    <w:rsid w:val="00030249"/>
    <w:rsid w:val="000359BD"/>
    <w:rsid w:val="00062666"/>
    <w:rsid w:val="000830F3"/>
    <w:rsid w:val="000A1E10"/>
    <w:rsid w:val="000B6B02"/>
    <w:rsid w:val="000D36FC"/>
    <w:rsid w:val="00100DFE"/>
    <w:rsid w:val="00101959"/>
    <w:rsid w:val="00101BB2"/>
    <w:rsid w:val="0011517A"/>
    <w:rsid w:val="001172BC"/>
    <w:rsid w:val="001431D5"/>
    <w:rsid w:val="00143506"/>
    <w:rsid w:val="0016082C"/>
    <w:rsid w:val="001A3AA6"/>
    <w:rsid w:val="001D66F9"/>
    <w:rsid w:val="001E135B"/>
    <w:rsid w:val="001F39E9"/>
    <w:rsid w:val="002239B1"/>
    <w:rsid w:val="0025425A"/>
    <w:rsid w:val="002A2DC3"/>
    <w:rsid w:val="002B3C2B"/>
    <w:rsid w:val="002B5393"/>
    <w:rsid w:val="002E34D2"/>
    <w:rsid w:val="002F0C60"/>
    <w:rsid w:val="002F3A7F"/>
    <w:rsid w:val="002F3F0E"/>
    <w:rsid w:val="002F687D"/>
    <w:rsid w:val="003000C9"/>
    <w:rsid w:val="00312100"/>
    <w:rsid w:val="003302C2"/>
    <w:rsid w:val="0033615A"/>
    <w:rsid w:val="00344623"/>
    <w:rsid w:val="003552AF"/>
    <w:rsid w:val="00356976"/>
    <w:rsid w:val="00377913"/>
    <w:rsid w:val="00386552"/>
    <w:rsid w:val="003B7D7E"/>
    <w:rsid w:val="003C385D"/>
    <w:rsid w:val="003E091F"/>
    <w:rsid w:val="003F53CB"/>
    <w:rsid w:val="004035B6"/>
    <w:rsid w:val="00403F82"/>
    <w:rsid w:val="00423B75"/>
    <w:rsid w:val="00430A88"/>
    <w:rsid w:val="00431A91"/>
    <w:rsid w:val="004402FE"/>
    <w:rsid w:val="00463D99"/>
    <w:rsid w:val="00470748"/>
    <w:rsid w:val="0047279E"/>
    <w:rsid w:val="0047631D"/>
    <w:rsid w:val="004A2BFA"/>
    <w:rsid w:val="004C6FC0"/>
    <w:rsid w:val="004D1122"/>
    <w:rsid w:val="004E543E"/>
    <w:rsid w:val="004F3335"/>
    <w:rsid w:val="00540FB9"/>
    <w:rsid w:val="00552F37"/>
    <w:rsid w:val="005618A5"/>
    <w:rsid w:val="00562E03"/>
    <w:rsid w:val="00567F6E"/>
    <w:rsid w:val="005704FA"/>
    <w:rsid w:val="005747D1"/>
    <w:rsid w:val="00581B4D"/>
    <w:rsid w:val="00586F57"/>
    <w:rsid w:val="005974F3"/>
    <w:rsid w:val="005D5A97"/>
    <w:rsid w:val="00612632"/>
    <w:rsid w:val="00615B0F"/>
    <w:rsid w:val="00644039"/>
    <w:rsid w:val="00661DF1"/>
    <w:rsid w:val="00664B6F"/>
    <w:rsid w:val="006779DD"/>
    <w:rsid w:val="00690E67"/>
    <w:rsid w:val="00696411"/>
    <w:rsid w:val="006A4B65"/>
    <w:rsid w:val="006A4CE9"/>
    <w:rsid w:val="006D798C"/>
    <w:rsid w:val="007051C9"/>
    <w:rsid w:val="00727EBB"/>
    <w:rsid w:val="007379A9"/>
    <w:rsid w:val="007625EE"/>
    <w:rsid w:val="00764EA1"/>
    <w:rsid w:val="00774B6D"/>
    <w:rsid w:val="00782852"/>
    <w:rsid w:val="007B72C2"/>
    <w:rsid w:val="007C5AF9"/>
    <w:rsid w:val="007E5A9F"/>
    <w:rsid w:val="007F143B"/>
    <w:rsid w:val="007F459F"/>
    <w:rsid w:val="007F5BD2"/>
    <w:rsid w:val="00801CA3"/>
    <w:rsid w:val="0080377B"/>
    <w:rsid w:val="00814296"/>
    <w:rsid w:val="00835017"/>
    <w:rsid w:val="00837049"/>
    <w:rsid w:val="00847B08"/>
    <w:rsid w:val="0085147B"/>
    <w:rsid w:val="0086247E"/>
    <w:rsid w:val="00862A09"/>
    <w:rsid w:val="00866656"/>
    <w:rsid w:val="0087752B"/>
    <w:rsid w:val="008A42B6"/>
    <w:rsid w:val="008B0D93"/>
    <w:rsid w:val="008D552E"/>
    <w:rsid w:val="008E367C"/>
    <w:rsid w:val="008F5D2D"/>
    <w:rsid w:val="00906092"/>
    <w:rsid w:val="009104AF"/>
    <w:rsid w:val="00911D75"/>
    <w:rsid w:val="00915B4F"/>
    <w:rsid w:val="00917B99"/>
    <w:rsid w:val="009366A7"/>
    <w:rsid w:val="009623C7"/>
    <w:rsid w:val="0096369D"/>
    <w:rsid w:val="00974C0C"/>
    <w:rsid w:val="009A0FA7"/>
    <w:rsid w:val="009C1DBC"/>
    <w:rsid w:val="009D688A"/>
    <w:rsid w:val="009E45D6"/>
    <w:rsid w:val="009E711E"/>
    <w:rsid w:val="00A15BDD"/>
    <w:rsid w:val="00A33368"/>
    <w:rsid w:val="00A42177"/>
    <w:rsid w:val="00A542D4"/>
    <w:rsid w:val="00A55D19"/>
    <w:rsid w:val="00AB0FAC"/>
    <w:rsid w:val="00AE2704"/>
    <w:rsid w:val="00B25B3F"/>
    <w:rsid w:val="00B53ECC"/>
    <w:rsid w:val="00B73377"/>
    <w:rsid w:val="00B777BC"/>
    <w:rsid w:val="00B92544"/>
    <w:rsid w:val="00B93043"/>
    <w:rsid w:val="00BB23DC"/>
    <w:rsid w:val="00BB7740"/>
    <w:rsid w:val="00BD3317"/>
    <w:rsid w:val="00BE1452"/>
    <w:rsid w:val="00BF0AF9"/>
    <w:rsid w:val="00BF55B6"/>
    <w:rsid w:val="00C02072"/>
    <w:rsid w:val="00C035A6"/>
    <w:rsid w:val="00C1464F"/>
    <w:rsid w:val="00C22E70"/>
    <w:rsid w:val="00C23E0A"/>
    <w:rsid w:val="00C250F8"/>
    <w:rsid w:val="00C37EE0"/>
    <w:rsid w:val="00C4361B"/>
    <w:rsid w:val="00C75A41"/>
    <w:rsid w:val="00C93906"/>
    <w:rsid w:val="00CB3815"/>
    <w:rsid w:val="00CB3D2D"/>
    <w:rsid w:val="00CB7A0B"/>
    <w:rsid w:val="00CC1A28"/>
    <w:rsid w:val="00CF262F"/>
    <w:rsid w:val="00D266D2"/>
    <w:rsid w:val="00D26B8C"/>
    <w:rsid w:val="00D27EF3"/>
    <w:rsid w:val="00D650BF"/>
    <w:rsid w:val="00D839D3"/>
    <w:rsid w:val="00DA7BFF"/>
    <w:rsid w:val="00DB25A1"/>
    <w:rsid w:val="00E27C9D"/>
    <w:rsid w:val="00E36A46"/>
    <w:rsid w:val="00E4365E"/>
    <w:rsid w:val="00E608D7"/>
    <w:rsid w:val="00E66DC6"/>
    <w:rsid w:val="00E82D02"/>
    <w:rsid w:val="00E8759E"/>
    <w:rsid w:val="00EB4F60"/>
    <w:rsid w:val="00EB7A84"/>
    <w:rsid w:val="00EC59DC"/>
    <w:rsid w:val="00EE0152"/>
    <w:rsid w:val="00EE0A38"/>
    <w:rsid w:val="00EE6E62"/>
    <w:rsid w:val="00F22354"/>
    <w:rsid w:val="00F30F9D"/>
    <w:rsid w:val="00F64CC8"/>
    <w:rsid w:val="00F93DB0"/>
    <w:rsid w:val="00FA0D54"/>
    <w:rsid w:val="00FA431C"/>
    <w:rsid w:val="00FE59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3CC4610-EF7D-4F40-B467-7AE0B88A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lsdException w:name="heading 4" w:uiPriority="3"/>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4"/>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B5393"/>
    <w:pPr>
      <w:spacing w:after="0"/>
    </w:pPr>
    <w:rPr>
      <w:rFonts w:ascii="Georgia" w:hAnsi="Georgia"/>
      <w:sz w:val="20"/>
      <w:lang w:val="en-GB"/>
    </w:rPr>
  </w:style>
  <w:style w:type="paragraph" w:styleId="Rubrik1">
    <w:name w:val="heading 1"/>
    <w:next w:val="Brdtext"/>
    <w:link w:val="Rubrik1Char"/>
    <w:qFormat/>
    <w:rsid w:val="003552AF"/>
    <w:pPr>
      <w:keepNext/>
      <w:keepLines/>
      <w:spacing w:after="360" w:line="300" w:lineRule="atLeast"/>
      <w:outlineLvl w:val="0"/>
    </w:pPr>
    <w:rPr>
      <w:rFonts w:ascii="Tahoma" w:eastAsiaTheme="majorEastAsia" w:hAnsi="Tahoma" w:cstheme="majorBidi"/>
      <w:b/>
      <w:bCs/>
      <w:sz w:val="20"/>
      <w:szCs w:val="28"/>
    </w:rPr>
  </w:style>
  <w:style w:type="paragraph" w:styleId="Rubrik2">
    <w:name w:val="heading 2"/>
    <w:next w:val="Brdtext"/>
    <w:link w:val="Rubrik2Char"/>
    <w:uiPriority w:val="1"/>
    <w:qFormat/>
    <w:rsid w:val="009E45D6"/>
    <w:pPr>
      <w:keepNext/>
      <w:keepLines/>
      <w:spacing w:before="360" w:after="80" w:line="300" w:lineRule="atLeast"/>
      <w:outlineLvl w:val="1"/>
    </w:pPr>
    <w:rPr>
      <w:rFonts w:ascii="Tahoma" w:eastAsiaTheme="majorEastAsia" w:hAnsi="Tahoma" w:cstheme="majorBidi"/>
      <w:bCs/>
      <w:sz w:val="20"/>
      <w:szCs w:val="26"/>
    </w:rPr>
  </w:style>
  <w:style w:type="paragraph" w:styleId="Rubrik3">
    <w:name w:val="heading 3"/>
    <w:next w:val="Brdtext"/>
    <w:link w:val="Rubrik3Char"/>
    <w:uiPriority w:val="2"/>
    <w:semiHidden/>
    <w:rsid w:val="00EB7A84"/>
    <w:pPr>
      <w:keepNext/>
      <w:keepLines/>
      <w:spacing w:before="240" w:after="60" w:line="240" w:lineRule="atLeast"/>
      <w:outlineLvl w:val="2"/>
    </w:pPr>
    <w:rPr>
      <w:rFonts w:ascii="Tahoma" w:eastAsiaTheme="majorEastAsia" w:hAnsi="Tahoma" w:cstheme="majorBidi"/>
      <w:bCs/>
      <w:sz w:val="20"/>
    </w:rPr>
  </w:style>
  <w:style w:type="paragraph" w:styleId="Rubrik4">
    <w:name w:val="heading 4"/>
    <w:next w:val="Brdtext"/>
    <w:link w:val="Rubrik4Char"/>
    <w:uiPriority w:val="3"/>
    <w:semiHidden/>
    <w:rsid w:val="00644039"/>
    <w:pPr>
      <w:keepNext/>
      <w:keepLines/>
      <w:spacing w:before="200" w:after="40" w:line="250" w:lineRule="atLeast"/>
      <w:outlineLvl w:val="3"/>
    </w:pPr>
    <w:rPr>
      <w:rFonts w:ascii="Times New Roman" w:eastAsiaTheme="majorEastAsia" w:hAnsi="Times New Roman" w:cstheme="majorBidi"/>
      <w:b/>
      <w:bCs/>
      <w:iCs/>
      <w:color w:val="00257A"/>
      <w:sz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552AF"/>
    <w:rPr>
      <w:rFonts w:ascii="Tahoma" w:eastAsiaTheme="majorEastAsia" w:hAnsi="Tahoma" w:cstheme="majorBidi"/>
      <w:b/>
      <w:bCs/>
      <w:sz w:val="20"/>
      <w:szCs w:val="28"/>
    </w:rPr>
  </w:style>
  <w:style w:type="paragraph" w:styleId="Brdtext">
    <w:name w:val="Body Text"/>
    <w:link w:val="BrdtextChar"/>
    <w:uiPriority w:val="4"/>
    <w:qFormat/>
    <w:rsid w:val="00EE0A38"/>
    <w:pPr>
      <w:spacing w:after="120" w:line="300" w:lineRule="atLeast"/>
    </w:pPr>
    <w:rPr>
      <w:rFonts w:ascii="Georgia" w:hAnsi="Georgia"/>
      <w:sz w:val="20"/>
      <w:lang w:val="en-US"/>
    </w:rPr>
  </w:style>
  <w:style w:type="character" w:customStyle="1" w:styleId="BrdtextChar">
    <w:name w:val="Brödtext Char"/>
    <w:basedOn w:val="Standardstycketeckensnitt"/>
    <w:link w:val="Brdtext"/>
    <w:uiPriority w:val="4"/>
    <w:rsid w:val="00EE0A38"/>
    <w:rPr>
      <w:rFonts w:ascii="Georgia" w:hAnsi="Georgia"/>
      <w:sz w:val="20"/>
      <w:lang w:val="en-US"/>
    </w:rPr>
  </w:style>
  <w:style w:type="character" w:customStyle="1" w:styleId="Rubrik2Char">
    <w:name w:val="Rubrik 2 Char"/>
    <w:basedOn w:val="Standardstycketeckensnitt"/>
    <w:link w:val="Rubrik2"/>
    <w:uiPriority w:val="1"/>
    <w:rsid w:val="009E45D6"/>
    <w:rPr>
      <w:rFonts w:ascii="Tahoma" w:eastAsiaTheme="majorEastAsia" w:hAnsi="Tahoma" w:cstheme="majorBidi"/>
      <w:bCs/>
      <w:sz w:val="20"/>
      <w:szCs w:val="26"/>
    </w:rPr>
  </w:style>
  <w:style w:type="character" w:customStyle="1" w:styleId="Rubrik3Char">
    <w:name w:val="Rubrik 3 Char"/>
    <w:basedOn w:val="Standardstycketeckensnitt"/>
    <w:link w:val="Rubrik3"/>
    <w:uiPriority w:val="2"/>
    <w:semiHidden/>
    <w:rsid w:val="009E45D6"/>
    <w:rPr>
      <w:rFonts w:ascii="Tahoma" w:eastAsiaTheme="majorEastAsia" w:hAnsi="Tahoma" w:cstheme="majorBidi"/>
      <w:bCs/>
      <w:sz w:val="20"/>
    </w:rPr>
  </w:style>
  <w:style w:type="paragraph" w:styleId="Numreradlista">
    <w:name w:val="List Number"/>
    <w:basedOn w:val="Brdtext"/>
    <w:uiPriority w:val="4"/>
    <w:semiHidden/>
    <w:rsid w:val="00EB7A84"/>
  </w:style>
  <w:style w:type="character" w:customStyle="1" w:styleId="Rubrik4Char">
    <w:name w:val="Rubrik 4 Char"/>
    <w:basedOn w:val="Standardstycketeckensnitt"/>
    <w:link w:val="Rubrik4"/>
    <w:uiPriority w:val="3"/>
    <w:semiHidden/>
    <w:rsid w:val="00EB4F60"/>
    <w:rPr>
      <w:rFonts w:ascii="Times New Roman" w:eastAsiaTheme="majorEastAsia" w:hAnsi="Times New Roman" w:cstheme="majorBidi"/>
      <w:b/>
      <w:bCs/>
      <w:iCs/>
      <w:color w:val="00257A"/>
      <w:sz w:val="21"/>
    </w:rPr>
  </w:style>
  <w:style w:type="paragraph" w:styleId="Sidhuvud">
    <w:name w:val="header"/>
    <w:link w:val="SidhuvudChar"/>
    <w:uiPriority w:val="5"/>
    <w:semiHidden/>
    <w:rsid w:val="00403F82"/>
    <w:rPr>
      <w:rFonts w:ascii="Tahoma" w:hAnsi="Tahoma"/>
      <w:sz w:val="16"/>
    </w:rPr>
  </w:style>
  <w:style w:type="character" w:customStyle="1" w:styleId="SidhuvudChar">
    <w:name w:val="Sidhuvud Char"/>
    <w:basedOn w:val="Standardstycketeckensnitt"/>
    <w:link w:val="Sidhuvud"/>
    <w:uiPriority w:val="5"/>
    <w:semiHidden/>
    <w:rsid w:val="003F53CB"/>
    <w:rPr>
      <w:rFonts w:ascii="Tahoma" w:hAnsi="Tahoma"/>
      <w:sz w:val="16"/>
    </w:rPr>
  </w:style>
  <w:style w:type="paragraph" w:styleId="Sidfot">
    <w:name w:val="footer"/>
    <w:link w:val="SidfotChar"/>
    <w:uiPriority w:val="5"/>
    <w:semiHidden/>
    <w:rsid w:val="00403F82"/>
    <w:rPr>
      <w:rFonts w:ascii="Tahoma" w:hAnsi="Tahoma"/>
      <w:sz w:val="16"/>
    </w:rPr>
  </w:style>
  <w:style w:type="character" w:customStyle="1" w:styleId="SidfotChar">
    <w:name w:val="Sidfot Char"/>
    <w:basedOn w:val="Standardstycketeckensnitt"/>
    <w:link w:val="Sidfot"/>
    <w:uiPriority w:val="5"/>
    <w:semiHidden/>
    <w:rsid w:val="003F53CB"/>
    <w:rPr>
      <w:rFonts w:ascii="Tahoma" w:hAnsi="Tahoma"/>
      <w:sz w:val="16"/>
    </w:rPr>
  </w:style>
  <w:style w:type="paragraph" w:styleId="Ballongtext">
    <w:name w:val="Balloon Text"/>
    <w:basedOn w:val="Normal"/>
    <w:link w:val="BallongtextChar"/>
    <w:uiPriority w:val="99"/>
    <w:semiHidden/>
    <w:rsid w:val="00F30F9D"/>
    <w:rPr>
      <w:rFonts w:ascii="Tahoma" w:hAnsi="Tahoma" w:cs="Tahoma"/>
      <w:sz w:val="16"/>
      <w:szCs w:val="16"/>
    </w:rPr>
  </w:style>
  <w:style w:type="character" w:customStyle="1" w:styleId="BallongtextChar">
    <w:name w:val="Ballongtext Char"/>
    <w:basedOn w:val="Standardstycketeckensnitt"/>
    <w:link w:val="Ballongtext"/>
    <w:uiPriority w:val="99"/>
    <w:semiHidden/>
    <w:rsid w:val="00F30F9D"/>
    <w:rPr>
      <w:rFonts w:ascii="Tahoma" w:hAnsi="Tahoma" w:cs="Tahoma"/>
      <w:sz w:val="16"/>
      <w:szCs w:val="16"/>
    </w:rPr>
  </w:style>
  <w:style w:type="table" w:styleId="Tabellrutnt">
    <w:name w:val="Table Grid"/>
    <w:basedOn w:val="Normaltabell"/>
    <w:uiPriority w:val="59"/>
    <w:rsid w:val="00586F5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
    <w:name w:val="Adress"/>
    <w:rsid w:val="009E45D6"/>
    <w:pPr>
      <w:spacing w:after="0" w:line="270" w:lineRule="exact"/>
    </w:pPr>
    <w:rPr>
      <w:rFonts w:ascii="Georgia" w:hAnsi="Georgia"/>
      <w:sz w:val="20"/>
    </w:rPr>
  </w:style>
  <w:style w:type="paragraph" w:customStyle="1" w:styleId="Default">
    <w:name w:val="Default"/>
    <w:rsid w:val="007F5BD2"/>
    <w:pPr>
      <w:autoSpaceDE w:val="0"/>
      <w:autoSpaceDN w:val="0"/>
      <w:adjustRightInd w:val="0"/>
      <w:spacing w:after="0"/>
    </w:pPr>
    <w:rPr>
      <w:rFonts w:ascii="Georgia" w:hAnsi="Georgia" w:cs="Georgia"/>
      <w:color w:val="000000"/>
      <w:sz w:val="24"/>
      <w:szCs w:val="24"/>
    </w:rPr>
  </w:style>
  <w:style w:type="character" w:customStyle="1" w:styleId="st1">
    <w:name w:val="st1"/>
    <w:basedOn w:val="Standardstycketeckensnitt"/>
    <w:rsid w:val="00CB7A0B"/>
  </w:style>
  <w:style w:type="character" w:customStyle="1" w:styleId="5yl5">
    <w:name w:val="_5yl5"/>
    <w:basedOn w:val="Standardstycketeckensnitt"/>
    <w:rsid w:val="00F22354"/>
  </w:style>
  <w:style w:type="character" w:styleId="Hyperlnk">
    <w:name w:val="Hyperlink"/>
    <w:basedOn w:val="Standardstycketeckensnitt"/>
    <w:uiPriority w:val="99"/>
    <w:unhideWhenUsed/>
    <w:rsid w:val="0033615A"/>
    <w:rPr>
      <w:color w:val="0000FF" w:themeColor="hyperlink"/>
      <w:u w:val="single"/>
    </w:rPr>
  </w:style>
  <w:style w:type="paragraph" w:styleId="Liststycke">
    <w:name w:val="List Paragraph"/>
    <w:basedOn w:val="Normal"/>
    <w:uiPriority w:val="34"/>
    <w:qFormat/>
    <w:rsid w:val="00696411"/>
    <w:pPr>
      <w:ind w:left="720"/>
      <w:contextualSpacing/>
    </w:pPr>
    <w:rPr>
      <w:rFonts w:ascii="Times New Roman" w:eastAsiaTheme="minorEastAsia"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139452">
      <w:bodyDiv w:val="1"/>
      <w:marLeft w:val="0"/>
      <w:marRight w:val="0"/>
      <w:marTop w:val="0"/>
      <w:marBottom w:val="0"/>
      <w:divBdr>
        <w:top w:val="none" w:sz="0" w:space="0" w:color="auto"/>
        <w:left w:val="none" w:sz="0" w:space="0" w:color="auto"/>
        <w:bottom w:val="none" w:sz="0" w:space="0" w:color="auto"/>
        <w:right w:val="none" w:sz="0" w:space="0" w:color="auto"/>
      </w:divBdr>
      <w:divsChild>
        <w:div w:id="1003244903">
          <w:marLeft w:val="0"/>
          <w:marRight w:val="0"/>
          <w:marTop w:val="0"/>
          <w:marBottom w:val="0"/>
          <w:divBdr>
            <w:top w:val="single" w:sz="12" w:space="0" w:color="000000"/>
            <w:left w:val="none" w:sz="0" w:space="0" w:color="auto"/>
            <w:bottom w:val="none" w:sz="0" w:space="0" w:color="auto"/>
            <w:right w:val="none" w:sz="0" w:space="0" w:color="auto"/>
          </w:divBdr>
          <w:divsChild>
            <w:div w:id="1482962873">
              <w:marLeft w:val="0"/>
              <w:marRight w:val="0"/>
              <w:marTop w:val="0"/>
              <w:marBottom w:val="0"/>
              <w:divBdr>
                <w:top w:val="none" w:sz="0" w:space="0" w:color="auto"/>
                <w:left w:val="none" w:sz="0" w:space="0" w:color="auto"/>
                <w:bottom w:val="none" w:sz="0" w:space="0" w:color="auto"/>
                <w:right w:val="none" w:sz="0" w:space="0" w:color="auto"/>
              </w:divBdr>
              <w:divsChild>
                <w:div w:id="1170872394">
                  <w:marLeft w:val="0"/>
                  <w:marRight w:val="0"/>
                  <w:marTop w:val="0"/>
                  <w:marBottom w:val="0"/>
                  <w:divBdr>
                    <w:top w:val="none" w:sz="0" w:space="0" w:color="auto"/>
                    <w:left w:val="none" w:sz="0" w:space="0" w:color="auto"/>
                    <w:bottom w:val="none" w:sz="0" w:space="0" w:color="auto"/>
                    <w:right w:val="none" w:sz="0" w:space="0" w:color="auto"/>
                  </w:divBdr>
                  <w:divsChild>
                    <w:div w:id="842403309">
                      <w:marLeft w:val="0"/>
                      <w:marRight w:val="0"/>
                      <w:marTop w:val="0"/>
                      <w:marBottom w:val="0"/>
                      <w:divBdr>
                        <w:top w:val="none" w:sz="0" w:space="0" w:color="auto"/>
                        <w:left w:val="none" w:sz="0" w:space="0" w:color="auto"/>
                        <w:bottom w:val="none" w:sz="0" w:space="0" w:color="auto"/>
                        <w:right w:val="none" w:sz="0" w:space="0" w:color="auto"/>
                      </w:divBdr>
                      <w:divsChild>
                        <w:div w:id="6828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443218">
      <w:bodyDiv w:val="1"/>
      <w:marLeft w:val="0"/>
      <w:marRight w:val="0"/>
      <w:marTop w:val="0"/>
      <w:marBottom w:val="0"/>
      <w:divBdr>
        <w:top w:val="none" w:sz="0" w:space="0" w:color="auto"/>
        <w:left w:val="none" w:sz="0" w:space="0" w:color="auto"/>
        <w:bottom w:val="none" w:sz="0" w:space="0" w:color="auto"/>
        <w:right w:val="none" w:sz="0" w:space="0" w:color="auto"/>
      </w:divBdr>
    </w:div>
    <w:div w:id="1807700818">
      <w:bodyDiv w:val="1"/>
      <w:marLeft w:val="0"/>
      <w:marRight w:val="0"/>
      <w:marTop w:val="0"/>
      <w:marBottom w:val="0"/>
      <w:divBdr>
        <w:top w:val="none" w:sz="0" w:space="0" w:color="auto"/>
        <w:left w:val="none" w:sz="0" w:space="0" w:color="auto"/>
        <w:bottom w:val="none" w:sz="0" w:space="0" w:color="auto"/>
        <w:right w:val="none" w:sz="0" w:space="0" w:color="auto"/>
      </w:divBdr>
      <w:divsChild>
        <w:div w:id="1823154815">
          <w:marLeft w:val="0"/>
          <w:marRight w:val="0"/>
          <w:marTop w:val="0"/>
          <w:marBottom w:val="0"/>
          <w:divBdr>
            <w:top w:val="single" w:sz="12" w:space="0" w:color="000000"/>
            <w:left w:val="none" w:sz="0" w:space="0" w:color="auto"/>
            <w:bottom w:val="none" w:sz="0" w:space="0" w:color="auto"/>
            <w:right w:val="none" w:sz="0" w:space="0" w:color="auto"/>
          </w:divBdr>
          <w:divsChild>
            <w:div w:id="2032684127">
              <w:marLeft w:val="0"/>
              <w:marRight w:val="0"/>
              <w:marTop w:val="0"/>
              <w:marBottom w:val="0"/>
              <w:divBdr>
                <w:top w:val="none" w:sz="0" w:space="0" w:color="auto"/>
                <w:left w:val="none" w:sz="0" w:space="0" w:color="auto"/>
                <w:bottom w:val="none" w:sz="0" w:space="0" w:color="auto"/>
                <w:right w:val="none" w:sz="0" w:space="0" w:color="auto"/>
              </w:divBdr>
              <w:divsChild>
                <w:div w:id="89812853">
                  <w:marLeft w:val="0"/>
                  <w:marRight w:val="0"/>
                  <w:marTop w:val="0"/>
                  <w:marBottom w:val="0"/>
                  <w:divBdr>
                    <w:top w:val="none" w:sz="0" w:space="0" w:color="auto"/>
                    <w:left w:val="none" w:sz="0" w:space="0" w:color="auto"/>
                    <w:bottom w:val="none" w:sz="0" w:space="0" w:color="auto"/>
                    <w:right w:val="none" w:sz="0" w:space="0" w:color="auto"/>
                  </w:divBdr>
                  <w:divsChild>
                    <w:div w:id="1870800789">
                      <w:marLeft w:val="0"/>
                      <w:marRight w:val="0"/>
                      <w:marTop w:val="0"/>
                      <w:marBottom w:val="0"/>
                      <w:divBdr>
                        <w:top w:val="none" w:sz="0" w:space="0" w:color="auto"/>
                        <w:left w:val="none" w:sz="0" w:space="0" w:color="auto"/>
                        <w:bottom w:val="none" w:sz="0" w:space="0" w:color="auto"/>
                        <w:right w:val="none" w:sz="0" w:space="0" w:color="auto"/>
                      </w:divBdr>
                      <w:divsChild>
                        <w:div w:id="79609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tuffshop.co.uk/ekmps/shops/tuffworkwear/images/blaklader-4051-jacket-%5b2%5d-33111-p.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blom\Desktop\PS2.0_brevmall_stockholm.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A45E6-9853-417C-B914-2C2C3662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PS2.0_brevmall_stockholm</Template>
  <TotalTime>0</TotalTime>
  <Pages>1</Pages>
  <Words>458</Words>
  <Characters>2428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Emanuel Identity Manuals AB</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Blom</dc:creator>
  <cp:keywords>Brevmall - PS Stockholm</cp:keywords>
  <dc:description>Mars 2011, Word 2007, sv
Carin Ländström, Hangar/C2
070-921 16 60, 08-52 20 50 00</dc:description>
  <cp:lastModifiedBy>Caroline Wallin</cp:lastModifiedBy>
  <cp:revision>2</cp:revision>
  <cp:lastPrinted>2015-08-25T06:04:00Z</cp:lastPrinted>
  <dcterms:created xsi:type="dcterms:W3CDTF">2015-08-25T06:06:00Z</dcterms:created>
  <dcterms:modified xsi:type="dcterms:W3CDTF">2015-08-25T06:06:00Z</dcterms:modified>
</cp:coreProperties>
</file>