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833BA0B" w14:textId="1F50BB12" w:rsidR="00EC7C1B" w:rsidRPr="008536BE" w:rsidRDefault="00983247" w:rsidP="003917FB">
      <w:pPr>
        <w:spacing w:after="6pt" w:line="18pt" w:lineRule="auto"/>
        <w:rPr>
          <w:rFonts w:ascii="Arial" w:hAnsi="Arial" w:cs="Arial"/>
          <w:b/>
        </w:rPr>
      </w:pPr>
      <w:r w:rsidRPr="008536BE">
        <w:rPr>
          <w:rFonts w:ascii="Arial" w:hAnsi="Arial" w:cs="Arial"/>
          <w:b/>
        </w:rPr>
        <w:t xml:space="preserve">Der neue </w:t>
      </w:r>
      <w:r w:rsidR="00D961EB" w:rsidRPr="008536BE">
        <w:rPr>
          <w:rFonts w:ascii="Arial" w:hAnsi="Arial" w:cs="Arial"/>
          <w:b/>
        </w:rPr>
        <w:t xml:space="preserve">Kränzle </w:t>
      </w:r>
      <w:r w:rsidRPr="008536BE">
        <w:rPr>
          <w:rFonts w:ascii="Arial" w:hAnsi="Arial" w:cs="Arial"/>
          <w:b/>
        </w:rPr>
        <w:t>Quickly</w:t>
      </w:r>
    </w:p>
    <w:p w14:paraId="237526BE" w14:textId="13B6720E" w:rsidR="002246BE" w:rsidRPr="00C302FA" w:rsidRDefault="00D22550" w:rsidP="00603833">
      <w:pPr>
        <w:spacing w:after="3pt" w:line="18pt" w:lineRule="auto"/>
        <w:rPr>
          <w:rFonts w:ascii="Arial" w:hAnsi="Arial" w:cs="Arial"/>
          <w:b/>
          <w:sz w:val="32"/>
          <w:szCs w:val="32"/>
        </w:rPr>
      </w:pPr>
      <w:r w:rsidRPr="008536BE">
        <w:rPr>
          <w:rFonts w:ascii="Arial" w:hAnsi="Arial" w:cs="Arial"/>
          <w:b/>
          <w:sz w:val="32"/>
          <w:szCs w:val="32"/>
        </w:rPr>
        <w:t xml:space="preserve">Der ideale Helfer für </w:t>
      </w:r>
      <w:r w:rsidR="005D635C" w:rsidRPr="008536BE">
        <w:rPr>
          <w:rFonts w:ascii="Arial" w:hAnsi="Arial" w:cs="Arial"/>
          <w:b/>
          <w:sz w:val="32"/>
          <w:szCs w:val="32"/>
        </w:rPr>
        <w:t>den Heimgebrauch</w:t>
      </w:r>
    </w:p>
    <w:p w14:paraId="556F4E42" w14:textId="3F6F45E3" w:rsidR="00E60551" w:rsidRPr="00330136" w:rsidRDefault="001B0293" w:rsidP="00625424">
      <w:pPr>
        <w:spacing w:after="6pt" w:line="18pt" w:lineRule="auto"/>
        <w:jc w:val="both"/>
        <w:rPr>
          <w:rFonts w:ascii="Arial" w:hAnsi="Arial" w:cs="Arial"/>
          <w:b/>
        </w:rPr>
      </w:pPr>
      <w:r w:rsidRPr="00330136">
        <w:rPr>
          <w:rFonts w:ascii="Arial" w:hAnsi="Arial" w:cs="Arial"/>
          <w:b/>
        </w:rPr>
        <w:t>Illertissen</w:t>
      </w:r>
      <w:r w:rsidR="002246BE" w:rsidRPr="00330136">
        <w:rPr>
          <w:rFonts w:ascii="Arial" w:hAnsi="Arial" w:cs="Arial"/>
          <w:b/>
        </w:rPr>
        <w:t xml:space="preserve">, </w:t>
      </w:r>
      <w:r w:rsidR="00850B18">
        <w:rPr>
          <w:rFonts w:ascii="Arial" w:hAnsi="Arial" w:cs="Arial"/>
          <w:b/>
        </w:rPr>
        <w:t>Januar</w:t>
      </w:r>
      <w:r w:rsidR="002246BE" w:rsidRPr="00330136">
        <w:rPr>
          <w:rFonts w:ascii="Arial" w:hAnsi="Arial" w:cs="Arial"/>
          <w:b/>
        </w:rPr>
        <w:t xml:space="preserve"> 20</w:t>
      </w:r>
      <w:r w:rsidR="00551B6D" w:rsidRPr="00330136">
        <w:rPr>
          <w:rFonts w:ascii="Arial" w:hAnsi="Arial" w:cs="Arial"/>
          <w:b/>
        </w:rPr>
        <w:t>2</w:t>
      </w:r>
      <w:r w:rsidR="0000340C">
        <w:rPr>
          <w:rFonts w:ascii="Arial" w:hAnsi="Arial" w:cs="Arial"/>
          <w:b/>
        </w:rPr>
        <w:t>4</w:t>
      </w:r>
      <w:r w:rsidR="002246BE" w:rsidRPr="00330136">
        <w:rPr>
          <w:rFonts w:ascii="Arial" w:hAnsi="Arial" w:cs="Arial"/>
          <w:b/>
        </w:rPr>
        <w:t xml:space="preserve"> – </w:t>
      </w:r>
      <w:r w:rsidR="00791931">
        <w:rPr>
          <w:rFonts w:ascii="Arial" w:hAnsi="Arial" w:cs="Arial"/>
          <w:b/>
        </w:rPr>
        <w:t xml:space="preserve">Effektive Reinigungskraft, Langlebigkeit und Komfort. Das sind </w:t>
      </w:r>
      <w:r w:rsidR="002D7A6D">
        <w:rPr>
          <w:rFonts w:ascii="Arial" w:hAnsi="Arial" w:cs="Arial"/>
          <w:b/>
        </w:rPr>
        <w:t xml:space="preserve">alles </w:t>
      </w:r>
      <w:r w:rsidR="00791931">
        <w:rPr>
          <w:rFonts w:ascii="Arial" w:hAnsi="Arial" w:cs="Arial"/>
          <w:b/>
        </w:rPr>
        <w:t>Eigenschaften,</w:t>
      </w:r>
      <w:r w:rsidR="002D7A6D">
        <w:rPr>
          <w:rFonts w:ascii="Arial" w:hAnsi="Arial" w:cs="Arial"/>
          <w:b/>
        </w:rPr>
        <w:t xml:space="preserve"> welche die professionellen Hochdruckreiniger von Kränzle </w:t>
      </w:r>
      <w:r w:rsidR="006B3A69">
        <w:rPr>
          <w:rFonts w:ascii="Arial" w:hAnsi="Arial" w:cs="Arial"/>
          <w:b/>
        </w:rPr>
        <w:t>ausmachen</w:t>
      </w:r>
      <w:r w:rsidR="002D7A6D">
        <w:rPr>
          <w:rFonts w:ascii="Arial" w:hAnsi="Arial" w:cs="Arial"/>
          <w:b/>
        </w:rPr>
        <w:t xml:space="preserve">.  </w:t>
      </w:r>
      <w:r w:rsidR="006B3A69">
        <w:rPr>
          <w:rFonts w:ascii="Arial" w:hAnsi="Arial" w:cs="Arial"/>
          <w:b/>
        </w:rPr>
        <w:t>Diese Merkmale</w:t>
      </w:r>
      <w:r w:rsidR="002D7A6D">
        <w:rPr>
          <w:rFonts w:ascii="Arial" w:hAnsi="Arial" w:cs="Arial"/>
          <w:b/>
        </w:rPr>
        <w:t xml:space="preserve"> </w:t>
      </w:r>
      <w:r w:rsidR="006B3A69">
        <w:rPr>
          <w:rFonts w:ascii="Arial" w:hAnsi="Arial" w:cs="Arial"/>
          <w:b/>
        </w:rPr>
        <w:t xml:space="preserve">zeichnen auch den neuen </w:t>
      </w:r>
      <w:r w:rsidR="002D7A6D">
        <w:rPr>
          <w:rFonts w:ascii="Arial" w:hAnsi="Arial" w:cs="Arial"/>
          <w:b/>
        </w:rPr>
        <w:t>Quickly au</w:t>
      </w:r>
      <w:r w:rsidR="006B3A69">
        <w:rPr>
          <w:rFonts w:ascii="Arial" w:hAnsi="Arial" w:cs="Arial"/>
          <w:b/>
        </w:rPr>
        <w:t>s</w:t>
      </w:r>
      <w:r w:rsidR="002D7A6D">
        <w:rPr>
          <w:rFonts w:ascii="Arial" w:hAnsi="Arial" w:cs="Arial"/>
          <w:b/>
        </w:rPr>
        <w:t>, ein</w:t>
      </w:r>
      <w:r w:rsidR="006B3A69">
        <w:rPr>
          <w:rFonts w:ascii="Arial" w:hAnsi="Arial" w:cs="Arial"/>
          <w:b/>
        </w:rPr>
        <w:t>en</w:t>
      </w:r>
      <w:r w:rsidR="002D7A6D">
        <w:rPr>
          <w:rFonts w:ascii="Arial" w:hAnsi="Arial" w:cs="Arial"/>
          <w:b/>
        </w:rPr>
        <w:t xml:space="preserve"> Hochdruckreiniger, der für Endverbraucher </w:t>
      </w:r>
      <w:r w:rsidR="00E42120">
        <w:rPr>
          <w:rFonts w:ascii="Arial" w:hAnsi="Arial" w:cs="Arial"/>
          <w:b/>
        </w:rPr>
        <w:t>entworfen</w:t>
      </w:r>
      <w:r w:rsidR="002D7A6D">
        <w:rPr>
          <w:rFonts w:ascii="Arial" w:hAnsi="Arial" w:cs="Arial"/>
          <w:b/>
        </w:rPr>
        <w:t xml:space="preserve"> wurde und rund um Haus und Garten schnell für Sauberkeit sorgt. </w:t>
      </w:r>
    </w:p>
    <w:p w14:paraId="7A6ADF66" w14:textId="5E481D4B" w:rsidR="002D7A6D" w:rsidRDefault="002D7A6D" w:rsidP="00625424">
      <w:pPr>
        <w:spacing w:after="6pt" w:line="18pt" w:lineRule="auto"/>
        <w:jc w:val="both"/>
        <w:rPr>
          <w:rFonts w:ascii="Arial" w:hAnsi="Arial" w:cs="Arial"/>
          <w:bCs/>
        </w:rPr>
      </w:pPr>
      <w:r w:rsidRPr="002D7A6D">
        <w:rPr>
          <w:rFonts w:ascii="Arial" w:hAnsi="Arial" w:cs="Arial"/>
          <w:bCs/>
        </w:rPr>
        <w:t>Der neue Quickly wurde speziell für den Einsatz zu Hause konzipiert und liefert überzeugende Ergebnisse in puncto Reinigungsleistung und Qualität. Mit einem Arbeitsdruck von 130 bar sind auch hartnäckige Verschmutzungen rund um Haus und Garten in kürzester Zeit Vergangenheit.</w:t>
      </w:r>
      <w:r>
        <w:rPr>
          <w:rFonts w:ascii="Arial" w:hAnsi="Arial" w:cs="Arial"/>
          <w:bCs/>
        </w:rPr>
        <w:t xml:space="preserve"> Damit die Arbeit leicht von der Hand geht, bietet der Quickly einige Features wie große Räder für den einfachen Transport. So sind schnelle Ortswechsel problemlos möglich. </w:t>
      </w:r>
      <w:r w:rsidR="00060A74">
        <w:rPr>
          <w:rFonts w:ascii="Arial" w:hAnsi="Arial" w:cs="Arial"/>
          <w:bCs/>
        </w:rPr>
        <w:t xml:space="preserve">Drei </w:t>
      </w:r>
      <w:r w:rsidR="00EE1DCE">
        <w:rPr>
          <w:rFonts w:ascii="Arial" w:hAnsi="Arial" w:cs="Arial"/>
          <w:bCs/>
        </w:rPr>
        <w:t>p</w:t>
      </w:r>
      <w:r w:rsidR="00060A74">
        <w:rPr>
          <w:rFonts w:ascii="Arial" w:hAnsi="Arial" w:cs="Arial"/>
          <w:bCs/>
        </w:rPr>
        <w:t>raktische Halterungen halten alles am richtigen Platz</w:t>
      </w:r>
      <w:r w:rsidR="006B3A69">
        <w:rPr>
          <w:rFonts w:ascii="Arial" w:hAnsi="Arial" w:cs="Arial"/>
          <w:bCs/>
        </w:rPr>
        <w:t>,</w:t>
      </w:r>
      <w:r w:rsidR="00060A74">
        <w:rPr>
          <w:rFonts w:ascii="Arial" w:hAnsi="Arial" w:cs="Arial"/>
          <w:bCs/>
        </w:rPr>
        <w:t xml:space="preserve"> </w:t>
      </w:r>
      <w:r w:rsidR="006B3A69">
        <w:rPr>
          <w:rFonts w:ascii="Arial" w:hAnsi="Arial" w:cs="Arial"/>
          <w:bCs/>
        </w:rPr>
        <w:t>wodurch</w:t>
      </w:r>
      <w:r w:rsidR="00060A74">
        <w:rPr>
          <w:rFonts w:ascii="Arial" w:hAnsi="Arial" w:cs="Arial"/>
          <w:bCs/>
        </w:rPr>
        <w:t xml:space="preserve"> Schlauch, Netzkabel und das Zubehör </w:t>
      </w:r>
      <w:r w:rsidR="006262D2">
        <w:rPr>
          <w:rFonts w:ascii="Arial" w:hAnsi="Arial" w:cs="Arial"/>
          <w:bCs/>
        </w:rPr>
        <w:t>immer griffbereit</w:t>
      </w:r>
      <w:r w:rsidR="006B3A69">
        <w:rPr>
          <w:rFonts w:ascii="Arial" w:hAnsi="Arial" w:cs="Arial"/>
          <w:bCs/>
        </w:rPr>
        <w:t xml:space="preserve"> sind</w:t>
      </w:r>
      <w:r w:rsidR="006262D2">
        <w:rPr>
          <w:rFonts w:ascii="Arial" w:hAnsi="Arial" w:cs="Arial"/>
          <w:bCs/>
        </w:rPr>
        <w:t>. Das integrierte Totalstopp</w:t>
      </w:r>
      <w:r w:rsidR="00F84EE5">
        <w:rPr>
          <w:rFonts w:ascii="Arial" w:hAnsi="Arial" w:cs="Arial"/>
          <w:bCs/>
        </w:rPr>
        <w:t>-</w:t>
      </w:r>
      <w:r w:rsidR="006262D2">
        <w:rPr>
          <w:rFonts w:ascii="Arial" w:hAnsi="Arial" w:cs="Arial"/>
          <w:bCs/>
        </w:rPr>
        <w:t>System s</w:t>
      </w:r>
      <w:r w:rsidR="006262D2" w:rsidRPr="006262D2">
        <w:rPr>
          <w:rFonts w:ascii="Arial" w:hAnsi="Arial" w:cs="Arial"/>
          <w:bCs/>
        </w:rPr>
        <w:t>chützt</w:t>
      </w:r>
      <w:r w:rsidR="006262D2">
        <w:rPr>
          <w:rFonts w:ascii="Arial" w:hAnsi="Arial" w:cs="Arial"/>
          <w:bCs/>
        </w:rPr>
        <w:t xml:space="preserve"> darüber hinaus</w:t>
      </w:r>
      <w:r w:rsidR="006262D2" w:rsidRPr="006262D2">
        <w:rPr>
          <w:rFonts w:ascii="Arial" w:hAnsi="Arial" w:cs="Arial"/>
          <w:bCs/>
        </w:rPr>
        <w:t xml:space="preserve"> die Pumpe, wenn die Hochdruckpistole in Arbeitspausen nicht betätigt wird</w:t>
      </w:r>
      <w:r w:rsidR="006262D2">
        <w:rPr>
          <w:rFonts w:ascii="Arial" w:hAnsi="Arial" w:cs="Arial"/>
          <w:bCs/>
        </w:rPr>
        <w:t xml:space="preserve">. </w:t>
      </w:r>
    </w:p>
    <w:p w14:paraId="783726DE" w14:textId="1D1C91B5" w:rsidR="008536BE" w:rsidRDefault="006B3A69" w:rsidP="006B3A69">
      <w:pPr>
        <w:spacing w:after="6pt" w:line="18pt" w:lineRule="auto"/>
        <w:jc w:val="both"/>
        <w:rPr>
          <w:rFonts w:ascii="Arial" w:hAnsi="Arial" w:cs="Arial"/>
          <w:bCs/>
        </w:rPr>
      </w:pPr>
      <w:r>
        <w:rPr>
          <w:rFonts w:ascii="Arial" w:hAnsi="Arial" w:cs="Arial"/>
          <w:bCs/>
        </w:rPr>
        <w:t xml:space="preserve">Bei der Entwicklung wurde ebenfalls auf den Nachhaltigkeitsaspekt </w:t>
      </w:r>
      <w:r w:rsidR="00EE1DCE">
        <w:rPr>
          <w:rFonts w:ascii="Arial" w:hAnsi="Arial" w:cs="Arial"/>
          <w:bCs/>
        </w:rPr>
        <w:t>W</w:t>
      </w:r>
      <w:r>
        <w:rPr>
          <w:rFonts w:ascii="Arial" w:hAnsi="Arial" w:cs="Arial"/>
          <w:bCs/>
        </w:rPr>
        <w:t>ert gelegt. Anders als bei den Geräten anderer Hersteller, lassen sich die Verschleißteile beim Quickly leicht austauschen. Dies erhöht die Lebensdauer des Hochdruckreinigers zusätzlich und verhindert,</w:t>
      </w:r>
      <w:r w:rsidR="008536BE">
        <w:rPr>
          <w:rFonts w:ascii="Arial" w:hAnsi="Arial" w:cs="Arial"/>
          <w:bCs/>
        </w:rPr>
        <w:t xml:space="preserve"> da</w:t>
      </w:r>
      <w:r>
        <w:rPr>
          <w:rFonts w:ascii="Arial" w:hAnsi="Arial" w:cs="Arial"/>
          <w:bCs/>
        </w:rPr>
        <w:t xml:space="preserve">ss </w:t>
      </w:r>
      <w:r w:rsidR="00617DAC">
        <w:rPr>
          <w:rFonts w:ascii="Arial" w:hAnsi="Arial" w:cs="Arial"/>
          <w:bCs/>
        </w:rPr>
        <w:t>direkt</w:t>
      </w:r>
      <w:r w:rsidR="008536BE">
        <w:rPr>
          <w:rFonts w:ascii="Arial" w:hAnsi="Arial" w:cs="Arial"/>
          <w:bCs/>
        </w:rPr>
        <w:t xml:space="preserve"> das komplette Gerät ausgetauscht werden muss. </w:t>
      </w:r>
    </w:p>
    <w:p w14:paraId="75B3A022" w14:textId="1CDEEA58" w:rsidR="002D7A6D" w:rsidRPr="00330136" w:rsidRDefault="002D7A6D" w:rsidP="002D7A6D">
      <w:pPr>
        <w:spacing w:after="6pt" w:line="18pt" w:lineRule="auto"/>
        <w:jc w:val="both"/>
        <w:rPr>
          <w:rFonts w:ascii="Arial" w:hAnsi="Arial" w:cs="Arial"/>
          <w:b/>
        </w:rPr>
      </w:pPr>
      <w:r>
        <w:rPr>
          <w:rFonts w:ascii="Arial" w:hAnsi="Arial" w:cs="Arial"/>
          <w:b/>
        </w:rPr>
        <w:t>Komplettes Paket für unterschiedlichste Reinigungsa</w:t>
      </w:r>
      <w:r w:rsidRPr="00330136">
        <w:rPr>
          <w:rFonts w:ascii="Arial" w:hAnsi="Arial" w:cs="Arial"/>
          <w:b/>
        </w:rPr>
        <w:t xml:space="preserve">ufgaben </w:t>
      </w:r>
    </w:p>
    <w:p w14:paraId="0F845F56" w14:textId="2AB0CF5F" w:rsidR="006262D2" w:rsidRDefault="008536BE" w:rsidP="00625424">
      <w:pPr>
        <w:spacing w:after="6pt" w:line="18pt" w:lineRule="auto"/>
        <w:jc w:val="both"/>
        <w:rPr>
          <w:rFonts w:ascii="Arial" w:hAnsi="Arial" w:cs="Arial"/>
          <w:bCs/>
        </w:rPr>
      </w:pPr>
      <w:r>
        <w:rPr>
          <w:rFonts w:ascii="Arial" w:hAnsi="Arial" w:cs="Arial"/>
          <w:bCs/>
        </w:rPr>
        <w:t xml:space="preserve">Um Anwender </w:t>
      </w:r>
      <w:r w:rsidR="006262D2">
        <w:rPr>
          <w:rFonts w:ascii="Arial" w:hAnsi="Arial" w:cs="Arial"/>
          <w:bCs/>
        </w:rPr>
        <w:t>bestens aus</w:t>
      </w:r>
      <w:r>
        <w:rPr>
          <w:rFonts w:ascii="Arial" w:hAnsi="Arial" w:cs="Arial"/>
          <w:bCs/>
        </w:rPr>
        <w:t>zurüsten</w:t>
      </w:r>
      <w:r w:rsidR="006262D2">
        <w:rPr>
          <w:rFonts w:ascii="Arial" w:hAnsi="Arial" w:cs="Arial"/>
          <w:bCs/>
        </w:rPr>
        <w:t>,</w:t>
      </w:r>
      <w:r>
        <w:rPr>
          <w:rFonts w:ascii="Arial" w:hAnsi="Arial" w:cs="Arial"/>
          <w:bCs/>
        </w:rPr>
        <w:t xml:space="preserve"> hat Kränzle</w:t>
      </w:r>
      <w:r w:rsidR="006262D2">
        <w:rPr>
          <w:rFonts w:ascii="Arial" w:hAnsi="Arial" w:cs="Arial"/>
          <w:bCs/>
        </w:rPr>
        <w:t xml:space="preserve"> dem Quickly umfangreiches Zubehör </w:t>
      </w:r>
      <w:r w:rsidR="006B3A69">
        <w:rPr>
          <w:rFonts w:ascii="Arial" w:hAnsi="Arial" w:cs="Arial"/>
          <w:bCs/>
        </w:rPr>
        <w:t>spendiert</w:t>
      </w:r>
      <w:r w:rsidR="006262D2">
        <w:rPr>
          <w:rFonts w:ascii="Arial" w:hAnsi="Arial" w:cs="Arial"/>
          <w:bCs/>
        </w:rPr>
        <w:t xml:space="preserve">. So gehören Kränzles neuste Sicherheitsabschaltpistole Starlet 4 sowie jeweils eine Lanze mit Schmutzkiller und Flachstrahldüse zum Lieferumfang dazu. Zudem </w:t>
      </w:r>
      <w:r>
        <w:rPr>
          <w:rFonts w:ascii="Arial" w:hAnsi="Arial" w:cs="Arial"/>
          <w:bCs/>
        </w:rPr>
        <w:t>befindet sich</w:t>
      </w:r>
      <w:r w:rsidR="006262D2">
        <w:rPr>
          <w:rFonts w:ascii="Arial" w:hAnsi="Arial" w:cs="Arial"/>
          <w:bCs/>
        </w:rPr>
        <w:t xml:space="preserve"> auch der Flächenreiniger Round Cleaner Ufo </w:t>
      </w:r>
      <w:r>
        <w:rPr>
          <w:rFonts w:ascii="Arial" w:hAnsi="Arial" w:cs="Arial"/>
          <w:bCs/>
        </w:rPr>
        <w:t>im</w:t>
      </w:r>
      <w:r w:rsidR="006262D2">
        <w:rPr>
          <w:rFonts w:ascii="Arial" w:hAnsi="Arial" w:cs="Arial"/>
          <w:bCs/>
        </w:rPr>
        <w:t xml:space="preserve"> Paket, mit dem sich </w:t>
      </w:r>
      <w:r w:rsidR="006262D2" w:rsidRPr="006262D2">
        <w:rPr>
          <w:rFonts w:ascii="Arial" w:hAnsi="Arial" w:cs="Arial"/>
          <w:bCs/>
        </w:rPr>
        <w:t>Einfahrten, Terrassen und Co</w:t>
      </w:r>
      <w:r w:rsidR="005466C4">
        <w:rPr>
          <w:rFonts w:ascii="Arial" w:hAnsi="Arial" w:cs="Arial"/>
          <w:bCs/>
        </w:rPr>
        <w:t>.</w:t>
      </w:r>
      <w:r w:rsidR="006262D2">
        <w:rPr>
          <w:rFonts w:ascii="Arial" w:hAnsi="Arial" w:cs="Arial"/>
          <w:bCs/>
        </w:rPr>
        <w:t xml:space="preserve"> schnell und einfach reinigen lassen. Das Zubehör ist dank des </w:t>
      </w:r>
      <w:r w:rsidR="006262D2" w:rsidRPr="006262D2">
        <w:rPr>
          <w:rFonts w:ascii="Arial" w:hAnsi="Arial" w:cs="Arial"/>
          <w:bCs/>
        </w:rPr>
        <w:t>Schnellwechsel-Stecksystem</w:t>
      </w:r>
      <w:r w:rsidR="00EE1DCE">
        <w:rPr>
          <w:rFonts w:ascii="Arial" w:hAnsi="Arial" w:cs="Arial"/>
          <w:bCs/>
        </w:rPr>
        <w:t>s</w:t>
      </w:r>
      <w:r w:rsidR="006262D2" w:rsidRPr="006262D2">
        <w:rPr>
          <w:rFonts w:ascii="Arial" w:hAnsi="Arial" w:cs="Arial"/>
          <w:bCs/>
        </w:rPr>
        <w:t xml:space="preserve"> </w:t>
      </w:r>
      <w:r>
        <w:rPr>
          <w:rFonts w:ascii="Arial" w:hAnsi="Arial" w:cs="Arial"/>
          <w:bCs/>
        </w:rPr>
        <w:t xml:space="preserve">D10 </w:t>
      </w:r>
      <w:r w:rsidR="006262D2" w:rsidRPr="006262D2">
        <w:rPr>
          <w:rFonts w:ascii="Arial" w:hAnsi="Arial" w:cs="Arial"/>
          <w:bCs/>
        </w:rPr>
        <w:t xml:space="preserve">jederzeit schnell </w:t>
      </w:r>
      <w:r>
        <w:rPr>
          <w:rFonts w:ascii="Arial" w:hAnsi="Arial" w:cs="Arial"/>
          <w:bCs/>
        </w:rPr>
        <w:t>ge</w:t>
      </w:r>
      <w:r w:rsidRPr="006262D2">
        <w:rPr>
          <w:rFonts w:ascii="Arial" w:hAnsi="Arial" w:cs="Arial"/>
          <w:bCs/>
        </w:rPr>
        <w:t>wechsel</w:t>
      </w:r>
      <w:r>
        <w:rPr>
          <w:rFonts w:ascii="Arial" w:hAnsi="Arial" w:cs="Arial"/>
          <w:bCs/>
        </w:rPr>
        <w:t>t,</w:t>
      </w:r>
      <w:r w:rsidR="006262D2" w:rsidRPr="006262D2">
        <w:rPr>
          <w:rFonts w:ascii="Arial" w:hAnsi="Arial" w:cs="Arial"/>
          <w:bCs/>
        </w:rPr>
        <w:t xml:space="preserve"> </w:t>
      </w:r>
      <w:r w:rsidR="006262D2">
        <w:rPr>
          <w:rFonts w:ascii="Arial" w:hAnsi="Arial" w:cs="Arial"/>
          <w:bCs/>
        </w:rPr>
        <w:t xml:space="preserve">was </w:t>
      </w:r>
      <w:r>
        <w:rPr>
          <w:rFonts w:ascii="Arial" w:hAnsi="Arial" w:cs="Arial"/>
          <w:bCs/>
        </w:rPr>
        <w:t xml:space="preserve">ein </w:t>
      </w:r>
      <w:r w:rsidR="006262D2" w:rsidRPr="006262D2">
        <w:rPr>
          <w:rFonts w:ascii="Arial" w:hAnsi="Arial" w:cs="Arial"/>
          <w:bCs/>
        </w:rPr>
        <w:t xml:space="preserve">nahezu durchgängiges </w:t>
      </w:r>
      <w:r w:rsidR="00EE1DCE">
        <w:rPr>
          <w:rFonts w:ascii="Arial" w:hAnsi="Arial" w:cs="Arial"/>
          <w:bCs/>
        </w:rPr>
        <w:t>A</w:t>
      </w:r>
      <w:r w:rsidR="006262D2" w:rsidRPr="006262D2">
        <w:rPr>
          <w:rFonts w:ascii="Arial" w:hAnsi="Arial" w:cs="Arial"/>
          <w:bCs/>
        </w:rPr>
        <w:t>rbeiten</w:t>
      </w:r>
      <w:r w:rsidR="006262D2">
        <w:rPr>
          <w:rFonts w:ascii="Arial" w:hAnsi="Arial" w:cs="Arial"/>
          <w:bCs/>
        </w:rPr>
        <w:t xml:space="preserve"> ermöglicht</w:t>
      </w:r>
      <w:r w:rsidR="006262D2" w:rsidRPr="006262D2">
        <w:rPr>
          <w:rFonts w:ascii="Arial" w:hAnsi="Arial" w:cs="Arial"/>
          <w:bCs/>
        </w:rPr>
        <w:t>.</w:t>
      </w:r>
    </w:p>
    <w:p w14:paraId="5ED19B79" w14:textId="461CEEE8" w:rsidR="00850B18" w:rsidRDefault="00850B18" w:rsidP="00625424">
      <w:pPr>
        <w:spacing w:after="6pt" w:line="18pt" w:lineRule="auto"/>
        <w:jc w:val="both"/>
        <w:rPr>
          <w:rFonts w:ascii="Arial" w:hAnsi="Arial" w:cs="Arial"/>
          <w:bCs/>
        </w:rPr>
      </w:pPr>
      <w:r>
        <w:rPr>
          <w:rFonts w:ascii="Arial" w:hAnsi="Arial" w:cs="Arial"/>
          <w:bCs/>
        </w:rPr>
        <w:t>Der Quickly ist ab März 2024 im Handel verfügbar.</w:t>
      </w:r>
    </w:p>
    <w:p w14:paraId="2C5BFD9B" w14:textId="6281CE6D" w:rsidR="002013A0" w:rsidRPr="00330136" w:rsidRDefault="002013A0" w:rsidP="00705346">
      <w:pPr>
        <w:spacing w:after="6pt" w:line="18pt" w:lineRule="auto"/>
        <w:jc w:val="both"/>
        <w:rPr>
          <w:rFonts w:ascii="Arial" w:hAnsi="Arial" w:cs="Arial"/>
        </w:rPr>
      </w:pPr>
      <w:r w:rsidRPr="00330136">
        <w:rPr>
          <w:rFonts w:ascii="Arial" w:hAnsi="Arial" w:cs="Arial"/>
        </w:rPr>
        <w:t>Zeichen</w:t>
      </w:r>
      <w:r w:rsidRPr="006B7DEA">
        <w:rPr>
          <w:rFonts w:ascii="Arial" w:hAnsi="Arial" w:cs="Arial"/>
        </w:rPr>
        <w:t xml:space="preserve">: </w:t>
      </w:r>
      <w:r w:rsidR="00850B18">
        <w:rPr>
          <w:rFonts w:ascii="Arial" w:hAnsi="Arial" w:cs="Arial"/>
        </w:rPr>
        <w:t>2.000</w:t>
      </w:r>
      <w:r w:rsidR="008F6916" w:rsidRPr="006B7DEA">
        <w:rPr>
          <w:rFonts w:ascii="Arial" w:hAnsi="Arial" w:cs="Arial"/>
        </w:rPr>
        <w:t xml:space="preserve"> </w:t>
      </w:r>
      <w:r w:rsidRPr="006B7DEA">
        <w:rPr>
          <w:rFonts w:ascii="Arial" w:hAnsi="Arial" w:cs="Arial"/>
        </w:rPr>
        <w:t>(mit Leerzeichen</w:t>
      </w:r>
      <w:r w:rsidRPr="00330136">
        <w:rPr>
          <w:rFonts w:ascii="Arial" w:hAnsi="Arial" w:cs="Arial"/>
        </w:rPr>
        <w:t>)</w:t>
      </w:r>
    </w:p>
    <w:tbl>
      <w:tblPr>
        <w:tblW w:w="444.85pt" w:type="dxa"/>
        <w:tblLayout w:type="fixed"/>
        <w:tblLook w:firstRow="1" w:lastRow="1" w:firstColumn="1" w:lastColumn="1" w:noHBand="0" w:noVBand="0"/>
      </w:tblPr>
      <w:tblGrid>
        <w:gridCol w:w="4503"/>
        <w:gridCol w:w="4394"/>
      </w:tblGrid>
      <w:tr w:rsidR="002831FD" w:rsidRPr="00472931" w14:paraId="60FC7422" w14:textId="77777777" w:rsidTr="00F77FBF">
        <w:trPr>
          <w:trHeight w:val="2416"/>
        </w:trPr>
        <w:tc>
          <w:tcPr>
            <w:tcW w:w="225.15pt" w:type="dxa"/>
            <w:vAlign w:val="center"/>
          </w:tcPr>
          <w:p w14:paraId="166E03CF" w14:textId="77777777" w:rsidR="000F1D05" w:rsidRDefault="000F1D05" w:rsidP="000F1D05">
            <w:pPr>
              <w:pStyle w:val="KeinLeerraum"/>
              <w:spacing w:after="6pt"/>
              <w:rPr>
                <w:rFonts w:ascii="Arial" w:hAnsi="Arial" w:cs="Arial"/>
                <w:b/>
                <w:sz w:val="20"/>
              </w:rPr>
            </w:pPr>
            <w:r>
              <w:rPr>
                <w:rFonts w:ascii="Arial" w:hAnsi="Arial" w:cs="Arial"/>
                <w:b/>
                <w:sz w:val="20"/>
              </w:rPr>
              <w:lastRenderedPageBreak/>
              <w:t>Bildmotiv:</w:t>
            </w:r>
          </w:p>
          <w:p w14:paraId="1594DB84" w14:textId="1A61D3F8" w:rsidR="000F1D05" w:rsidRDefault="000F1D05" w:rsidP="000F1D05">
            <w:pPr>
              <w:pStyle w:val="KeinLeerraum"/>
              <w:spacing w:after="6pt"/>
              <w:rPr>
                <w:rFonts w:ascii="Arial" w:hAnsi="Arial" w:cs="Arial"/>
                <w:sz w:val="20"/>
              </w:rPr>
            </w:pPr>
            <w:r>
              <w:rPr>
                <w:rFonts w:ascii="Arial" w:hAnsi="Arial" w:cs="Arial"/>
                <w:sz w:val="20"/>
              </w:rPr>
              <w:t>Kränzle_</w:t>
            </w:r>
            <w:r w:rsidR="00482933">
              <w:rPr>
                <w:rFonts w:ascii="Arial" w:hAnsi="Arial" w:cs="Arial"/>
                <w:sz w:val="20"/>
              </w:rPr>
              <w:t>Quickly</w:t>
            </w:r>
            <w:r w:rsidRPr="00A808A5">
              <w:rPr>
                <w:rFonts w:ascii="Arial" w:hAnsi="Arial" w:cs="Arial"/>
                <w:sz w:val="20"/>
              </w:rPr>
              <w:t>_</w:t>
            </w:r>
            <w:r w:rsidR="00482933">
              <w:rPr>
                <w:rFonts w:ascii="Arial" w:hAnsi="Arial" w:cs="Arial"/>
                <w:sz w:val="20"/>
              </w:rPr>
              <w:t>1</w:t>
            </w:r>
            <w:r>
              <w:rPr>
                <w:rFonts w:ascii="Arial" w:hAnsi="Arial" w:cs="Arial"/>
                <w:sz w:val="20"/>
              </w:rPr>
              <w:t>.jpg</w:t>
            </w:r>
          </w:p>
          <w:p w14:paraId="0AB61D17" w14:textId="77777777" w:rsidR="000F1D05" w:rsidRPr="00A415CF" w:rsidRDefault="000F1D05" w:rsidP="000F1D05">
            <w:pPr>
              <w:pStyle w:val="KeinLeerraum"/>
              <w:spacing w:after="6pt"/>
              <w:rPr>
                <w:rFonts w:ascii="Arial" w:hAnsi="Arial" w:cs="Arial"/>
                <w:b/>
                <w:sz w:val="20"/>
              </w:rPr>
            </w:pPr>
            <w:r w:rsidRPr="00A415CF">
              <w:rPr>
                <w:rFonts w:ascii="Arial" w:hAnsi="Arial" w:cs="Arial"/>
                <w:b/>
                <w:sz w:val="20"/>
              </w:rPr>
              <w:t>Bildunterschrift:</w:t>
            </w:r>
          </w:p>
          <w:p w14:paraId="19BA196A" w14:textId="3625CBF9" w:rsidR="008536BE" w:rsidRDefault="008536BE" w:rsidP="006103E5">
            <w:pPr>
              <w:pStyle w:val="KeinLeerraum"/>
              <w:spacing w:after="6pt"/>
              <w:rPr>
                <w:rFonts w:ascii="Arial" w:hAnsi="Arial" w:cs="Arial"/>
                <w:sz w:val="20"/>
              </w:rPr>
            </w:pPr>
            <w:r w:rsidRPr="008536BE">
              <w:rPr>
                <w:rFonts w:ascii="Arial" w:hAnsi="Arial" w:cs="Arial"/>
                <w:sz w:val="20"/>
              </w:rPr>
              <w:t>Der neue Quickly wurde speziell für den Einsatz zu Hause konzipiert und liefert überzeugende Ergebnisse in puncto Reinigungsleistung und Qualität</w:t>
            </w:r>
            <w:r w:rsidR="006B3A69">
              <w:rPr>
                <w:rFonts w:ascii="Arial" w:hAnsi="Arial" w:cs="Arial"/>
                <w:sz w:val="20"/>
              </w:rPr>
              <w:t>.</w:t>
            </w:r>
            <w:r w:rsidRPr="008536BE">
              <w:rPr>
                <w:rFonts w:ascii="Arial" w:hAnsi="Arial" w:cs="Arial"/>
                <w:sz w:val="20"/>
              </w:rPr>
              <w:t xml:space="preserve"> </w:t>
            </w:r>
          </w:p>
          <w:p w14:paraId="5706F86E" w14:textId="470EB171" w:rsidR="006103E5" w:rsidRDefault="006103E5" w:rsidP="006103E5">
            <w:pPr>
              <w:pStyle w:val="KeinLeerraum"/>
              <w:spacing w:after="6pt"/>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50CE2818" w14:textId="39C5623D" w:rsidR="002831FD" w:rsidRPr="00B76F61" w:rsidRDefault="000F1D05" w:rsidP="000F1D05">
            <w:pPr>
              <w:pStyle w:val="KeinLeerraum"/>
              <w:spacing w:after="6pt"/>
              <w:rPr>
                <w:rFonts w:ascii="Arial" w:hAnsi="Arial" w:cs="Arial"/>
                <w:sz w:val="22"/>
                <w:szCs w:val="22"/>
              </w:rPr>
            </w:pPr>
            <w:r>
              <w:rPr>
                <w:rFonts w:ascii="Arial" w:hAnsi="Arial" w:cs="Arial"/>
                <w:sz w:val="20"/>
              </w:rPr>
              <w:t>Kränzle</w:t>
            </w:r>
            <w:r w:rsidR="002831FD" w:rsidRPr="00B76F61">
              <w:rPr>
                <w:rFonts w:ascii="Arial" w:hAnsi="Arial" w:cs="Arial"/>
                <w:sz w:val="20"/>
              </w:rPr>
              <w:br/>
            </w:r>
          </w:p>
        </w:tc>
        <w:tc>
          <w:tcPr>
            <w:tcW w:w="219.70pt" w:type="dxa"/>
            <w:vAlign w:val="center"/>
          </w:tcPr>
          <w:p w14:paraId="0FE50BA5" w14:textId="3E9675AF" w:rsidR="002831FD" w:rsidRPr="002831FD" w:rsidRDefault="00791931" w:rsidP="002831FD">
            <w:pPr>
              <w:spacing w:after="6pt" w:line="18pt" w:lineRule="auto"/>
              <w:jc w:val="center"/>
              <w:rPr>
                <w:rFonts w:ascii="Arial" w:hAnsi="Arial" w:cs="Arial"/>
                <w:b/>
                <w:bCs/>
              </w:rPr>
            </w:pPr>
            <w:r w:rsidRPr="00482933">
              <w:rPr>
                <w:rFonts w:ascii="Arial" w:hAnsi="Arial" w:cs="Arial"/>
                <w:b/>
                <w:bCs/>
                <w:noProof/>
              </w:rPr>
              <w:drawing>
                <wp:inline distT="0" distB="0" distL="0" distR="0" wp14:anchorId="2D2D84E8" wp14:editId="7C101DD0">
                  <wp:extent cx="2647950" cy="1857375"/>
                  <wp:effectExtent l="0" t="0" r="0" b="9525"/>
                  <wp:docPr id="1386563770" name="Grafik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857375"/>
                          </a:xfrm>
                          <a:prstGeom prst="rect">
                            <a:avLst/>
                          </a:prstGeom>
                          <a:noFill/>
                          <a:ln>
                            <a:noFill/>
                          </a:ln>
                        </pic:spPr>
                      </pic:pic>
                    </a:graphicData>
                  </a:graphic>
                </wp:inline>
              </w:drawing>
            </w:r>
          </w:p>
        </w:tc>
      </w:tr>
      <w:tr w:rsidR="000F1D05" w:rsidRPr="00472931" w14:paraId="67EDA743" w14:textId="77777777" w:rsidTr="00F77FBF">
        <w:trPr>
          <w:trHeight w:val="2639"/>
        </w:trPr>
        <w:tc>
          <w:tcPr>
            <w:tcW w:w="225.15pt" w:type="dxa"/>
            <w:vAlign w:val="center"/>
          </w:tcPr>
          <w:p w14:paraId="23369EC4" w14:textId="77777777" w:rsidR="000F1D05" w:rsidRDefault="000F1D05" w:rsidP="000F1D05">
            <w:pPr>
              <w:pStyle w:val="KeinLeerraum"/>
              <w:spacing w:after="6pt"/>
              <w:rPr>
                <w:rFonts w:ascii="Arial" w:hAnsi="Arial" w:cs="Arial"/>
                <w:b/>
                <w:sz w:val="20"/>
              </w:rPr>
            </w:pPr>
            <w:r>
              <w:rPr>
                <w:rFonts w:ascii="Arial" w:hAnsi="Arial" w:cs="Arial"/>
                <w:b/>
                <w:sz w:val="20"/>
              </w:rPr>
              <w:t>Bildmotiv:</w:t>
            </w:r>
          </w:p>
          <w:p w14:paraId="78E0CD5C" w14:textId="400E6BC4" w:rsidR="00482933" w:rsidRDefault="00482933" w:rsidP="00482933">
            <w:pPr>
              <w:pStyle w:val="KeinLeerraum"/>
              <w:spacing w:after="6pt"/>
              <w:rPr>
                <w:rFonts w:ascii="Arial" w:hAnsi="Arial" w:cs="Arial"/>
                <w:sz w:val="20"/>
              </w:rPr>
            </w:pPr>
            <w:r>
              <w:rPr>
                <w:rFonts w:ascii="Arial" w:hAnsi="Arial" w:cs="Arial"/>
                <w:sz w:val="20"/>
              </w:rPr>
              <w:t>Kränzle_Quickly</w:t>
            </w:r>
            <w:r w:rsidRPr="00A808A5">
              <w:rPr>
                <w:rFonts w:ascii="Arial" w:hAnsi="Arial" w:cs="Arial"/>
                <w:sz w:val="20"/>
              </w:rPr>
              <w:t>_</w:t>
            </w:r>
            <w:r>
              <w:rPr>
                <w:rFonts w:ascii="Arial" w:hAnsi="Arial" w:cs="Arial"/>
                <w:sz w:val="20"/>
              </w:rPr>
              <w:t>2.jpg</w:t>
            </w:r>
          </w:p>
          <w:p w14:paraId="15E7F740" w14:textId="77777777" w:rsidR="000F1D05" w:rsidRPr="00A415CF" w:rsidRDefault="000F1D05" w:rsidP="000F1D05">
            <w:pPr>
              <w:pStyle w:val="KeinLeerraum"/>
              <w:spacing w:after="6pt"/>
              <w:rPr>
                <w:rFonts w:ascii="Arial" w:hAnsi="Arial" w:cs="Arial"/>
                <w:b/>
                <w:sz w:val="20"/>
              </w:rPr>
            </w:pPr>
            <w:r w:rsidRPr="00A415CF">
              <w:rPr>
                <w:rFonts w:ascii="Arial" w:hAnsi="Arial" w:cs="Arial"/>
                <w:b/>
                <w:sz w:val="20"/>
              </w:rPr>
              <w:t>Bildunterschrift:</w:t>
            </w:r>
          </w:p>
          <w:p w14:paraId="77A2452B" w14:textId="4F63ABCA" w:rsidR="008536BE" w:rsidRDefault="008536BE" w:rsidP="006103E5">
            <w:pPr>
              <w:pStyle w:val="KeinLeerraum"/>
              <w:spacing w:after="6pt"/>
              <w:rPr>
                <w:rFonts w:ascii="Arial" w:hAnsi="Arial" w:cs="Arial"/>
                <w:sz w:val="20"/>
              </w:rPr>
            </w:pPr>
            <w:r w:rsidRPr="008536BE">
              <w:rPr>
                <w:rFonts w:ascii="Arial" w:hAnsi="Arial" w:cs="Arial"/>
                <w:sz w:val="20"/>
              </w:rPr>
              <w:t xml:space="preserve">Mit einem Arbeitsdruck von 130 bar sind auch hartnäckige Verschmutzungen rund um Haus und Garten </w:t>
            </w:r>
            <w:r>
              <w:rPr>
                <w:rFonts w:ascii="Arial" w:hAnsi="Arial" w:cs="Arial"/>
                <w:sz w:val="20"/>
              </w:rPr>
              <w:t>für den Quickly kein Problem</w:t>
            </w:r>
            <w:r w:rsidRPr="008536BE">
              <w:rPr>
                <w:rFonts w:ascii="Arial" w:hAnsi="Arial" w:cs="Arial"/>
                <w:sz w:val="20"/>
              </w:rPr>
              <w:t>.</w:t>
            </w:r>
          </w:p>
          <w:p w14:paraId="41756795" w14:textId="0596720E" w:rsidR="006103E5" w:rsidRDefault="006103E5" w:rsidP="006103E5">
            <w:pPr>
              <w:pStyle w:val="KeinLeerraum"/>
              <w:spacing w:after="6pt"/>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6A685372" w14:textId="5C17E364" w:rsidR="000F1D05" w:rsidRDefault="000F1D05" w:rsidP="000F1D05">
            <w:pPr>
              <w:pStyle w:val="KeinLeerraum"/>
              <w:spacing w:after="6pt"/>
              <w:rPr>
                <w:rFonts w:ascii="Arial" w:hAnsi="Arial" w:cs="Arial"/>
                <w:b/>
                <w:sz w:val="20"/>
              </w:rPr>
            </w:pPr>
            <w:r>
              <w:rPr>
                <w:rFonts w:ascii="Arial" w:hAnsi="Arial" w:cs="Arial"/>
                <w:sz w:val="20"/>
              </w:rPr>
              <w:t>Kränzle</w:t>
            </w:r>
          </w:p>
        </w:tc>
        <w:tc>
          <w:tcPr>
            <w:tcW w:w="219.70pt" w:type="dxa"/>
            <w:vAlign w:val="center"/>
          </w:tcPr>
          <w:p w14:paraId="3F562C48" w14:textId="1756B6BC" w:rsidR="000F1D05" w:rsidRPr="002831FD" w:rsidRDefault="00791931" w:rsidP="002831FD">
            <w:pPr>
              <w:spacing w:after="6pt" w:line="18pt" w:lineRule="auto"/>
              <w:jc w:val="center"/>
              <w:rPr>
                <w:rFonts w:ascii="Arial" w:hAnsi="Arial" w:cs="Arial"/>
                <w:b/>
                <w:bCs/>
              </w:rPr>
            </w:pPr>
            <w:r w:rsidRPr="00482933">
              <w:rPr>
                <w:rFonts w:ascii="Arial" w:hAnsi="Arial" w:cs="Arial"/>
                <w:b/>
                <w:bCs/>
                <w:noProof/>
              </w:rPr>
              <w:drawing>
                <wp:inline distT="0" distB="0" distL="0" distR="0" wp14:anchorId="74AD17B2" wp14:editId="2F72F9DB">
                  <wp:extent cx="2647950" cy="1857375"/>
                  <wp:effectExtent l="0" t="0" r="0" b="9525"/>
                  <wp:docPr id="701944970" name="Grafi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857375"/>
                          </a:xfrm>
                          <a:prstGeom prst="rect">
                            <a:avLst/>
                          </a:prstGeom>
                          <a:noFill/>
                          <a:ln>
                            <a:noFill/>
                          </a:ln>
                        </pic:spPr>
                      </pic:pic>
                    </a:graphicData>
                  </a:graphic>
                </wp:inline>
              </w:drawing>
            </w:r>
          </w:p>
        </w:tc>
      </w:tr>
      <w:tr w:rsidR="000F1D05" w:rsidRPr="00472931" w14:paraId="2EBEF4E8" w14:textId="77777777" w:rsidTr="00F77FBF">
        <w:trPr>
          <w:trHeight w:val="2550"/>
        </w:trPr>
        <w:tc>
          <w:tcPr>
            <w:tcW w:w="225.15pt" w:type="dxa"/>
            <w:vAlign w:val="center"/>
          </w:tcPr>
          <w:p w14:paraId="79D77E49" w14:textId="77777777" w:rsidR="000F1D05" w:rsidRDefault="000F1D05" w:rsidP="000F1D05">
            <w:pPr>
              <w:pStyle w:val="KeinLeerraum"/>
              <w:spacing w:after="6pt"/>
              <w:rPr>
                <w:rFonts w:ascii="Arial" w:hAnsi="Arial" w:cs="Arial"/>
                <w:b/>
                <w:sz w:val="20"/>
              </w:rPr>
            </w:pPr>
            <w:r>
              <w:rPr>
                <w:rFonts w:ascii="Arial" w:hAnsi="Arial" w:cs="Arial"/>
                <w:b/>
                <w:sz w:val="20"/>
              </w:rPr>
              <w:t>Bildmotiv:</w:t>
            </w:r>
          </w:p>
          <w:p w14:paraId="0D3D48BC" w14:textId="68E99FFE" w:rsidR="00482933" w:rsidRDefault="00482933" w:rsidP="00482933">
            <w:pPr>
              <w:pStyle w:val="KeinLeerraum"/>
              <w:spacing w:after="6pt"/>
              <w:rPr>
                <w:rFonts w:ascii="Arial" w:hAnsi="Arial" w:cs="Arial"/>
                <w:sz w:val="20"/>
              </w:rPr>
            </w:pPr>
            <w:r>
              <w:rPr>
                <w:rFonts w:ascii="Arial" w:hAnsi="Arial" w:cs="Arial"/>
                <w:sz w:val="20"/>
              </w:rPr>
              <w:t>Kränzle_Quickly</w:t>
            </w:r>
            <w:r w:rsidRPr="00A808A5">
              <w:rPr>
                <w:rFonts w:ascii="Arial" w:hAnsi="Arial" w:cs="Arial"/>
                <w:sz w:val="20"/>
              </w:rPr>
              <w:t>_</w:t>
            </w:r>
            <w:r>
              <w:rPr>
                <w:rFonts w:ascii="Arial" w:hAnsi="Arial" w:cs="Arial"/>
                <w:sz w:val="20"/>
              </w:rPr>
              <w:t>3.jpg</w:t>
            </w:r>
          </w:p>
          <w:p w14:paraId="455C4166" w14:textId="77777777" w:rsidR="000F1D05" w:rsidRPr="00A415CF" w:rsidRDefault="000F1D05" w:rsidP="000F1D05">
            <w:pPr>
              <w:pStyle w:val="KeinLeerraum"/>
              <w:spacing w:after="6pt"/>
              <w:rPr>
                <w:rFonts w:ascii="Arial" w:hAnsi="Arial" w:cs="Arial"/>
                <w:b/>
                <w:sz w:val="20"/>
              </w:rPr>
            </w:pPr>
            <w:r w:rsidRPr="00A415CF">
              <w:rPr>
                <w:rFonts w:ascii="Arial" w:hAnsi="Arial" w:cs="Arial"/>
                <w:b/>
                <w:sz w:val="20"/>
              </w:rPr>
              <w:t>Bildunterschrift:</w:t>
            </w:r>
          </w:p>
          <w:p w14:paraId="574156BC" w14:textId="630EEC4B" w:rsidR="008536BE" w:rsidRDefault="008536BE" w:rsidP="000F1D05">
            <w:pPr>
              <w:pStyle w:val="KeinLeerraum"/>
              <w:spacing w:after="6pt"/>
              <w:rPr>
                <w:rFonts w:ascii="Arial" w:hAnsi="Arial" w:cs="Arial"/>
                <w:sz w:val="20"/>
              </w:rPr>
            </w:pPr>
            <w:r w:rsidRPr="008536BE">
              <w:rPr>
                <w:rFonts w:ascii="Arial" w:hAnsi="Arial" w:cs="Arial"/>
                <w:sz w:val="20"/>
              </w:rPr>
              <w:t>Damit Anwender bestens ausgerüstet sind, liegt dem Quickly umfangreiches Zubehör bei</w:t>
            </w:r>
            <w:r w:rsidR="006B3A69">
              <w:rPr>
                <w:rFonts w:ascii="Arial" w:hAnsi="Arial" w:cs="Arial"/>
                <w:sz w:val="20"/>
              </w:rPr>
              <w:t>.</w:t>
            </w:r>
            <w:r w:rsidRPr="008536BE">
              <w:rPr>
                <w:rFonts w:ascii="Arial" w:hAnsi="Arial" w:cs="Arial"/>
                <w:sz w:val="20"/>
              </w:rPr>
              <w:t xml:space="preserve"> </w:t>
            </w:r>
          </w:p>
          <w:p w14:paraId="31F3A4F6" w14:textId="32969E3D" w:rsidR="000F1D05" w:rsidRDefault="000F1D05" w:rsidP="000F1D05">
            <w:pPr>
              <w:pStyle w:val="KeinLeerraum"/>
              <w:spacing w:after="6pt"/>
              <w:rPr>
                <w:rFonts w:ascii="Arial" w:hAnsi="Arial" w:cs="Arial"/>
                <w:b/>
                <w:sz w:val="20"/>
              </w:rPr>
            </w:pPr>
            <w:r w:rsidRPr="00AA2AD4">
              <w:rPr>
                <w:rFonts w:ascii="Arial" w:hAnsi="Arial" w:cs="Arial"/>
                <w:b/>
                <w:sz w:val="20"/>
              </w:rPr>
              <w:t>Bild</w:t>
            </w:r>
            <w:r w:rsidR="006103E5">
              <w:rPr>
                <w:rFonts w:ascii="Arial" w:hAnsi="Arial" w:cs="Arial"/>
                <w:b/>
                <w:sz w:val="20"/>
              </w:rPr>
              <w:t>quelle</w:t>
            </w:r>
            <w:r w:rsidRPr="00AA2AD4">
              <w:rPr>
                <w:rFonts w:ascii="Arial" w:hAnsi="Arial" w:cs="Arial"/>
                <w:b/>
                <w:sz w:val="20"/>
              </w:rPr>
              <w:t>:</w:t>
            </w:r>
          </w:p>
          <w:p w14:paraId="322CA475" w14:textId="6B0C2DFB" w:rsidR="000F1D05" w:rsidRDefault="000F1D05" w:rsidP="000F1D05">
            <w:pPr>
              <w:pStyle w:val="KeinLeerraum"/>
              <w:spacing w:after="6pt"/>
              <w:rPr>
                <w:rFonts w:ascii="Arial" w:hAnsi="Arial" w:cs="Arial"/>
                <w:b/>
                <w:sz w:val="20"/>
              </w:rPr>
            </w:pPr>
            <w:r>
              <w:rPr>
                <w:rFonts w:ascii="Arial" w:hAnsi="Arial" w:cs="Arial"/>
                <w:sz w:val="20"/>
              </w:rPr>
              <w:t>Kränzle</w:t>
            </w:r>
          </w:p>
        </w:tc>
        <w:tc>
          <w:tcPr>
            <w:tcW w:w="219.70pt" w:type="dxa"/>
            <w:vAlign w:val="center"/>
          </w:tcPr>
          <w:p w14:paraId="75ADFC8F" w14:textId="52348823" w:rsidR="000F1D05" w:rsidRDefault="00E420DE" w:rsidP="002831FD">
            <w:pPr>
              <w:spacing w:after="6pt" w:line="18pt" w:lineRule="auto"/>
              <w:jc w:val="center"/>
              <w:rPr>
                <w:noProof/>
              </w:rPr>
            </w:pPr>
            <w:r>
              <w:rPr>
                <w:noProof/>
              </w:rPr>
              <w:drawing>
                <wp:inline distT="0" distB="0" distL="0" distR="0" wp14:anchorId="42EE1A0C" wp14:editId="35EA808A">
                  <wp:extent cx="2653030" cy="2653030"/>
                  <wp:effectExtent l="0" t="0" r="0" b="0"/>
                  <wp:docPr id="1119503105" name="Grafi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030" cy="2653030"/>
                          </a:xfrm>
                          <a:prstGeom prst="rect">
                            <a:avLst/>
                          </a:prstGeom>
                          <a:noFill/>
                          <a:ln>
                            <a:noFill/>
                          </a:ln>
                        </pic:spPr>
                      </pic:pic>
                    </a:graphicData>
                  </a:graphic>
                </wp:inline>
              </w:drawing>
            </w:r>
          </w:p>
        </w:tc>
      </w:tr>
      <w:tr w:rsidR="002831FD" w:rsidRPr="00472931" w14:paraId="5BD8B0E4" w14:textId="77777777" w:rsidTr="0091617A">
        <w:trPr>
          <w:trHeight w:val="2930"/>
        </w:trPr>
        <w:tc>
          <w:tcPr>
            <w:tcW w:w="225.15pt" w:type="dxa"/>
            <w:vAlign w:val="center"/>
          </w:tcPr>
          <w:p w14:paraId="50002939" w14:textId="77777777" w:rsidR="002831FD" w:rsidRDefault="002831FD" w:rsidP="002831FD">
            <w:pPr>
              <w:pStyle w:val="KeinLeerraum"/>
              <w:spacing w:after="6pt"/>
              <w:rPr>
                <w:rFonts w:ascii="Arial" w:hAnsi="Arial" w:cs="Arial"/>
                <w:b/>
                <w:sz w:val="20"/>
              </w:rPr>
            </w:pPr>
            <w:r>
              <w:rPr>
                <w:rFonts w:ascii="Arial" w:hAnsi="Arial" w:cs="Arial"/>
                <w:b/>
                <w:sz w:val="20"/>
              </w:rPr>
              <w:lastRenderedPageBreak/>
              <w:t>Bildmotiv:</w:t>
            </w:r>
          </w:p>
          <w:p w14:paraId="7DB68954" w14:textId="6F1A28FC" w:rsidR="00482933" w:rsidRDefault="00482933" w:rsidP="00482933">
            <w:pPr>
              <w:pStyle w:val="KeinLeerraum"/>
              <w:spacing w:after="6pt"/>
              <w:rPr>
                <w:rFonts w:ascii="Arial" w:hAnsi="Arial" w:cs="Arial"/>
                <w:sz w:val="20"/>
              </w:rPr>
            </w:pPr>
            <w:r>
              <w:rPr>
                <w:rFonts w:ascii="Arial" w:hAnsi="Arial" w:cs="Arial"/>
                <w:sz w:val="20"/>
              </w:rPr>
              <w:t>Kränzle_Quickly</w:t>
            </w:r>
            <w:r w:rsidRPr="00A808A5">
              <w:rPr>
                <w:rFonts w:ascii="Arial" w:hAnsi="Arial" w:cs="Arial"/>
                <w:sz w:val="20"/>
              </w:rPr>
              <w:t>_</w:t>
            </w:r>
            <w:r>
              <w:rPr>
                <w:rFonts w:ascii="Arial" w:hAnsi="Arial" w:cs="Arial"/>
                <w:sz w:val="20"/>
              </w:rPr>
              <w:t>4.jpg</w:t>
            </w:r>
          </w:p>
          <w:p w14:paraId="23B43694" w14:textId="77777777" w:rsidR="002831FD" w:rsidRPr="00A415CF" w:rsidRDefault="002831FD" w:rsidP="002831FD">
            <w:pPr>
              <w:pStyle w:val="KeinLeerraum"/>
              <w:spacing w:after="6pt"/>
              <w:rPr>
                <w:rFonts w:ascii="Arial" w:hAnsi="Arial" w:cs="Arial"/>
                <w:b/>
                <w:sz w:val="20"/>
              </w:rPr>
            </w:pPr>
            <w:r w:rsidRPr="00A415CF">
              <w:rPr>
                <w:rFonts w:ascii="Arial" w:hAnsi="Arial" w:cs="Arial"/>
                <w:b/>
                <w:sz w:val="20"/>
              </w:rPr>
              <w:t>Bildunterschrift:</w:t>
            </w:r>
          </w:p>
          <w:p w14:paraId="3F6D2566" w14:textId="77777777" w:rsidR="008536BE" w:rsidRDefault="008536BE" w:rsidP="002831FD">
            <w:pPr>
              <w:pStyle w:val="KeinLeerraum"/>
              <w:spacing w:after="6pt"/>
              <w:rPr>
                <w:rFonts w:ascii="Arial" w:hAnsi="Arial" w:cs="Arial"/>
                <w:sz w:val="20"/>
              </w:rPr>
            </w:pPr>
            <w:r w:rsidRPr="008536BE">
              <w:rPr>
                <w:rFonts w:ascii="Arial" w:hAnsi="Arial" w:cs="Arial"/>
                <w:sz w:val="20"/>
              </w:rPr>
              <w:t xml:space="preserve">Drei Praktische Halterungen halten alles am richtigen Platz. </w:t>
            </w:r>
          </w:p>
          <w:p w14:paraId="0389D36E" w14:textId="7D1F9391" w:rsidR="002831FD" w:rsidRDefault="002831FD" w:rsidP="002831FD">
            <w:pPr>
              <w:pStyle w:val="KeinLeerraum"/>
              <w:spacing w:after="6pt"/>
              <w:rPr>
                <w:rFonts w:ascii="Arial" w:hAnsi="Arial" w:cs="Arial"/>
                <w:b/>
                <w:sz w:val="20"/>
              </w:rPr>
            </w:pPr>
            <w:r w:rsidRPr="00AA2AD4">
              <w:rPr>
                <w:rFonts w:ascii="Arial" w:hAnsi="Arial" w:cs="Arial"/>
                <w:b/>
                <w:sz w:val="20"/>
              </w:rPr>
              <w:t>Bild</w:t>
            </w:r>
            <w:r w:rsidR="006103E5">
              <w:rPr>
                <w:rFonts w:ascii="Arial" w:hAnsi="Arial" w:cs="Arial"/>
                <w:b/>
                <w:sz w:val="20"/>
              </w:rPr>
              <w:t>quelle</w:t>
            </w:r>
            <w:r w:rsidRPr="00AA2AD4">
              <w:rPr>
                <w:rFonts w:ascii="Arial" w:hAnsi="Arial" w:cs="Arial"/>
                <w:b/>
                <w:sz w:val="20"/>
              </w:rPr>
              <w:t>:</w:t>
            </w:r>
          </w:p>
          <w:p w14:paraId="5980DE9A" w14:textId="77777777" w:rsidR="002831FD" w:rsidRPr="00B76F61" w:rsidRDefault="002831FD" w:rsidP="002831FD">
            <w:pPr>
              <w:pStyle w:val="KeinLeerraum"/>
              <w:spacing w:after="6pt"/>
              <w:rPr>
                <w:rFonts w:ascii="Arial" w:hAnsi="Arial" w:cs="Arial"/>
                <w:sz w:val="22"/>
                <w:szCs w:val="22"/>
              </w:rPr>
            </w:pPr>
            <w:r>
              <w:rPr>
                <w:rFonts w:ascii="Arial" w:hAnsi="Arial" w:cs="Arial"/>
                <w:sz w:val="20"/>
              </w:rPr>
              <w:t>Kränzle</w:t>
            </w:r>
            <w:r w:rsidRPr="00B76F61">
              <w:rPr>
                <w:rFonts w:ascii="Arial" w:hAnsi="Arial" w:cs="Arial"/>
                <w:sz w:val="20"/>
              </w:rPr>
              <w:br/>
            </w:r>
          </w:p>
        </w:tc>
        <w:tc>
          <w:tcPr>
            <w:tcW w:w="219.70pt" w:type="dxa"/>
            <w:vAlign w:val="center"/>
          </w:tcPr>
          <w:p w14:paraId="3FE8AA43" w14:textId="4F9FC858" w:rsidR="002831FD" w:rsidRPr="0091617A" w:rsidRDefault="00E420DE" w:rsidP="002831FD">
            <w:pPr>
              <w:spacing w:after="6pt" w:line="18pt" w:lineRule="auto"/>
              <w:jc w:val="center"/>
              <w:rPr>
                <w:rFonts w:ascii="Arial" w:hAnsi="Arial" w:cs="Arial"/>
              </w:rPr>
            </w:pPr>
            <w:r w:rsidRPr="00482933">
              <w:rPr>
                <w:rFonts w:ascii="Arial" w:hAnsi="Arial" w:cs="Arial"/>
                <w:noProof/>
              </w:rPr>
              <w:drawing>
                <wp:inline distT="0" distB="0" distL="0" distR="0" wp14:anchorId="04B1F595" wp14:editId="3A2714E5">
                  <wp:extent cx="2314575" cy="1590675"/>
                  <wp:effectExtent l="0" t="0" r="9525" b="9525"/>
                  <wp:docPr id="329987775" name="Grafik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590675"/>
                          </a:xfrm>
                          <a:prstGeom prst="rect">
                            <a:avLst/>
                          </a:prstGeom>
                          <a:noFill/>
                          <a:ln>
                            <a:noFill/>
                          </a:ln>
                        </pic:spPr>
                      </pic:pic>
                    </a:graphicData>
                  </a:graphic>
                </wp:inline>
              </w:drawing>
            </w:r>
          </w:p>
        </w:tc>
      </w:tr>
      <w:tr w:rsidR="00482933" w:rsidRPr="00472931" w14:paraId="17C3C63D" w14:textId="77777777" w:rsidTr="0091617A">
        <w:trPr>
          <w:trHeight w:val="2930"/>
        </w:trPr>
        <w:tc>
          <w:tcPr>
            <w:tcW w:w="225.15pt" w:type="dxa"/>
            <w:vAlign w:val="center"/>
          </w:tcPr>
          <w:p w14:paraId="48EDEB94" w14:textId="77777777" w:rsidR="00482933" w:rsidRDefault="00482933" w:rsidP="00482933">
            <w:pPr>
              <w:pStyle w:val="KeinLeerraum"/>
              <w:spacing w:after="6pt"/>
              <w:rPr>
                <w:rFonts w:ascii="Arial" w:hAnsi="Arial" w:cs="Arial"/>
                <w:b/>
                <w:sz w:val="20"/>
              </w:rPr>
            </w:pPr>
            <w:r>
              <w:rPr>
                <w:rFonts w:ascii="Arial" w:hAnsi="Arial" w:cs="Arial"/>
                <w:b/>
                <w:sz w:val="20"/>
              </w:rPr>
              <w:t>Bildmotiv:</w:t>
            </w:r>
          </w:p>
          <w:p w14:paraId="6A736780" w14:textId="6BF5FF62" w:rsidR="00482933" w:rsidRDefault="00482933" w:rsidP="00482933">
            <w:pPr>
              <w:pStyle w:val="KeinLeerraum"/>
              <w:spacing w:after="6pt"/>
              <w:rPr>
                <w:rFonts w:ascii="Arial" w:hAnsi="Arial" w:cs="Arial"/>
                <w:sz w:val="20"/>
              </w:rPr>
            </w:pPr>
            <w:r>
              <w:rPr>
                <w:rFonts w:ascii="Arial" w:hAnsi="Arial" w:cs="Arial"/>
                <w:sz w:val="20"/>
              </w:rPr>
              <w:t>Kränzle_Quickly</w:t>
            </w:r>
            <w:r w:rsidRPr="00A808A5">
              <w:rPr>
                <w:rFonts w:ascii="Arial" w:hAnsi="Arial" w:cs="Arial"/>
                <w:sz w:val="20"/>
              </w:rPr>
              <w:t>_</w:t>
            </w:r>
            <w:r>
              <w:rPr>
                <w:rFonts w:ascii="Arial" w:hAnsi="Arial" w:cs="Arial"/>
                <w:sz w:val="20"/>
              </w:rPr>
              <w:t>5.jpg</w:t>
            </w:r>
          </w:p>
          <w:p w14:paraId="6856986D" w14:textId="77777777" w:rsidR="00482933" w:rsidRPr="00A415CF" w:rsidRDefault="00482933" w:rsidP="00482933">
            <w:pPr>
              <w:pStyle w:val="KeinLeerraum"/>
              <w:spacing w:after="6pt"/>
              <w:rPr>
                <w:rFonts w:ascii="Arial" w:hAnsi="Arial" w:cs="Arial"/>
                <w:b/>
                <w:sz w:val="20"/>
              </w:rPr>
            </w:pPr>
            <w:r w:rsidRPr="00A415CF">
              <w:rPr>
                <w:rFonts w:ascii="Arial" w:hAnsi="Arial" w:cs="Arial"/>
                <w:b/>
                <w:sz w:val="20"/>
              </w:rPr>
              <w:t>Bildunterschrift:</w:t>
            </w:r>
          </w:p>
          <w:p w14:paraId="45C93A4E" w14:textId="4E8BD51C" w:rsidR="008536BE" w:rsidRDefault="008536BE" w:rsidP="00482933">
            <w:pPr>
              <w:pStyle w:val="KeinLeerraum"/>
              <w:spacing w:after="6pt"/>
              <w:rPr>
                <w:rFonts w:ascii="Arial" w:hAnsi="Arial" w:cs="Arial"/>
                <w:sz w:val="20"/>
              </w:rPr>
            </w:pPr>
            <w:r w:rsidRPr="008536BE">
              <w:rPr>
                <w:rFonts w:ascii="Arial" w:hAnsi="Arial" w:cs="Arial"/>
                <w:sz w:val="20"/>
              </w:rPr>
              <w:t xml:space="preserve">So sind Schlauch, Netzkabel und das Zubehör immer griffbereit. </w:t>
            </w:r>
          </w:p>
          <w:p w14:paraId="0FEC1710" w14:textId="1F597424" w:rsidR="00482933" w:rsidRDefault="00482933" w:rsidP="00482933">
            <w:pPr>
              <w:pStyle w:val="KeinLeerraum"/>
              <w:spacing w:after="6pt"/>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2C10CC9E" w14:textId="6F3D88AB" w:rsidR="00482933" w:rsidRDefault="00482933" w:rsidP="00482933">
            <w:pPr>
              <w:pStyle w:val="KeinLeerraum"/>
              <w:spacing w:after="6pt"/>
              <w:rPr>
                <w:rFonts w:ascii="Arial" w:hAnsi="Arial" w:cs="Arial"/>
                <w:b/>
                <w:sz w:val="20"/>
              </w:rPr>
            </w:pPr>
            <w:r>
              <w:rPr>
                <w:rFonts w:ascii="Arial" w:hAnsi="Arial" w:cs="Arial"/>
                <w:sz w:val="20"/>
              </w:rPr>
              <w:t>Kränzle</w:t>
            </w:r>
            <w:r w:rsidRPr="00B76F61">
              <w:rPr>
                <w:rFonts w:ascii="Arial" w:hAnsi="Arial" w:cs="Arial"/>
                <w:sz w:val="20"/>
              </w:rPr>
              <w:br/>
            </w:r>
          </w:p>
        </w:tc>
        <w:tc>
          <w:tcPr>
            <w:tcW w:w="219.70pt" w:type="dxa"/>
            <w:vAlign w:val="center"/>
          </w:tcPr>
          <w:p w14:paraId="1B86A710" w14:textId="3FD5C6B7" w:rsidR="00482933" w:rsidRPr="00482933" w:rsidRDefault="00E420DE" w:rsidP="002831FD">
            <w:pPr>
              <w:spacing w:after="6pt" w:line="18pt" w:lineRule="auto"/>
              <w:jc w:val="center"/>
              <w:rPr>
                <w:rFonts w:ascii="Arial" w:hAnsi="Arial" w:cs="Arial"/>
                <w:noProof/>
              </w:rPr>
            </w:pPr>
            <w:r w:rsidRPr="00482933">
              <w:rPr>
                <w:rFonts w:ascii="Arial" w:hAnsi="Arial" w:cs="Arial"/>
                <w:noProof/>
              </w:rPr>
              <w:drawing>
                <wp:inline distT="0" distB="0" distL="0" distR="0" wp14:anchorId="07351FCB" wp14:editId="780C875E">
                  <wp:extent cx="1952625" cy="1581150"/>
                  <wp:effectExtent l="0" t="0" r="9525" b="0"/>
                  <wp:docPr id="884316082" name="Grafik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r="15.637%"/>
                          <a:stretch/>
                        </pic:blipFill>
                        <pic:spPr bwMode="auto">
                          <a:xfrm>
                            <a:off x="0" y="0"/>
                            <a:ext cx="1952625" cy="1581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F17E4C4" w14:textId="122EFAFC" w:rsidR="007E7BAB" w:rsidRDefault="00584A4E" w:rsidP="002379A3">
      <w:pPr>
        <w:pStyle w:val="Textkrper2"/>
        <w:spacing w:after="0pt" w:line="12pt" w:lineRule="auto"/>
        <w:jc w:val="start"/>
        <w:rPr>
          <w:rFonts w:ascii="Arial" w:hAnsi="Arial" w:cs="Arial"/>
          <w:b/>
          <w:sz w:val="18"/>
          <w:szCs w:val="18"/>
        </w:rPr>
      </w:pPr>
      <w:r>
        <w:rPr>
          <w:rFonts w:ascii="Arial" w:hAnsi="Arial" w:cs="Arial"/>
          <w:b/>
          <w:sz w:val="18"/>
          <w:szCs w:val="18"/>
        </w:rPr>
        <w:br/>
      </w:r>
    </w:p>
    <w:p w14:paraId="5AC7377E" w14:textId="3E9F449C" w:rsidR="00484527" w:rsidRPr="0086796D" w:rsidRDefault="00484527" w:rsidP="00484527">
      <w:pPr>
        <w:pStyle w:val="Textkrper2"/>
        <w:spacing w:after="0pt" w:line="12pt" w:lineRule="auto"/>
        <w:jc w:val="start"/>
        <w:rPr>
          <w:rFonts w:ascii="Arial" w:hAnsi="Arial" w:cs="Arial"/>
          <w:b/>
          <w:sz w:val="18"/>
          <w:szCs w:val="18"/>
        </w:rPr>
      </w:pPr>
      <w:r w:rsidRPr="0086796D">
        <w:rPr>
          <w:rFonts w:ascii="Arial" w:hAnsi="Arial" w:cs="Arial"/>
          <w:b/>
          <w:sz w:val="18"/>
          <w:szCs w:val="18"/>
        </w:rPr>
        <w:t xml:space="preserve">Über </w:t>
      </w:r>
      <w:r w:rsidR="002831FD">
        <w:rPr>
          <w:rFonts w:ascii="Arial" w:hAnsi="Arial" w:cs="Arial"/>
          <w:b/>
          <w:sz w:val="18"/>
          <w:szCs w:val="18"/>
        </w:rPr>
        <w:t>Kränzle</w:t>
      </w:r>
      <w:r w:rsidRPr="0086796D">
        <w:rPr>
          <w:rFonts w:ascii="Arial" w:hAnsi="Arial" w:cs="Arial"/>
          <w:b/>
          <w:sz w:val="18"/>
          <w:szCs w:val="18"/>
        </w:rPr>
        <w:t xml:space="preserve">: </w:t>
      </w:r>
    </w:p>
    <w:p w14:paraId="27A8CA05" w14:textId="77777777" w:rsidR="00484527" w:rsidRPr="0086796D" w:rsidRDefault="00484527" w:rsidP="00484527">
      <w:pPr>
        <w:pStyle w:val="StandardWeb"/>
        <w:spacing w:before="0pt" w:beforeAutospacing="0" w:after="0pt" w:afterAutospacing="0"/>
        <w:rPr>
          <w:rFonts w:ascii="Arial" w:hAnsi="Arial" w:cs="Arial"/>
          <w:sz w:val="18"/>
          <w:szCs w:val="18"/>
        </w:rPr>
      </w:pPr>
    </w:p>
    <w:p w14:paraId="115AF537" w14:textId="4A3A14D8" w:rsidR="00484527" w:rsidRDefault="002831FD" w:rsidP="00A21276">
      <w:pPr>
        <w:pStyle w:val="StandardWeb"/>
        <w:spacing w:before="0pt" w:beforeAutospacing="0" w:after="0pt" w:afterAutospacing="0"/>
        <w:jc w:val="both"/>
        <w:rPr>
          <w:rFonts w:ascii="Arial" w:hAnsi="Arial" w:cs="Arial"/>
          <w:sz w:val="18"/>
          <w:szCs w:val="18"/>
        </w:rPr>
      </w:pPr>
      <w:r>
        <w:rPr>
          <w:rFonts w:ascii="Arial" w:hAnsi="Arial" w:cs="Arial"/>
          <w:sz w:val="18"/>
          <w:szCs w:val="18"/>
        </w:rPr>
        <w:t>Kränzle steht seit seiner Gründung 1974 für Qualität und Innovation.</w:t>
      </w:r>
      <w:r w:rsidR="00484527" w:rsidRPr="0029543F">
        <w:rPr>
          <w:rFonts w:ascii="Arial" w:hAnsi="Arial" w:cs="Arial"/>
          <w:sz w:val="18"/>
          <w:szCs w:val="18"/>
        </w:rPr>
        <w:t xml:space="preserve"> </w:t>
      </w:r>
      <w:r w:rsidR="00245511">
        <w:rPr>
          <w:rFonts w:ascii="Arial" w:hAnsi="Arial" w:cs="Arial"/>
          <w:sz w:val="18"/>
          <w:szCs w:val="18"/>
        </w:rPr>
        <w:t>Das auf Hochdruckreiniger sowie weitere professionelle Reinigungsmaschinen</w:t>
      </w:r>
      <w:r w:rsidR="00CD6CDF">
        <w:rPr>
          <w:rFonts w:ascii="Arial" w:hAnsi="Arial" w:cs="Arial"/>
          <w:sz w:val="18"/>
          <w:szCs w:val="18"/>
        </w:rPr>
        <w:t xml:space="preserve"> und Zubehör</w:t>
      </w:r>
      <w:r w:rsidR="00245511">
        <w:rPr>
          <w:rFonts w:ascii="Arial" w:hAnsi="Arial" w:cs="Arial"/>
          <w:sz w:val="18"/>
          <w:szCs w:val="18"/>
        </w:rPr>
        <w:t xml:space="preserve"> spezialisierte Unternehmen mit Sitz in Illertissen verfolgt dabei das Ziel, seinen Kunden </w:t>
      </w:r>
      <w:r w:rsidR="004903EE">
        <w:rPr>
          <w:rFonts w:ascii="Arial" w:hAnsi="Arial" w:cs="Arial"/>
          <w:sz w:val="18"/>
          <w:szCs w:val="18"/>
        </w:rPr>
        <w:t>h</w:t>
      </w:r>
      <w:r w:rsidR="00245511">
        <w:rPr>
          <w:rFonts w:ascii="Arial" w:hAnsi="Arial" w:cs="Arial"/>
          <w:sz w:val="18"/>
          <w:szCs w:val="18"/>
        </w:rPr>
        <w:t xml:space="preserve">ochwertige und </w:t>
      </w:r>
      <w:r w:rsidR="004903EE">
        <w:rPr>
          <w:rFonts w:ascii="Arial" w:hAnsi="Arial" w:cs="Arial"/>
          <w:sz w:val="18"/>
          <w:szCs w:val="18"/>
        </w:rPr>
        <w:t>z</w:t>
      </w:r>
      <w:r w:rsidR="00245511">
        <w:rPr>
          <w:rFonts w:ascii="Arial" w:hAnsi="Arial" w:cs="Arial"/>
          <w:sz w:val="18"/>
          <w:szCs w:val="18"/>
        </w:rPr>
        <w:t>uverlässige Maschinen für die tagtägliche Anwendung zu bieten.</w:t>
      </w:r>
      <w:r w:rsidR="00484527" w:rsidRPr="0029543F">
        <w:rPr>
          <w:rFonts w:ascii="Arial" w:hAnsi="Arial" w:cs="Arial"/>
          <w:sz w:val="18"/>
          <w:szCs w:val="18"/>
        </w:rPr>
        <w:t xml:space="preserve"> D</w:t>
      </w:r>
      <w:r>
        <w:rPr>
          <w:rFonts w:ascii="Arial" w:hAnsi="Arial" w:cs="Arial"/>
          <w:sz w:val="18"/>
          <w:szCs w:val="18"/>
        </w:rPr>
        <w:t>ie</w:t>
      </w:r>
      <w:r w:rsidR="00484527" w:rsidRPr="0029543F">
        <w:rPr>
          <w:rFonts w:ascii="Arial" w:hAnsi="Arial" w:cs="Arial"/>
          <w:sz w:val="18"/>
          <w:szCs w:val="18"/>
        </w:rPr>
        <w:t xml:space="preserve"> </w:t>
      </w:r>
      <w:r>
        <w:rPr>
          <w:rFonts w:ascii="Arial" w:hAnsi="Arial" w:cs="Arial"/>
          <w:sz w:val="18"/>
          <w:szCs w:val="18"/>
        </w:rPr>
        <w:t>enge Kooperation mit Fachhändlern zeigt dabei, da</w:t>
      </w:r>
      <w:r w:rsidR="00CD6CDF">
        <w:rPr>
          <w:rFonts w:ascii="Arial" w:hAnsi="Arial" w:cs="Arial"/>
          <w:sz w:val="18"/>
          <w:szCs w:val="18"/>
        </w:rPr>
        <w:t>s</w:t>
      </w:r>
      <w:r>
        <w:rPr>
          <w:rFonts w:ascii="Arial" w:hAnsi="Arial" w:cs="Arial"/>
          <w:sz w:val="18"/>
          <w:szCs w:val="18"/>
        </w:rPr>
        <w:t xml:space="preserve">s der Qualitätsanspruch nicht nur auf die eigenen Produkte beschränkt ist, sondern auch beim Service wie der Kundenberatung und -betreuung weitergeführt </w:t>
      </w:r>
      <w:r w:rsidR="00CD6CDF">
        <w:rPr>
          <w:rFonts w:ascii="Arial" w:hAnsi="Arial" w:cs="Arial"/>
          <w:sz w:val="18"/>
          <w:szCs w:val="18"/>
        </w:rPr>
        <w:t>wird</w:t>
      </w:r>
      <w:r>
        <w:rPr>
          <w:rFonts w:ascii="Arial" w:hAnsi="Arial" w:cs="Arial"/>
          <w:sz w:val="18"/>
          <w:szCs w:val="18"/>
        </w:rPr>
        <w:t>.</w:t>
      </w:r>
      <w:r w:rsidR="00245511">
        <w:rPr>
          <w:rFonts w:ascii="Arial" w:hAnsi="Arial" w:cs="Arial"/>
          <w:sz w:val="18"/>
          <w:szCs w:val="18"/>
        </w:rPr>
        <w:t xml:space="preserve"> </w:t>
      </w:r>
      <w:r w:rsidR="00061A3D">
        <w:rPr>
          <w:rFonts w:ascii="Arial" w:hAnsi="Arial" w:cs="Arial"/>
          <w:sz w:val="18"/>
          <w:szCs w:val="18"/>
        </w:rPr>
        <w:t>D</w:t>
      </w:r>
      <w:r w:rsidR="00245511">
        <w:rPr>
          <w:rFonts w:ascii="Arial" w:hAnsi="Arial" w:cs="Arial"/>
          <w:sz w:val="18"/>
          <w:szCs w:val="18"/>
        </w:rPr>
        <w:t xml:space="preserve">as Verbreitungsgebiet von Kränzle-Reinigern </w:t>
      </w:r>
      <w:r w:rsidR="00061A3D">
        <w:rPr>
          <w:rFonts w:ascii="Arial" w:hAnsi="Arial" w:cs="Arial"/>
          <w:sz w:val="18"/>
          <w:szCs w:val="18"/>
        </w:rPr>
        <w:t xml:space="preserve">bezieht sich </w:t>
      </w:r>
      <w:r w:rsidR="00245511">
        <w:rPr>
          <w:rFonts w:ascii="Arial" w:hAnsi="Arial" w:cs="Arial"/>
          <w:sz w:val="18"/>
          <w:szCs w:val="18"/>
        </w:rPr>
        <w:t xml:space="preserve">nicht nur auf Deutschland, sondern auf viele Länder weltweit, in denen das Unternehmen mit Vertriebsstandorten oder </w:t>
      </w:r>
      <w:r w:rsidR="00CD6CDF">
        <w:rPr>
          <w:rFonts w:ascii="Arial" w:hAnsi="Arial" w:cs="Arial"/>
          <w:sz w:val="18"/>
          <w:szCs w:val="18"/>
        </w:rPr>
        <w:t>-</w:t>
      </w:r>
      <w:r w:rsidR="00245511">
        <w:rPr>
          <w:rFonts w:ascii="Arial" w:hAnsi="Arial" w:cs="Arial"/>
          <w:sz w:val="18"/>
          <w:szCs w:val="18"/>
        </w:rPr>
        <w:t xml:space="preserve">Partnern tätig ist. </w:t>
      </w:r>
    </w:p>
    <w:p w14:paraId="697DF8D3" w14:textId="77777777" w:rsidR="0029543F" w:rsidRPr="0029543F" w:rsidRDefault="0029543F" w:rsidP="00A21276">
      <w:pPr>
        <w:pStyle w:val="StandardWeb"/>
        <w:spacing w:before="0pt" w:beforeAutospacing="0" w:after="0pt" w:afterAutospacing="0"/>
        <w:jc w:val="both"/>
        <w:rPr>
          <w:rFonts w:ascii="Arial" w:hAnsi="Arial" w:cs="Arial"/>
          <w:sz w:val="18"/>
          <w:szCs w:val="18"/>
        </w:rPr>
      </w:pPr>
    </w:p>
    <w:sectPr w:rsidR="0029543F" w:rsidRPr="0029543F" w:rsidSect="008A3623">
      <w:headerReference w:type="default" r:id="rId12"/>
      <w:footerReference w:type="default" r:id="rId13"/>
      <w:pgSz w:w="595.30pt" w:h="841.90pt"/>
      <w:pgMar w:top="106.35pt" w:right="70.85pt" w:bottom="70.90pt" w:left="70.85pt" w:header="2.25pt" w:footer="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35D1CDB" w14:textId="77777777" w:rsidR="00AA7C0C" w:rsidRDefault="00AA7C0C" w:rsidP="000055F0">
      <w:pPr>
        <w:spacing w:after="0pt" w:line="12pt" w:lineRule="auto"/>
      </w:pPr>
      <w:r>
        <w:separator/>
      </w:r>
    </w:p>
  </w:endnote>
  <w:endnote w:type="continuationSeparator" w:id="0">
    <w:p w14:paraId="7F8755AF" w14:textId="77777777" w:rsidR="00AA7C0C" w:rsidRDefault="00AA7C0C" w:rsidP="000055F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2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Optima">
    <w:altName w:val="Courier New"/>
    <w:charset w:characterSet="iso-8859-1"/>
    <w:family w:val="auto"/>
    <w:pitch w:val="variable"/>
    <w:sig w:usb0="03000000" w:usb1="00000000" w:usb2="00000000" w:usb3="00000000" w:csb0="00000001" w:csb1="00000000"/>
  </w:font>
  <w:font w:name="Times">
    <w:panose1 w:val="02020603050405020304"/>
    <w:charset w:characterSet="iso-8859-1"/>
    <w:family w:val="roman"/>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0pt" w:type="dxa"/>
      <w:tblLook w:firstRow="1" w:lastRow="1" w:firstColumn="1" w:lastColumn="1" w:noHBand="0" w:noVBand="0"/>
    </w:tblPr>
    <w:tblGrid>
      <w:gridCol w:w="4068"/>
      <w:gridCol w:w="4803"/>
    </w:tblGrid>
    <w:tr w:rsidR="00E20D49" w:rsidRPr="00D71E52" w14:paraId="77EDB681" w14:textId="77777777" w:rsidTr="00E20D49">
      <w:trPr>
        <w:trHeight w:val="426"/>
      </w:trPr>
      <w:tc>
        <w:tcPr>
          <w:tcW w:w="203.40pt" w:type="dxa"/>
        </w:tcPr>
        <w:p w14:paraId="6F46F687" w14:textId="77777777" w:rsidR="00D71E52" w:rsidRDefault="00D71E52" w:rsidP="00CD4D20">
          <w:pPr>
            <w:pStyle w:val="Fuzeile"/>
            <w:spacing w:line="12pt" w:lineRule="atLeast"/>
            <w:ind w:start="0.60pt"/>
            <w:rPr>
              <w:rFonts w:ascii="Arial" w:hAnsi="Arial" w:cs="Arial"/>
              <w:b/>
              <w:sz w:val="16"/>
              <w:szCs w:val="16"/>
            </w:rPr>
          </w:pPr>
          <w:r w:rsidRPr="00D71E52">
            <w:rPr>
              <w:rFonts w:ascii="Arial" w:hAnsi="Arial" w:cs="Arial"/>
              <w:b/>
              <w:sz w:val="16"/>
              <w:szCs w:val="16"/>
            </w:rPr>
            <w:t>Josef Kränzle GmbH &amp; CO. KG</w:t>
          </w:r>
        </w:p>
        <w:p w14:paraId="106C902F" w14:textId="77777777" w:rsidR="00D71E52" w:rsidRDefault="00D71E52" w:rsidP="00CD4D20">
          <w:pPr>
            <w:pStyle w:val="Fuzeile"/>
            <w:spacing w:line="12pt" w:lineRule="atLeast"/>
            <w:ind w:start="0.60pt"/>
            <w:rPr>
              <w:rFonts w:ascii="Arial" w:hAnsi="Arial" w:cs="Arial"/>
              <w:sz w:val="16"/>
              <w:szCs w:val="16"/>
            </w:rPr>
          </w:pPr>
          <w:r w:rsidRPr="00D71E52">
            <w:rPr>
              <w:rFonts w:ascii="Arial" w:hAnsi="Arial" w:cs="Arial"/>
              <w:sz w:val="16"/>
              <w:szCs w:val="16"/>
            </w:rPr>
            <w:t>Rudolf-Diesel-Straße 20</w:t>
          </w:r>
        </w:p>
        <w:p w14:paraId="2FE4075C" w14:textId="77777777" w:rsidR="00D71E52" w:rsidRDefault="00D71E52" w:rsidP="00CD4D20">
          <w:pPr>
            <w:pStyle w:val="Fuzeile"/>
            <w:spacing w:line="12pt" w:lineRule="atLeast"/>
            <w:ind w:start="0.60pt"/>
            <w:rPr>
              <w:rFonts w:ascii="Arial" w:hAnsi="Arial" w:cs="Arial"/>
              <w:sz w:val="16"/>
              <w:szCs w:val="16"/>
            </w:rPr>
          </w:pPr>
          <w:r w:rsidRPr="00D71E52">
            <w:rPr>
              <w:rFonts w:ascii="Arial" w:hAnsi="Arial" w:cs="Arial"/>
              <w:sz w:val="16"/>
              <w:szCs w:val="16"/>
            </w:rPr>
            <w:t>89257 Illertissen</w:t>
          </w:r>
        </w:p>
        <w:p w14:paraId="59FB154F" w14:textId="77777777" w:rsidR="00E20D49" w:rsidRPr="005071D6" w:rsidRDefault="00E20D49" w:rsidP="00CD4D20">
          <w:pPr>
            <w:pStyle w:val="Fuzeile"/>
            <w:spacing w:line="12pt" w:lineRule="atLeast"/>
            <w:ind w:start="0.60pt"/>
            <w:rPr>
              <w:rFonts w:ascii="Arial" w:hAnsi="Arial" w:cs="Arial"/>
              <w:sz w:val="16"/>
              <w:szCs w:val="16"/>
            </w:rPr>
          </w:pPr>
          <w:r w:rsidRPr="005071D6">
            <w:rPr>
              <w:rFonts w:ascii="Arial" w:hAnsi="Arial" w:cs="Arial"/>
              <w:sz w:val="16"/>
              <w:szCs w:val="16"/>
            </w:rPr>
            <w:t>Tel.</w:t>
          </w:r>
          <w:r w:rsidR="00D71E52" w:rsidRPr="005071D6">
            <w:t xml:space="preserve"> </w:t>
          </w:r>
          <w:r w:rsidR="00D71E52" w:rsidRPr="005071D6">
            <w:rPr>
              <w:rFonts w:ascii="Arial" w:hAnsi="Arial" w:cs="Arial"/>
              <w:sz w:val="16"/>
              <w:szCs w:val="16"/>
            </w:rPr>
            <w:t>+49 7303 96 05 0</w:t>
          </w:r>
          <w:r w:rsidRPr="005071D6">
            <w:rPr>
              <w:rFonts w:ascii="Arial" w:hAnsi="Arial" w:cs="Arial"/>
              <w:sz w:val="16"/>
              <w:szCs w:val="16"/>
            </w:rPr>
            <w:t xml:space="preserve">, Fax </w:t>
          </w:r>
          <w:r w:rsidR="00D71E52" w:rsidRPr="005071D6">
            <w:rPr>
              <w:rFonts w:ascii="Arial" w:hAnsi="Arial" w:cs="Arial"/>
              <w:sz w:val="16"/>
              <w:szCs w:val="16"/>
            </w:rPr>
            <w:t>+49 7303 96 05 600</w:t>
          </w:r>
        </w:p>
        <w:p w14:paraId="106D5D15" w14:textId="77777777" w:rsidR="00E20D49" w:rsidRPr="005071D6" w:rsidRDefault="00D71E52" w:rsidP="00CD4D20">
          <w:pPr>
            <w:pStyle w:val="Fuzeile"/>
            <w:spacing w:line="12pt" w:lineRule="atLeast"/>
            <w:ind w:start="0.60pt"/>
            <w:rPr>
              <w:rFonts w:ascii="Verdana" w:hAnsi="Verdana"/>
              <w:sz w:val="16"/>
              <w:szCs w:val="16"/>
            </w:rPr>
          </w:pPr>
          <w:r w:rsidRPr="005071D6">
            <w:rPr>
              <w:rFonts w:ascii="Arial" w:hAnsi="Arial" w:cs="Arial"/>
              <w:sz w:val="16"/>
              <w:szCs w:val="16"/>
            </w:rPr>
            <w:t>www.kraenzle.com</w:t>
          </w:r>
        </w:p>
      </w:tc>
      <w:tc>
        <w:tcPr>
          <w:tcW w:w="240.15pt" w:type="dxa"/>
        </w:tcPr>
        <w:p w14:paraId="4E9898E3" w14:textId="77777777" w:rsidR="00E20D49" w:rsidRPr="009F21E4" w:rsidRDefault="00616AF5" w:rsidP="00E20D49">
          <w:pPr>
            <w:pStyle w:val="Fuzeile"/>
            <w:spacing w:line="12pt" w:lineRule="atLeast"/>
            <w:rPr>
              <w:rFonts w:ascii="Arial" w:hAnsi="Arial" w:cs="Arial"/>
              <w:b/>
              <w:sz w:val="16"/>
              <w:szCs w:val="16"/>
            </w:rPr>
          </w:pPr>
          <w:r>
            <w:rPr>
              <w:rFonts w:ascii="Arial" w:hAnsi="Arial" w:cs="Arial"/>
              <w:b/>
              <w:sz w:val="16"/>
              <w:szCs w:val="16"/>
            </w:rPr>
            <w:t>Redaktion/</w:t>
          </w:r>
          <w:r w:rsidR="00E20D49" w:rsidRPr="009F21E4">
            <w:rPr>
              <w:rFonts w:ascii="Arial" w:hAnsi="Arial" w:cs="Arial"/>
              <w:b/>
              <w:sz w:val="16"/>
              <w:szCs w:val="16"/>
            </w:rPr>
            <w:t>Pressekontakt:</w:t>
          </w:r>
        </w:p>
        <w:p w14:paraId="4F2E2763" w14:textId="77777777" w:rsidR="00E20D49" w:rsidRPr="00E7625D" w:rsidRDefault="000D1062" w:rsidP="00E20D49">
          <w:pPr>
            <w:pStyle w:val="Fuzeile"/>
            <w:spacing w:line="12pt" w:lineRule="atLeast"/>
            <w:rPr>
              <w:rFonts w:ascii="Arial" w:hAnsi="Arial" w:cs="Arial"/>
              <w:sz w:val="16"/>
              <w:szCs w:val="16"/>
            </w:rPr>
          </w:pPr>
          <w:r>
            <w:rPr>
              <w:rFonts w:ascii="Arial" w:hAnsi="Arial" w:cs="Arial"/>
              <w:sz w:val="16"/>
              <w:szCs w:val="16"/>
            </w:rPr>
            <w:t>D/P C</w:t>
          </w:r>
          <w:r w:rsidR="00E20D49">
            <w:rPr>
              <w:rFonts w:ascii="Arial" w:hAnsi="Arial" w:cs="Arial"/>
              <w:sz w:val="16"/>
              <w:szCs w:val="16"/>
            </w:rPr>
            <w:t>ommuni</w:t>
          </w:r>
          <w:r>
            <w:rPr>
              <w:rFonts w:ascii="Arial" w:hAnsi="Arial" w:cs="Arial"/>
              <w:sz w:val="16"/>
              <w:szCs w:val="16"/>
            </w:rPr>
            <w:t>c</w:t>
          </w:r>
          <w:r w:rsidR="00E20D49">
            <w:rPr>
              <w:rFonts w:ascii="Arial" w:hAnsi="Arial" w:cs="Arial"/>
              <w:sz w:val="16"/>
              <w:szCs w:val="16"/>
            </w:rPr>
            <w:t>ations</w:t>
          </w:r>
          <w:r>
            <w:rPr>
              <w:rFonts w:ascii="Arial" w:hAnsi="Arial" w:cs="Arial"/>
              <w:sz w:val="16"/>
              <w:szCs w:val="16"/>
            </w:rPr>
            <w:t xml:space="preserve"> &amp; Media </w:t>
          </w:r>
          <w:r w:rsidR="00E20D49">
            <w:rPr>
              <w:rFonts w:ascii="Arial" w:hAnsi="Arial" w:cs="Arial"/>
              <w:sz w:val="16"/>
              <w:szCs w:val="16"/>
            </w:rPr>
            <w:t>GmbH</w:t>
          </w:r>
          <w:r w:rsidR="00E20D49">
            <w:rPr>
              <w:rFonts w:ascii="Arial" w:hAnsi="Arial" w:cs="Arial"/>
              <w:sz w:val="16"/>
              <w:szCs w:val="16"/>
            </w:rPr>
            <w:br/>
            <w:t>Arnulfstraße 33</w:t>
          </w:r>
          <w:r w:rsidR="002E35CD">
            <w:rPr>
              <w:rFonts w:ascii="Arial" w:hAnsi="Arial" w:cs="Arial"/>
              <w:sz w:val="16"/>
              <w:szCs w:val="16"/>
            </w:rPr>
            <w:t xml:space="preserve">, </w:t>
          </w:r>
          <w:r w:rsidR="00E20D49">
            <w:rPr>
              <w:rFonts w:ascii="Arial" w:hAnsi="Arial" w:cs="Arial"/>
              <w:sz w:val="16"/>
              <w:szCs w:val="16"/>
            </w:rPr>
            <w:t>40545 Düsseldorf</w:t>
          </w:r>
        </w:p>
        <w:p w14:paraId="38A9E286" w14:textId="77777777" w:rsidR="00E20D49" w:rsidRDefault="00BE6040" w:rsidP="00E20D49">
          <w:pPr>
            <w:pStyle w:val="Fuzeile"/>
            <w:spacing w:line="12pt" w:lineRule="atLeast"/>
            <w:rPr>
              <w:rFonts w:ascii="Arial" w:hAnsi="Arial" w:cs="Arial"/>
              <w:sz w:val="16"/>
              <w:szCs w:val="16"/>
            </w:rPr>
          </w:pPr>
          <w:r>
            <w:rPr>
              <w:rFonts w:ascii="Arial" w:hAnsi="Arial" w:cs="Arial"/>
              <w:sz w:val="16"/>
              <w:szCs w:val="16"/>
            </w:rPr>
            <w:t>Matthäus Lukassowitz</w:t>
          </w:r>
          <w:r w:rsidR="00E20D49">
            <w:rPr>
              <w:rFonts w:ascii="Arial" w:hAnsi="Arial" w:cs="Arial"/>
              <w:sz w:val="16"/>
              <w:szCs w:val="16"/>
            </w:rPr>
            <w:t xml:space="preserve">, </w:t>
          </w:r>
          <w:r>
            <w:rPr>
              <w:rFonts w:ascii="Arial" w:hAnsi="Arial" w:cs="Arial"/>
              <w:sz w:val="16"/>
              <w:szCs w:val="16"/>
            </w:rPr>
            <w:t>lukassowitz@</w:t>
          </w:r>
          <w:r w:rsidR="00E20D49">
            <w:rPr>
              <w:rFonts w:ascii="Arial" w:hAnsi="Arial" w:cs="Arial"/>
              <w:sz w:val="16"/>
              <w:szCs w:val="16"/>
            </w:rPr>
            <w:t>doerferpartner.de</w:t>
          </w:r>
        </w:p>
        <w:p w14:paraId="6863F52F" w14:textId="77777777" w:rsidR="00E20D49" w:rsidRPr="00504B2F" w:rsidRDefault="00616AF5" w:rsidP="00E20D49">
          <w:pPr>
            <w:pStyle w:val="Fuzeile"/>
            <w:spacing w:line="12pt" w:lineRule="atLeast"/>
            <w:rPr>
              <w:rFonts w:ascii="Arial" w:hAnsi="Arial" w:cs="Arial"/>
              <w:sz w:val="16"/>
              <w:szCs w:val="16"/>
            </w:rPr>
          </w:pPr>
          <w:r w:rsidRPr="00504B2F">
            <w:rPr>
              <w:rFonts w:ascii="Arial" w:hAnsi="Arial" w:cs="Arial"/>
              <w:sz w:val="16"/>
              <w:szCs w:val="16"/>
            </w:rPr>
            <w:t xml:space="preserve">Tel. </w:t>
          </w:r>
          <w:r w:rsidR="00D71E52">
            <w:rPr>
              <w:rFonts w:ascii="Arial" w:hAnsi="Arial" w:cs="Arial"/>
              <w:sz w:val="16"/>
              <w:szCs w:val="16"/>
            </w:rPr>
            <w:t xml:space="preserve">+49 </w:t>
          </w:r>
          <w:r w:rsidRPr="00504B2F">
            <w:rPr>
              <w:rFonts w:ascii="Arial" w:hAnsi="Arial" w:cs="Arial"/>
              <w:sz w:val="16"/>
              <w:szCs w:val="16"/>
            </w:rPr>
            <w:t>211-</w:t>
          </w:r>
          <w:r w:rsidR="00E20D49" w:rsidRPr="00504B2F">
            <w:rPr>
              <w:rFonts w:ascii="Arial" w:hAnsi="Arial" w:cs="Arial"/>
              <w:sz w:val="16"/>
              <w:szCs w:val="16"/>
            </w:rPr>
            <w:t>52301-</w:t>
          </w:r>
          <w:r w:rsidR="009F21E4" w:rsidRPr="00504B2F">
            <w:rPr>
              <w:rFonts w:ascii="Arial" w:hAnsi="Arial" w:cs="Arial"/>
              <w:sz w:val="16"/>
              <w:szCs w:val="16"/>
            </w:rPr>
            <w:t>2</w:t>
          </w:r>
          <w:r w:rsidR="00BE6040">
            <w:rPr>
              <w:rFonts w:ascii="Arial" w:hAnsi="Arial" w:cs="Arial"/>
              <w:sz w:val="16"/>
              <w:szCs w:val="16"/>
            </w:rPr>
            <w:t>6</w:t>
          </w:r>
          <w:r w:rsidRPr="00504B2F">
            <w:rPr>
              <w:rFonts w:ascii="Arial" w:hAnsi="Arial" w:cs="Arial"/>
              <w:sz w:val="16"/>
              <w:szCs w:val="16"/>
            </w:rPr>
            <w:t>, Fax:</w:t>
          </w:r>
          <w:r w:rsidR="00D71E52">
            <w:rPr>
              <w:rFonts w:ascii="Arial" w:hAnsi="Arial" w:cs="Arial"/>
              <w:sz w:val="16"/>
              <w:szCs w:val="16"/>
            </w:rPr>
            <w:t xml:space="preserve"> +49</w:t>
          </w:r>
          <w:r w:rsidRPr="00504B2F">
            <w:rPr>
              <w:rFonts w:ascii="Arial" w:hAnsi="Arial" w:cs="Arial"/>
              <w:sz w:val="16"/>
              <w:szCs w:val="16"/>
            </w:rPr>
            <w:t xml:space="preserve"> 211-52301-30</w:t>
          </w:r>
        </w:p>
        <w:p w14:paraId="5DC2095A" w14:textId="77777777" w:rsidR="00E20D49" w:rsidRPr="00504B2F" w:rsidRDefault="00E20D49" w:rsidP="00E20D49">
          <w:pPr>
            <w:pStyle w:val="Fuzeile"/>
            <w:spacing w:line="12pt" w:lineRule="atLeast"/>
            <w:rPr>
              <w:rFonts w:ascii="Verdana" w:hAnsi="Verdana"/>
              <w:sz w:val="16"/>
              <w:szCs w:val="16"/>
              <w:lang w:val="en-US"/>
            </w:rPr>
          </w:pPr>
          <w:r w:rsidRPr="00504B2F">
            <w:rPr>
              <w:rFonts w:ascii="Arial" w:hAnsi="Arial" w:cs="Arial"/>
              <w:sz w:val="16"/>
              <w:szCs w:val="16"/>
              <w:lang w:val="en-US"/>
            </w:rPr>
            <w:t>www.doerferpartner.de</w:t>
          </w:r>
          <w:r w:rsidRPr="00504B2F">
            <w:rPr>
              <w:rFonts w:ascii="Arial" w:hAnsi="Arial" w:cs="Arial"/>
              <w:sz w:val="16"/>
              <w:szCs w:val="16"/>
              <w:lang w:val="en-US"/>
            </w:rPr>
            <w:tab/>
          </w:r>
          <w:r w:rsidRPr="00504B2F">
            <w:rPr>
              <w:rFonts w:ascii="Verdana" w:hAnsi="Verdana"/>
              <w:sz w:val="16"/>
              <w:szCs w:val="16"/>
              <w:lang w:val="en-US"/>
            </w:rPr>
            <w:t xml:space="preserve">                                    </w:t>
          </w:r>
        </w:p>
      </w:tc>
    </w:tr>
  </w:tbl>
  <w:p w14:paraId="757F79E2" w14:textId="77777777" w:rsidR="00E20D49" w:rsidRPr="00504B2F" w:rsidRDefault="00E20D49" w:rsidP="00603833">
    <w:pPr>
      <w:pStyle w:val="Fuzeile"/>
      <w:rPr>
        <w:lang w:val="en-US"/>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CC801D4" w14:textId="77777777" w:rsidR="00AA7C0C" w:rsidRDefault="00AA7C0C" w:rsidP="000055F0">
      <w:pPr>
        <w:spacing w:after="0pt" w:line="12pt" w:lineRule="auto"/>
      </w:pPr>
      <w:r>
        <w:separator/>
      </w:r>
    </w:p>
  </w:footnote>
  <w:footnote w:type="continuationSeparator" w:id="0">
    <w:p w14:paraId="3A801386" w14:textId="77777777" w:rsidR="00AA7C0C" w:rsidRDefault="00AA7C0C" w:rsidP="000055F0">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C812A3B" w14:textId="63FB897E" w:rsidR="000055F0" w:rsidRDefault="002C7C47" w:rsidP="00815D79">
    <w:pPr>
      <w:pStyle w:val="Kopfzeile"/>
      <w:tabs>
        <w:tab w:val="clear" w:pos="226.80pt"/>
        <w:tab w:val="clear" w:pos="453.60pt"/>
        <w:tab w:val="start" w:pos="171.75pt"/>
      </w:tabs>
      <w:jc w:val="end"/>
    </w:pPr>
    <w:r w:rsidRPr="00D71E52">
      <w:rPr>
        <w:noProof/>
        <w:lang w:eastAsia="de-DE"/>
      </w:rPr>
      <w:drawing>
        <wp:anchor distT="0" distB="0" distL="114300" distR="114300" simplePos="0" relativeHeight="251659264" behindDoc="1" locked="0" layoutInCell="1" allowOverlap="1" wp14:anchorId="5F42F909" wp14:editId="28F2E236">
          <wp:simplePos x="0" y="0"/>
          <wp:positionH relativeFrom="margin">
            <wp:posOffset>4179570</wp:posOffset>
          </wp:positionH>
          <wp:positionV relativeFrom="paragraph">
            <wp:posOffset>152400</wp:posOffset>
          </wp:positionV>
          <wp:extent cx="1695450" cy="542290"/>
          <wp:effectExtent l="0" t="0" r="0" b="0"/>
          <wp:wrapNone/>
          <wp:docPr id="5" name="Grafik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p>
  <w:p w14:paraId="523DCE08" w14:textId="0F08E9BC" w:rsidR="000055F0" w:rsidRDefault="000055F0" w:rsidP="000055F0">
    <w:pPr>
      <w:pStyle w:val="Kopfzeile"/>
      <w:tabs>
        <w:tab w:val="clear" w:pos="226.80pt"/>
        <w:tab w:val="clear" w:pos="453.60pt"/>
        <w:tab w:val="start" w:pos="171.75pt"/>
      </w:tabs>
    </w:pPr>
  </w:p>
  <w:p w14:paraId="2815F661" w14:textId="03A31533" w:rsidR="000055F0" w:rsidRDefault="000055F0" w:rsidP="002C7C47">
    <w:pPr>
      <w:spacing w:after="0pt" w:line="12pt" w:lineRule="auto"/>
      <w:rPr>
        <w:rFonts w:ascii="Arial" w:hAnsi="Arial" w:cs="Arial"/>
        <w:caps/>
        <w:color w:val="525051"/>
        <w:sz w:val="32"/>
        <w:szCs w:val="32"/>
      </w:rPr>
    </w:pPr>
  </w:p>
  <w:p w14:paraId="5E51CDB3" w14:textId="77777777" w:rsidR="003D49F5" w:rsidRDefault="003D49F5" w:rsidP="002C7C47">
    <w:pPr>
      <w:spacing w:after="0pt" w:line="12pt" w:lineRule="auto"/>
      <w:rPr>
        <w:rFonts w:ascii="Arial" w:hAnsi="Arial" w:cs="Arial"/>
        <w:caps/>
        <w:color w:val="525051"/>
        <w:sz w:val="32"/>
        <w:szCs w:val="32"/>
      </w:rPr>
    </w:pPr>
  </w:p>
  <w:p w14:paraId="6D99A92C" w14:textId="7A59B3C0" w:rsidR="000055F0" w:rsidRDefault="000055F0" w:rsidP="002C7C47">
    <w:pPr>
      <w:spacing w:after="0pt" w:line="12pt" w:lineRule="auto"/>
    </w:pPr>
    <w:r w:rsidRPr="008429A6">
      <w:rPr>
        <w:rFonts w:ascii="Arial" w:hAnsi="Arial" w:cs="Arial"/>
        <w:caps/>
        <w:color w:val="525051"/>
        <w:sz w:val="32"/>
        <w:szCs w:val="32"/>
      </w:rPr>
      <w:t>Pressemitteilung</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F0"/>
    <w:rsid w:val="0000340C"/>
    <w:rsid w:val="000055F0"/>
    <w:rsid w:val="00024B25"/>
    <w:rsid w:val="0003497F"/>
    <w:rsid w:val="000402D3"/>
    <w:rsid w:val="0004258A"/>
    <w:rsid w:val="00044830"/>
    <w:rsid w:val="00051B41"/>
    <w:rsid w:val="000562FF"/>
    <w:rsid w:val="00060A74"/>
    <w:rsid w:val="0006190E"/>
    <w:rsid w:val="00061A3D"/>
    <w:rsid w:val="00071569"/>
    <w:rsid w:val="00072338"/>
    <w:rsid w:val="00085144"/>
    <w:rsid w:val="00086249"/>
    <w:rsid w:val="00090DB2"/>
    <w:rsid w:val="000A7E1D"/>
    <w:rsid w:val="000B0F4E"/>
    <w:rsid w:val="000B3775"/>
    <w:rsid w:val="000D1062"/>
    <w:rsid w:val="000D7903"/>
    <w:rsid w:val="000D7A22"/>
    <w:rsid w:val="000F1D05"/>
    <w:rsid w:val="000F68DD"/>
    <w:rsid w:val="00102D39"/>
    <w:rsid w:val="00116FC7"/>
    <w:rsid w:val="00127994"/>
    <w:rsid w:val="00134080"/>
    <w:rsid w:val="00140514"/>
    <w:rsid w:val="00155A80"/>
    <w:rsid w:val="00156669"/>
    <w:rsid w:val="00157256"/>
    <w:rsid w:val="00172228"/>
    <w:rsid w:val="0017516C"/>
    <w:rsid w:val="0017577A"/>
    <w:rsid w:val="0018128B"/>
    <w:rsid w:val="00182A24"/>
    <w:rsid w:val="001877BB"/>
    <w:rsid w:val="001A1FF5"/>
    <w:rsid w:val="001A48D4"/>
    <w:rsid w:val="001B0293"/>
    <w:rsid w:val="001B2996"/>
    <w:rsid w:val="001B5774"/>
    <w:rsid w:val="001D60DB"/>
    <w:rsid w:val="001D7952"/>
    <w:rsid w:val="001E3515"/>
    <w:rsid w:val="001E75E1"/>
    <w:rsid w:val="001F3F33"/>
    <w:rsid w:val="002013A0"/>
    <w:rsid w:val="00204640"/>
    <w:rsid w:val="00212AF2"/>
    <w:rsid w:val="00221023"/>
    <w:rsid w:val="00221C24"/>
    <w:rsid w:val="002235B7"/>
    <w:rsid w:val="002246BE"/>
    <w:rsid w:val="002278E8"/>
    <w:rsid w:val="002379A3"/>
    <w:rsid w:val="00245511"/>
    <w:rsid w:val="00262CAC"/>
    <w:rsid w:val="0026621B"/>
    <w:rsid w:val="0027280F"/>
    <w:rsid w:val="002831FD"/>
    <w:rsid w:val="0029543F"/>
    <w:rsid w:val="002C3926"/>
    <w:rsid w:val="002C6E6D"/>
    <w:rsid w:val="002C7C47"/>
    <w:rsid w:val="002D1517"/>
    <w:rsid w:val="002D7A6D"/>
    <w:rsid w:val="002E35CD"/>
    <w:rsid w:val="002F0236"/>
    <w:rsid w:val="002F351D"/>
    <w:rsid w:val="002F47AD"/>
    <w:rsid w:val="003011A1"/>
    <w:rsid w:val="00304F82"/>
    <w:rsid w:val="00321E80"/>
    <w:rsid w:val="00323B87"/>
    <w:rsid w:val="003300D9"/>
    <w:rsid w:val="00330136"/>
    <w:rsid w:val="00363194"/>
    <w:rsid w:val="0036753E"/>
    <w:rsid w:val="00370FE5"/>
    <w:rsid w:val="00376236"/>
    <w:rsid w:val="0038529C"/>
    <w:rsid w:val="00386A4B"/>
    <w:rsid w:val="0038779D"/>
    <w:rsid w:val="003917FB"/>
    <w:rsid w:val="00392B3E"/>
    <w:rsid w:val="003A16CC"/>
    <w:rsid w:val="003A4220"/>
    <w:rsid w:val="003A45CF"/>
    <w:rsid w:val="003B3C35"/>
    <w:rsid w:val="003B67D0"/>
    <w:rsid w:val="003C2AC4"/>
    <w:rsid w:val="003C64E0"/>
    <w:rsid w:val="003C64F9"/>
    <w:rsid w:val="003D49F5"/>
    <w:rsid w:val="003D5CA9"/>
    <w:rsid w:val="0040499B"/>
    <w:rsid w:val="00405958"/>
    <w:rsid w:val="0040635D"/>
    <w:rsid w:val="00415E86"/>
    <w:rsid w:val="004400D3"/>
    <w:rsid w:val="00445A17"/>
    <w:rsid w:val="00450293"/>
    <w:rsid w:val="00461AEA"/>
    <w:rsid w:val="00472931"/>
    <w:rsid w:val="00482933"/>
    <w:rsid w:val="00484527"/>
    <w:rsid w:val="00486897"/>
    <w:rsid w:val="004903EE"/>
    <w:rsid w:val="004B2EBB"/>
    <w:rsid w:val="004B4EB2"/>
    <w:rsid w:val="004B754C"/>
    <w:rsid w:val="004B7A06"/>
    <w:rsid w:val="004E4F33"/>
    <w:rsid w:val="004F434D"/>
    <w:rsid w:val="004F442A"/>
    <w:rsid w:val="004F5C90"/>
    <w:rsid w:val="00504B2F"/>
    <w:rsid w:val="00506CC3"/>
    <w:rsid w:val="005071D6"/>
    <w:rsid w:val="005172D3"/>
    <w:rsid w:val="00531624"/>
    <w:rsid w:val="0054108F"/>
    <w:rsid w:val="005416BB"/>
    <w:rsid w:val="005466C4"/>
    <w:rsid w:val="00551B6D"/>
    <w:rsid w:val="00553C18"/>
    <w:rsid w:val="0056459B"/>
    <w:rsid w:val="00584A4E"/>
    <w:rsid w:val="005909F6"/>
    <w:rsid w:val="00592FA8"/>
    <w:rsid w:val="00596893"/>
    <w:rsid w:val="00597D6E"/>
    <w:rsid w:val="005A08D6"/>
    <w:rsid w:val="005A28BD"/>
    <w:rsid w:val="005D0F87"/>
    <w:rsid w:val="005D4F7C"/>
    <w:rsid w:val="005D635C"/>
    <w:rsid w:val="005E6B2E"/>
    <w:rsid w:val="005F232A"/>
    <w:rsid w:val="005F475D"/>
    <w:rsid w:val="00603833"/>
    <w:rsid w:val="006103E5"/>
    <w:rsid w:val="00616AF5"/>
    <w:rsid w:val="00617DAC"/>
    <w:rsid w:val="00622444"/>
    <w:rsid w:val="00625424"/>
    <w:rsid w:val="006262D2"/>
    <w:rsid w:val="0062655E"/>
    <w:rsid w:val="00630D76"/>
    <w:rsid w:val="0063116D"/>
    <w:rsid w:val="00640B33"/>
    <w:rsid w:val="006461DD"/>
    <w:rsid w:val="00646EA3"/>
    <w:rsid w:val="00661A5A"/>
    <w:rsid w:val="0066582D"/>
    <w:rsid w:val="006674CB"/>
    <w:rsid w:val="00682430"/>
    <w:rsid w:val="006871C4"/>
    <w:rsid w:val="0069595D"/>
    <w:rsid w:val="006A0EB4"/>
    <w:rsid w:val="006B3A69"/>
    <w:rsid w:val="006B7405"/>
    <w:rsid w:val="006B7DEA"/>
    <w:rsid w:val="006C0873"/>
    <w:rsid w:val="006C1688"/>
    <w:rsid w:val="006C234A"/>
    <w:rsid w:val="006D5E9E"/>
    <w:rsid w:val="006D6CD1"/>
    <w:rsid w:val="006E12D4"/>
    <w:rsid w:val="006E5B49"/>
    <w:rsid w:val="006F2C25"/>
    <w:rsid w:val="006F366E"/>
    <w:rsid w:val="006F6C84"/>
    <w:rsid w:val="00704858"/>
    <w:rsid w:val="00705346"/>
    <w:rsid w:val="0071280E"/>
    <w:rsid w:val="007214D4"/>
    <w:rsid w:val="007245F5"/>
    <w:rsid w:val="0073560A"/>
    <w:rsid w:val="007375E5"/>
    <w:rsid w:val="0074318B"/>
    <w:rsid w:val="0074487C"/>
    <w:rsid w:val="00754C69"/>
    <w:rsid w:val="0076431F"/>
    <w:rsid w:val="00766962"/>
    <w:rsid w:val="00770026"/>
    <w:rsid w:val="00776F6C"/>
    <w:rsid w:val="0078719C"/>
    <w:rsid w:val="00791931"/>
    <w:rsid w:val="007B1B72"/>
    <w:rsid w:val="007B1C2B"/>
    <w:rsid w:val="007B6E83"/>
    <w:rsid w:val="007C358E"/>
    <w:rsid w:val="007E184D"/>
    <w:rsid w:val="007E7BAB"/>
    <w:rsid w:val="007F0430"/>
    <w:rsid w:val="007F246B"/>
    <w:rsid w:val="007F3F72"/>
    <w:rsid w:val="0080015C"/>
    <w:rsid w:val="00815D79"/>
    <w:rsid w:val="00830E2D"/>
    <w:rsid w:val="00850B18"/>
    <w:rsid w:val="008536BE"/>
    <w:rsid w:val="00853D88"/>
    <w:rsid w:val="00865B52"/>
    <w:rsid w:val="00871123"/>
    <w:rsid w:val="00885267"/>
    <w:rsid w:val="008916A5"/>
    <w:rsid w:val="0089266A"/>
    <w:rsid w:val="00892A83"/>
    <w:rsid w:val="008A2B7B"/>
    <w:rsid w:val="008A3623"/>
    <w:rsid w:val="008B07E9"/>
    <w:rsid w:val="008B6EFD"/>
    <w:rsid w:val="008B7E11"/>
    <w:rsid w:val="008C0FCA"/>
    <w:rsid w:val="008C1D24"/>
    <w:rsid w:val="008D2BF0"/>
    <w:rsid w:val="008D55C0"/>
    <w:rsid w:val="008F6916"/>
    <w:rsid w:val="00900393"/>
    <w:rsid w:val="0091617A"/>
    <w:rsid w:val="00922638"/>
    <w:rsid w:val="00922F4F"/>
    <w:rsid w:val="00923603"/>
    <w:rsid w:val="00926FFC"/>
    <w:rsid w:val="00934FE4"/>
    <w:rsid w:val="00965CEB"/>
    <w:rsid w:val="00971C42"/>
    <w:rsid w:val="009750AD"/>
    <w:rsid w:val="00983247"/>
    <w:rsid w:val="009B0F86"/>
    <w:rsid w:val="009B48C2"/>
    <w:rsid w:val="009B4960"/>
    <w:rsid w:val="009C4861"/>
    <w:rsid w:val="009E1F88"/>
    <w:rsid w:val="009E220E"/>
    <w:rsid w:val="009E2F40"/>
    <w:rsid w:val="009F029A"/>
    <w:rsid w:val="009F21E4"/>
    <w:rsid w:val="00A16994"/>
    <w:rsid w:val="00A21276"/>
    <w:rsid w:val="00A2135E"/>
    <w:rsid w:val="00A26D9B"/>
    <w:rsid w:val="00A36FAC"/>
    <w:rsid w:val="00A415CF"/>
    <w:rsid w:val="00A42850"/>
    <w:rsid w:val="00A50E11"/>
    <w:rsid w:val="00A55177"/>
    <w:rsid w:val="00A65748"/>
    <w:rsid w:val="00A70576"/>
    <w:rsid w:val="00A75862"/>
    <w:rsid w:val="00A808A5"/>
    <w:rsid w:val="00A81B6F"/>
    <w:rsid w:val="00A95FE5"/>
    <w:rsid w:val="00A97B26"/>
    <w:rsid w:val="00AA1950"/>
    <w:rsid w:val="00AA2AD4"/>
    <w:rsid w:val="00AA7C0C"/>
    <w:rsid w:val="00AC7A08"/>
    <w:rsid w:val="00AD10B7"/>
    <w:rsid w:val="00AE01EC"/>
    <w:rsid w:val="00AE0BFE"/>
    <w:rsid w:val="00AE4C33"/>
    <w:rsid w:val="00AF60F4"/>
    <w:rsid w:val="00B030C2"/>
    <w:rsid w:val="00B03B53"/>
    <w:rsid w:val="00B061F9"/>
    <w:rsid w:val="00B1583C"/>
    <w:rsid w:val="00B16058"/>
    <w:rsid w:val="00B20C28"/>
    <w:rsid w:val="00B22C35"/>
    <w:rsid w:val="00B306C0"/>
    <w:rsid w:val="00B31DF5"/>
    <w:rsid w:val="00B32A51"/>
    <w:rsid w:val="00B40B20"/>
    <w:rsid w:val="00B439E2"/>
    <w:rsid w:val="00B439FC"/>
    <w:rsid w:val="00B47C34"/>
    <w:rsid w:val="00B57A69"/>
    <w:rsid w:val="00B66235"/>
    <w:rsid w:val="00B73B85"/>
    <w:rsid w:val="00B76F61"/>
    <w:rsid w:val="00B7734A"/>
    <w:rsid w:val="00B87D94"/>
    <w:rsid w:val="00B9119E"/>
    <w:rsid w:val="00B94AD0"/>
    <w:rsid w:val="00BA1A10"/>
    <w:rsid w:val="00BA5DD7"/>
    <w:rsid w:val="00BA6F61"/>
    <w:rsid w:val="00BC3F63"/>
    <w:rsid w:val="00BC47A7"/>
    <w:rsid w:val="00BD4BD5"/>
    <w:rsid w:val="00BD5000"/>
    <w:rsid w:val="00BD65F0"/>
    <w:rsid w:val="00BE6040"/>
    <w:rsid w:val="00BF235E"/>
    <w:rsid w:val="00BF3ACD"/>
    <w:rsid w:val="00C02DBF"/>
    <w:rsid w:val="00C07229"/>
    <w:rsid w:val="00C1295B"/>
    <w:rsid w:val="00C14889"/>
    <w:rsid w:val="00C20CD9"/>
    <w:rsid w:val="00C22B12"/>
    <w:rsid w:val="00C25899"/>
    <w:rsid w:val="00C302FA"/>
    <w:rsid w:val="00C35B14"/>
    <w:rsid w:val="00C43734"/>
    <w:rsid w:val="00C548EE"/>
    <w:rsid w:val="00C57B66"/>
    <w:rsid w:val="00C66C5E"/>
    <w:rsid w:val="00C74658"/>
    <w:rsid w:val="00C81311"/>
    <w:rsid w:val="00C81F3C"/>
    <w:rsid w:val="00C85781"/>
    <w:rsid w:val="00C872FF"/>
    <w:rsid w:val="00CA048C"/>
    <w:rsid w:val="00CA1D69"/>
    <w:rsid w:val="00CB2FCA"/>
    <w:rsid w:val="00CC1C82"/>
    <w:rsid w:val="00CC72E9"/>
    <w:rsid w:val="00CD4D20"/>
    <w:rsid w:val="00CD6CDF"/>
    <w:rsid w:val="00CE493E"/>
    <w:rsid w:val="00CF1440"/>
    <w:rsid w:val="00D03009"/>
    <w:rsid w:val="00D0717F"/>
    <w:rsid w:val="00D14C38"/>
    <w:rsid w:val="00D22550"/>
    <w:rsid w:val="00D30AC1"/>
    <w:rsid w:val="00D40799"/>
    <w:rsid w:val="00D51570"/>
    <w:rsid w:val="00D51C7A"/>
    <w:rsid w:val="00D63D32"/>
    <w:rsid w:val="00D71E52"/>
    <w:rsid w:val="00D73CDA"/>
    <w:rsid w:val="00D82FC1"/>
    <w:rsid w:val="00D86241"/>
    <w:rsid w:val="00D961EB"/>
    <w:rsid w:val="00DA2AAE"/>
    <w:rsid w:val="00DA5DA3"/>
    <w:rsid w:val="00DC20CF"/>
    <w:rsid w:val="00DE6894"/>
    <w:rsid w:val="00DF3798"/>
    <w:rsid w:val="00E116AC"/>
    <w:rsid w:val="00E20D49"/>
    <w:rsid w:val="00E255F5"/>
    <w:rsid w:val="00E420DE"/>
    <w:rsid w:val="00E42120"/>
    <w:rsid w:val="00E60551"/>
    <w:rsid w:val="00E61180"/>
    <w:rsid w:val="00E61E02"/>
    <w:rsid w:val="00E633EE"/>
    <w:rsid w:val="00E73FA7"/>
    <w:rsid w:val="00E74078"/>
    <w:rsid w:val="00E86F0B"/>
    <w:rsid w:val="00E90835"/>
    <w:rsid w:val="00E93590"/>
    <w:rsid w:val="00E9567F"/>
    <w:rsid w:val="00EA5084"/>
    <w:rsid w:val="00EC7C1B"/>
    <w:rsid w:val="00EE1DCE"/>
    <w:rsid w:val="00EF2CE0"/>
    <w:rsid w:val="00F1150B"/>
    <w:rsid w:val="00F20600"/>
    <w:rsid w:val="00F31137"/>
    <w:rsid w:val="00F363F0"/>
    <w:rsid w:val="00F71BB3"/>
    <w:rsid w:val="00F77FBF"/>
    <w:rsid w:val="00F80081"/>
    <w:rsid w:val="00F8031B"/>
    <w:rsid w:val="00F816E9"/>
    <w:rsid w:val="00F84EE5"/>
    <w:rsid w:val="00F91907"/>
    <w:rsid w:val="00FA6451"/>
    <w:rsid w:val="00FB22FC"/>
    <w:rsid w:val="00FB5FCF"/>
    <w:rsid w:val="00FC26E1"/>
    <w:rsid w:val="00FC4B1F"/>
    <w:rsid w:val="00FE01B1"/>
    <w:rsid w:val="00FF22D9"/>
    <w:rsid w:val="00FF7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E65C024"/>
  <w15:chartTrackingRefBased/>
  <w15:docId w15:val="{221548E1-25F8-4A2C-8938-A3D0E4FF9B6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13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5F0"/>
    <w:pPr>
      <w:tabs>
        <w:tab w:val="center" w:pos="226.80pt"/>
        <w:tab w:val="end" w:pos="453.60pt"/>
      </w:tabs>
      <w:spacing w:after="0pt" w:line="12pt" w:lineRule="auto"/>
    </w:pPr>
  </w:style>
  <w:style w:type="character" w:customStyle="1" w:styleId="KopfzeileZchn">
    <w:name w:val="Kopfzeile Zchn"/>
    <w:basedOn w:val="Absatz-Standardschriftart"/>
    <w:link w:val="Kopfzeile"/>
    <w:uiPriority w:val="99"/>
    <w:rsid w:val="000055F0"/>
  </w:style>
  <w:style w:type="paragraph" w:styleId="Fuzeile">
    <w:name w:val="footer"/>
    <w:basedOn w:val="Standard"/>
    <w:link w:val="FuzeileZchn"/>
    <w:unhideWhenUsed/>
    <w:rsid w:val="000055F0"/>
    <w:pPr>
      <w:tabs>
        <w:tab w:val="center" w:pos="226.80pt"/>
        <w:tab w:val="end" w:pos="453.60pt"/>
      </w:tabs>
      <w:spacing w:after="0pt" w:line="12pt" w:lineRule="auto"/>
    </w:pPr>
  </w:style>
  <w:style w:type="character" w:customStyle="1" w:styleId="FuzeileZchn">
    <w:name w:val="Fußzeile Zchn"/>
    <w:basedOn w:val="Absatz-Standardschriftart"/>
    <w:link w:val="Fuzeile"/>
    <w:uiPriority w:val="99"/>
    <w:rsid w:val="000055F0"/>
  </w:style>
  <w:style w:type="paragraph" w:styleId="Textkrper2">
    <w:name w:val="Body Text 2"/>
    <w:basedOn w:val="Standard"/>
    <w:link w:val="Textkrper2Zchn"/>
    <w:rsid w:val="002013A0"/>
    <w:pPr>
      <w:spacing w:after="12pt" w:line="18pt" w:lineRule="auto"/>
      <w:jc w:val="both"/>
    </w:pPr>
    <w:rPr>
      <w:rFonts w:ascii="Optima" w:eastAsia="Times New Roman" w:hAnsi="Optima" w:cs="Times New Roman"/>
      <w:sz w:val="24"/>
      <w:szCs w:val="20"/>
      <w:lang w:eastAsia="de-DE"/>
    </w:rPr>
  </w:style>
  <w:style w:type="character" w:customStyle="1" w:styleId="Textkrper2Zchn">
    <w:name w:val="Textkörper 2 Zchn"/>
    <w:basedOn w:val="Absatz-Standardschriftart"/>
    <w:link w:val="Textkrper2"/>
    <w:rsid w:val="002013A0"/>
    <w:rPr>
      <w:rFonts w:ascii="Optima" w:eastAsia="Times New Roman" w:hAnsi="Optima" w:cs="Times New Roman"/>
      <w:sz w:val="24"/>
      <w:szCs w:val="20"/>
      <w:lang w:eastAsia="de-DE"/>
    </w:rPr>
  </w:style>
  <w:style w:type="character" w:styleId="Hyperlink">
    <w:name w:val="Hyperlink"/>
    <w:rsid w:val="002013A0"/>
    <w:rPr>
      <w:color w:val="0000FF"/>
      <w:u w:val="single"/>
    </w:rPr>
  </w:style>
  <w:style w:type="paragraph" w:styleId="KeinLeerraum">
    <w:name w:val="No Spacing"/>
    <w:uiPriority w:val="1"/>
    <w:qFormat/>
    <w:rsid w:val="002013A0"/>
    <w:pPr>
      <w:spacing w:after="0pt" w:line="12pt" w:lineRule="auto"/>
    </w:pPr>
    <w:rPr>
      <w:rFonts w:ascii="Times" w:eastAsia="Times" w:hAnsi="Times" w:cs="Times New Roman"/>
      <w:sz w:val="24"/>
      <w:szCs w:val="20"/>
      <w:lang w:eastAsia="de-DE"/>
    </w:rPr>
  </w:style>
  <w:style w:type="paragraph" w:styleId="StandardWeb">
    <w:name w:val="Normal (Web)"/>
    <w:basedOn w:val="Standard"/>
    <w:uiPriority w:val="99"/>
    <w:unhideWhenUsed/>
    <w:rsid w:val="002013A0"/>
    <w:pPr>
      <w:spacing w:before="5pt" w:beforeAutospacing="1" w:after="5pt" w:afterAutospacing="1" w:line="12pt" w:lineRule="auto"/>
    </w:pPr>
    <w:rPr>
      <w:rFonts w:ascii="Times New Roman" w:eastAsia="Calibri"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E35CD"/>
    <w:pPr>
      <w:spacing w:after="0pt" w:line="12pt"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35CD"/>
    <w:rPr>
      <w:rFonts w:ascii="Segoe UI" w:hAnsi="Segoe UI" w:cs="Segoe UI"/>
      <w:sz w:val="18"/>
      <w:szCs w:val="18"/>
    </w:rPr>
  </w:style>
  <w:style w:type="character" w:styleId="Kommentarzeichen">
    <w:name w:val="annotation reference"/>
    <w:basedOn w:val="Absatz-Standardschriftart"/>
    <w:uiPriority w:val="99"/>
    <w:semiHidden/>
    <w:unhideWhenUsed/>
    <w:rsid w:val="0089266A"/>
    <w:rPr>
      <w:sz w:val="16"/>
      <w:szCs w:val="16"/>
    </w:rPr>
  </w:style>
  <w:style w:type="paragraph" w:styleId="Kommentartext">
    <w:name w:val="annotation text"/>
    <w:basedOn w:val="Standard"/>
    <w:link w:val="KommentartextZchn"/>
    <w:uiPriority w:val="99"/>
    <w:semiHidden/>
    <w:unhideWhenUsed/>
    <w:rsid w:val="0089266A"/>
    <w:pPr>
      <w:spacing w:line="12pt" w:lineRule="auto"/>
    </w:pPr>
    <w:rPr>
      <w:sz w:val="20"/>
      <w:szCs w:val="20"/>
    </w:rPr>
  </w:style>
  <w:style w:type="character" w:customStyle="1" w:styleId="KommentartextZchn">
    <w:name w:val="Kommentartext Zchn"/>
    <w:basedOn w:val="Absatz-Standardschriftart"/>
    <w:link w:val="Kommentartext"/>
    <w:uiPriority w:val="99"/>
    <w:semiHidden/>
    <w:rsid w:val="0089266A"/>
    <w:rPr>
      <w:sz w:val="20"/>
      <w:szCs w:val="20"/>
    </w:rPr>
  </w:style>
  <w:style w:type="paragraph" w:styleId="Kommentarthema">
    <w:name w:val="annotation subject"/>
    <w:basedOn w:val="Kommentartext"/>
    <w:next w:val="Kommentartext"/>
    <w:link w:val="KommentarthemaZchn"/>
    <w:uiPriority w:val="99"/>
    <w:semiHidden/>
    <w:unhideWhenUsed/>
    <w:rsid w:val="0089266A"/>
    <w:rPr>
      <w:b/>
      <w:bCs/>
    </w:rPr>
  </w:style>
  <w:style w:type="character" w:customStyle="1" w:styleId="KommentarthemaZchn">
    <w:name w:val="Kommentarthema Zchn"/>
    <w:basedOn w:val="KommentartextZchn"/>
    <w:link w:val="Kommentarthema"/>
    <w:uiPriority w:val="99"/>
    <w:semiHidden/>
    <w:rsid w:val="0089266A"/>
    <w:rPr>
      <w:b/>
      <w:bCs/>
      <w:sz w:val="20"/>
      <w:szCs w:val="20"/>
    </w:rPr>
  </w:style>
  <w:style w:type="paragraph" w:styleId="berarbeitung">
    <w:name w:val="Revision"/>
    <w:hidden/>
    <w:uiPriority w:val="99"/>
    <w:semiHidden/>
    <w:rsid w:val="005466C4"/>
    <w:pPr>
      <w:spacing w:after="0pt" w:line="12pt" w:lineRule="auto"/>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8993">
      <w:bodyDiv w:val="1"/>
      <w:marLeft w:val="0pt"/>
      <w:marRight w:val="0pt"/>
      <w:marTop w:val="0pt"/>
      <w:marBottom w:val="0pt"/>
      <w:divBdr>
        <w:top w:val="none" w:sz="0" w:space="0" w:color="auto"/>
        <w:left w:val="none" w:sz="0" w:space="0" w:color="auto"/>
        <w:bottom w:val="none" w:sz="0" w:space="0" w:color="auto"/>
        <w:right w:val="none" w:sz="0" w:space="0" w:color="auto"/>
      </w:divBdr>
    </w:div>
    <w:div w:id="180781340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2.emf"/><Relationship Id="rId13" Type="http://purl.oclc.org/ooxml/officeDocument/relationships/footer" Target="footer1.xml"/><Relationship Id="rId3" Type="http://purl.oclc.org/ooxml/officeDocument/relationships/settings" Target="settings.xml"/><Relationship Id="rId7" Type="http://purl.oclc.org/ooxml/officeDocument/relationships/image" Target="media/image1.emf"/><Relationship Id="rId12"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11" Type="http://purl.oclc.org/ooxml/officeDocument/relationships/image" Target="media/image5.emf"/><Relationship Id="rId5" Type="http://purl.oclc.org/ooxml/officeDocument/relationships/footnotes" Target="footnotes.xml"/><Relationship Id="rId15" Type="http://purl.oclc.org/ooxml/officeDocument/relationships/theme" Target="theme/theme1.xml"/><Relationship Id="rId10" Type="http://purl.oclc.org/ooxml/officeDocument/relationships/image" Target="media/image4.emf"/><Relationship Id="rId4" Type="http://purl.oclc.org/ooxml/officeDocument/relationships/webSettings" Target="webSettings.xml"/><Relationship Id="rId9" Type="http://purl.oclc.org/ooxml/officeDocument/relationships/image" Target="media/image3.jpeg"/><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6.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E26D5C7-189E-4D89-B7BE-E7B7E0196DC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Matthäus Lukassowitz</cp:lastModifiedBy>
  <cp:revision>21</cp:revision>
  <cp:lastPrinted>2023-03-31T08:18:00Z</cp:lastPrinted>
  <dcterms:created xsi:type="dcterms:W3CDTF">2023-05-11T11:04:00Z</dcterms:created>
  <dcterms:modified xsi:type="dcterms:W3CDTF">2024-01-19T11:40:00Z</dcterms:modified>
</cp:coreProperties>
</file>