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02E" w:rsidRPr="002A2139" w:rsidRDefault="0010302E" w:rsidP="0010302E">
      <w:r w:rsidRPr="003A53EA">
        <w:rPr>
          <w:i/>
        </w:rPr>
        <w:t>Pressemeddelelse</w:t>
      </w:r>
      <w:r>
        <w:rPr>
          <w:i/>
        </w:rPr>
        <w:tab/>
      </w:r>
      <w:r>
        <w:tab/>
      </w:r>
      <w:r>
        <w:tab/>
      </w:r>
      <w:r>
        <w:tab/>
      </w:r>
      <w:r w:rsidR="00A71C5F">
        <w:tab/>
      </w:r>
      <w:r w:rsidR="0041226F">
        <w:t>6</w:t>
      </w:r>
      <w:r w:rsidR="005B3221">
        <w:t xml:space="preserve">. august </w:t>
      </w:r>
      <w:r>
        <w:t>2019</w:t>
      </w:r>
    </w:p>
    <w:p w:rsidR="0010302E" w:rsidRDefault="0010302E">
      <w:pPr>
        <w:rPr>
          <w:b/>
          <w:sz w:val="32"/>
          <w:szCs w:val="32"/>
        </w:rPr>
      </w:pPr>
    </w:p>
    <w:p w:rsidR="00DC6110" w:rsidRDefault="005B3221" w:rsidP="00680F76">
      <w:pPr>
        <w:rPr>
          <w:b/>
          <w:bCs/>
        </w:rPr>
      </w:pPr>
      <w:r>
        <w:rPr>
          <w:b/>
          <w:sz w:val="32"/>
          <w:szCs w:val="32"/>
        </w:rPr>
        <w:t xml:space="preserve">Ny </w:t>
      </w:r>
      <w:proofErr w:type="spellStart"/>
      <w:r>
        <w:rPr>
          <w:b/>
          <w:sz w:val="32"/>
          <w:szCs w:val="32"/>
        </w:rPr>
        <w:t>Invita</w:t>
      </w:r>
      <w:proofErr w:type="spellEnd"/>
      <w:r>
        <w:rPr>
          <w:b/>
          <w:sz w:val="32"/>
          <w:szCs w:val="32"/>
        </w:rPr>
        <w:t>-butik åbne</w:t>
      </w:r>
      <w:r w:rsidR="00733BC9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i Kolding </w:t>
      </w:r>
      <w:r w:rsidR="004D3702">
        <w:rPr>
          <w:b/>
          <w:sz w:val="32"/>
          <w:szCs w:val="32"/>
        </w:rPr>
        <w:br/>
      </w:r>
      <w:r w:rsidR="00C122EE" w:rsidRPr="00AD432C">
        <w:rPr>
          <w:b/>
        </w:rPr>
        <w:br/>
      </w:r>
      <w:r w:rsidR="00BA347D">
        <w:rPr>
          <w:b/>
          <w:bCs/>
        </w:rPr>
        <w:t xml:space="preserve">Den </w:t>
      </w:r>
      <w:r w:rsidR="00CE5159" w:rsidRPr="00DC6110">
        <w:rPr>
          <w:b/>
          <w:bCs/>
        </w:rPr>
        <w:t>5. august åbne</w:t>
      </w:r>
      <w:r w:rsidR="00733BC9">
        <w:rPr>
          <w:b/>
          <w:bCs/>
        </w:rPr>
        <w:t>de</w:t>
      </w:r>
      <w:r w:rsidR="00DC6110" w:rsidRPr="00DC6110">
        <w:rPr>
          <w:b/>
          <w:bCs/>
        </w:rPr>
        <w:t xml:space="preserve"> en ny </w:t>
      </w:r>
      <w:proofErr w:type="spellStart"/>
      <w:r w:rsidR="00CE5159" w:rsidRPr="00DC6110">
        <w:rPr>
          <w:b/>
          <w:bCs/>
        </w:rPr>
        <w:t>Invita</w:t>
      </w:r>
      <w:proofErr w:type="spellEnd"/>
      <w:r w:rsidR="00DC6110" w:rsidRPr="00DC6110">
        <w:rPr>
          <w:b/>
          <w:bCs/>
        </w:rPr>
        <w:t xml:space="preserve">-butik </w:t>
      </w:r>
      <w:r w:rsidR="00CE5159" w:rsidRPr="00DC6110">
        <w:rPr>
          <w:b/>
          <w:bCs/>
        </w:rPr>
        <w:t xml:space="preserve">på Albuen 5. C. </w:t>
      </w:r>
      <w:r w:rsidR="00DC6110" w:rsidRPr="00DC6110">
        <w:rPr>
          <w:b/>
          <w:bCs/>
        </w:rPr>
        <w:t xml:space="preserve">i Kolding. </w:t>
      </w:r>
      <w:r w:rsidR="00CE5159" w:rsidRPr="00DC6110">
        <w:rPr>
          <w:b/>
          <w:bCs/>
        </w:rPr>
        <w:t xml:space="preserve">Butikken er ejet af Bygma A/S, der også driver </w:t>
      </w:r>
      <w:proofErr w:type="spellStart"/>
      <w:r w:rsidR="00CE5159" w:rsidRPr="00DC6110">
        <w:rPr>
          <w:b/>
          <w:bCs/>
        </w:rPr>
        <w:t>Invita</w:t>
      </w:r>
      <w:proofErr w:type="spellEnd"/>
      <w:r w:rsidR="00CE5159" w:rsidRPr="00DC6110">
        <w:rPr>
          <w:b/>
          <w:bCs/>
        </w:rPr>
        <w:t xml:space="preserve">-butik i Aabenraa.  </w:t>
      </w:r>
    </w:p>
    <w:p w:rsidR="0097645B" w:rsidRDefault="0097645B" w:rsidP="00680F76">
      <w:r>
        <w:t>Der har hen over sommeren været stor travlhed med at blive klar til åbningen af den nye butik. Sortimentet omfatter køkken-, badeværelse- og garderobe-elementer, og henvender sig både til private, byggefirmaer og licitationer.</w:t>
      </w:r>
    </w:p>
    <w:p w:rsidR="0009353A" w:rsidRDefault="0097645B" w:rsidP="0009353A">
      <w:r>
        <w:t>”Vi åbner ny butik i Kolding, fordi vi ser området og kundegrundlaget som attraktivt” udtaler regionsdirektør Michael Madsen fra Bygma. ”Det var</w:t>
      </w:r>
      <w:r w:rsidR="00382C55">
        <w:t xml:space="preserve"> bl.a. </w:t>
      </w:r>
      <w:r>
        <w:t xml:space="preserve">vigtigt for os at </w:t>
      </w:r>
      <w:r w:rsidR="00A918BB">
        <w:t xml:space="preserve">etablere os på </w:t>
      </w:r>
      <w:r>
        <w:t>en strategisk placering i byen</w:t>
      </w:r>
      <w:r w:rsidR="00382C55">
        <w:t>; b</w:t>
      </w:r>
      <w:r>
        <w:t xml:space="preserve">utikken ligger derfor centralt </w:t>
      </w:r>
      <w:r w:rsidR="00382C55">
        <w:t xml:space="preserve">lige over for </w:t>
      </w:r>
      <w:r>
        <w:t>Kolding Storcenter, hvor den er både synlig og let at komme til og fra</w:t>
      </w:r>
      <w:r w:rsidR="00382C55">
        <w:t>”</w:t>
      </w:r>
      <w:r>
        <w:t xml:space="preserve">. </w:t>
      </w:r>
      <w:r>
        <w:br/>
      </w:r>
      <w:r w:rsidR="002441F0">
        <w:rPr>
          <w:b/>
          <w:bCs/>
        </w:rPr>
        <w:br/>
      </w:r>
      <w:r w:rsidR="00A918BB">
        <w:rPr>
          <w:b/>
          <w:bCs/>
        </w:rPr>
        <w:t>Daglig ledelse</w:t>
      </w:r>
      <w:r w:rsidR="00A918BB">
        <w:rPr>
          <w:b/>
          <w:bCs/>
        </w:rPr>
        <w:br/>
      </w:r>
      <w:r w:rsidR="00DC6110">
        <w:t xml:space="preserve">Lars Thomsen, der er </w:t>
      </w:r>
      <w:r w:rsidR="00171FCC">
        <w:t>salgs</w:t>
      </w:r>
      <w:r w:rsidR="00DC6110">
        <w:t xml:space="preserve">direktør i </w:t>
      </w:r>
      <w:proofErr w:type="spellStart"/>
      <w:r w:rsidR="00DC6110">
        <w:t>Invita</w:t>
      </w:r>
      <w:proofErr w:type="spellEnd"/>
      <w:r w:rsidR="00DC6110">
        <w:t xml:space="preserve"> Aabenraa </w:t>
      </w:r>
      <w:r w:rsidR="003A0140">
        <w:t>vil også stå</w:t>
      </w:r>
      <w:r w:rsidR="00DC6110">
        <w:t xml:space="preserve"> for den daglige ledelse af den 400 kvm. store butik i Kolding</w:t>
      </w:r>
      <w:r w:rsidR="003A0140">
        <w:t xml:space="preserve">, som har </w:t>
      </w:r>
      <w:r w:rsidR="00A918BB">
        <w:t>yderligere</w:t>
      </w:r>
      <w:r w:rsidR="00382C55">
        <w:t xml:space="preserve"> 3</w:t>
      </w:r>
      <w:r w:rsidR="00A918BB">
        <w:t xml:space="preserve"> </w:t>
      </w:r>
      <w:r w:rsidR="003A0140">
        <w:t>ansatte</w:t>
      </w:r>
      <w:r w:rsidR="00DC6110">
        <w:t xml:space="preserve">. </w:t>
      </w:r>
      <w:r w:rsidR="00171FCC">
        <w:t>Salgsd</w:t>
      </w:r>
      <w:r w:rsidR="0009353A">
        <w:t xml:space="preserve">irektøren kunne for nylig fejre 25 års jubilæum i </w:t>
      </w:r>
      <w:proofErr w:type="spellStart"/>
      <w:r w:rsidR="0009353A">
        <w:t>Invita</w:t>
      </w:r>
      <w:proofErr w:type="spellEnd"/>
      <w:r w:rsidR="0009353A">
        <w:t xml:space="preserve"> Aabenraa, og </w:t>
      </w:r>
      <w:r w:rsidR="00E00BF2">
        <w:t>foruden en</w:t>
      </w:r>
      <w:r w:rsidR="0009353A">
        <w:t xml:space="preserve"> baggrund som snedker og køkkenmontør, bringer han en stor passion for indretning</w:t>
      </w:r>
      <w:r w:rsidR="00AD025A">
        <w:t xml:space="preserve"> og design</w:t>
      </w:r>
      <w:r w:rsidR="0009353A">
        <w:t xml:space="preserve"> med sig til Kolding. </w:t>
      </w:r>
    </w:p>
    <w:p w:rsidR="0009353A" w:rsidRDefault="0009353A" w:rsidP="0009353A">
      <w:r>
        <w:t xml:space="preserve">Lars Thomsen og hans medarbejdere glæder </w:t>
      </w:r>
      <w:r w:rsidR="00733BC9">
        <w:t xml:space="preserve">sig </w:t>
      </w:r>
      <w:r>
        <w:t>til</w:t>
      </w:r>
      <w:r w:rsidR="00B750B0">
        <w:t xml:space="preserve"> at</w:t>
      </w:r>
      <w:r>
        <w:t xml:space="preserve"> </w:t>
      </w:r>
      <w:r w:rsidR="00382C55">
        <w:t>hjælpe kunderne med at realisere deres indretningsdrømme med flotte kvalitetsprodukter.</w:t>
      </w:r>
      <w:r>
        <w:t xml:space="preserve"> </w:t>
      </w:r>
      <w:bookmarkStart w:id="0" w:name="_GoBack"/>
      <w:bookmarkEnd w:id="0"/>
    </w:p>
    <w:p w:rsidR="00680F76" w:rsidRPr="00491CCE" w:rsidRDefault="00680F76" w:rsidP="00680F76"/>
    <w:p w:rsidR="00954E27" w:rsidRPr="00EC2C2C" w:rsidRDefault="0009353A" w:rsidP="00954E27">
      <w:r>
        <w:rPr>
          <w:b/>
        </w:rPr>
        <w:t>Nærmere oplysninger, kontakt</w:t>
      </w:r>
      <w:r w:rsidR="00954E27" w:rsidRPr="005A75F2">
        <w:rPr>
          <w:b/>
        </w:rPr>
        <w:t>:</w:t>
      </w:r>
      <w:r w:rsidR="00954E27">
        <w:t xml:space="preserve"> </w:t>
      </w:r>
      <w:r w:rsidR="00954E27">
        <w:br/>
        <w:t xml:space="preserve">Jytte Wolff-Sneedorff, kommunikationsrådgiver, Bygma Gruppen, </w:t>
      </w:r>
      <w:hyperlink r:id="rId4" w:history="1">
        <w:r w:rsidR="00954E27" w:rsidRPr="005A5C70">
          <w:rPr>
            <w:rStyle w:val="Hyperlink"/>
          </w:rPr>
          <w:t>jws@bygma.dk</w:t>
        </w:r>
      </w:hyperlink>
      <w:r w:rsidR="00954E27">
        <w:t xml:space="preserve">, </w:t>
      </w:r>
      <w:proofErr w:type="spellStart"/>
      <w:r w:rsidR="00954E27">
        <w:t>tlf</w:t>
      </w:r>
      <w:proofErr w:type="spellEnd"/>
      <w:r w:rsidR="00954E27">
        <w:t>: 8851</w:t>
      </w:r>
      <w:r w:rsidR="00680F76">
        <w:t>1759. Mobil: 277876 84.</w:t>
      </w:r>
    </w:p>
    <w:p w:rsidR="00954E27" w:rsidRDefault="00954E27" w:rsidP="00954E27">
      <w:pPr>
        <w:rPr>
          <w:rFonts w:cstheme="minorHAnsi"/>
          <w:i/>
          <w:color w:val="222222"/>
        </w:rPr>
      </w:pPr>
      <w:r w:rsidRPr="00EC2C2C">
        <w:rPr>
          <w:rFonts w:cstheme="minorHAnsi"/>
          <w:b/>
          <w:i/>
        </w:rPr>
        <w:t>Om Bygma:</w:t>
      </w:r>
      <w:r>
        <w:rPr>
          <w:rFonts w:cstheme="minorHAnsi"/>
          <w:b/>
          <w:i/>
        </w:rPr>
        <w:br/>
      </w:r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4</w:t>
      </w:r>
      <w:r w:rsidRPr="00EC2C2C">
        <w:rPr>
          <w:rFonts w:cstheme="minorHAnsi"/>
          <w:i/>
          <w:color w:val="222222"/>
        </w:rPr>
        <w:t>00 ansatte fordelt på mere end 100 forretningsenheder i hele Norden. Koncernen er den største danskejede leverandør til byggeriet, med aktiviteter inden for salg og distribution af byggematerialer til både større og mindre byggerier. Bygma Gruppen havde i 201</w:t>
      </w:r>
      <w:r>
        <w:rPr>
          <w:rFonts w:cstheme="minorHAnsi"/>
          <w:i/>
          <w:color w:val="222222"/>
        </w:rPr>
        <w:t>8</w:t>
      </w:r>
      <w:r w:rsidRPr="00EC2C2C">
        <w:rPr>
          <w:rFonts w:cstheme="minorHAnsi"/>
          <w:i/>
          <w:color w:val="222222"/>
        </w:rPr>
        <w:t xml:space="preserve"> en omsætning på ca. 7,</w:t>
      </w:r>
      <w:r>
        <w:rPr>
          <w:rFonts w:cstheme="minorHAnsi"/>
          <w:i/>
          <w:color w:val="222222"/>
        </w:rPr>
        <w:t>9</w:t>
      </w:r>
      <w:r w:rsidRPr="00EC2C2C">
        <w:rPr>
          <w:rFonts w:cstheme="minorHAnsi"/>
          <w:i/>
          <w:color w:val="222222"/>
        </w:rPr>
        <w:t xml:space="preserve"> mia. DKK. </w:t>
      </w:r>
    </w:p>
    <w:p w:rsidR="00875CD5" w:rsidRDefault="00875CD5">
      <w:pPr>
        <w:rPr>
          <w:b/>
          <w:sz w:val="32"/>
          <w:szCs w:val="32"/>
        </w:rPr>
      </w:pPr>
    </w:p>
    <w:p w:rsidR="00875CD5" w:rsidRDefault="00875CD5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8318500</wp:posOffset>
            </wp:positionV>
            <wp:extent cx="2374900" cy="1781175"/>
            <wp:effectExtent l="0" t="0" r="6350" b="952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s Thomsen, Invita Kold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5CD5">
        <w:rPr>
          <w:bCs/>
          <w:u w:val="single"/>
        </w:rPr>
        <w:t xml:space="preserve">Billedtekst </w:t>
      </w:r>
      <w:r>
        <w:rPr>
          <w:bCs/>
          <w:u w:val="single"/>
        </w:rPr>
        <w:br/>
      </w:r>
    </w:p>
    <w:p w:rsidR="00875CD5" w:rsidRDefault="00875CD5">
      <w:pPr>
        <w:rPr>
          <w:bCs/>
        </w:rPr>
      </w:pPr>
      <w:r>
        <w:rPr>
          <w:bCs/>
        </w:rPr>
        <w:t xml:space="preserve">Salgsdirektør Lars Thomsen står for den daglige ledelse i den nye </w:t>
      </w:r>
      <w:proofErr w:type="spellStart"/>
      <w:r>
        <w:rPr>
          <w:bCs/>
        </w:rPr>
        <w:t>Invita</w:t>
      </w:r>
      <w:proofErr w:type="spellEnd"/>
      <w:r>
        <w:rPr>
          <w:bCs/>
        </w:rPr>
        <w:t>-butik i Kolding, og varetager samtidig ledelsen af Invit</w:t>
      </w:r>
      <w:proofErr w:type="spellStart"/>
      <w:r>
        <w:rPr>
          <w:bCs/>
        </w:rPr>
        <w:t>a</w:t>
      </w:r>
      <w:proofErr w:type="spellEnd"/>
      <w:r>
        <w:rPr>
          <w:bCs/>
        </w:rPr>
        <w:t xml:space="preserve"> Aabenraa. </w:t>
      </w:r>
    </w:p>
    <w:p w:rsidR="00875CD5" w:rsidRDefault="00875CD5">
      <w:pPr>
        <w:rPr>
          <w:bCs/>
        </w:rPr>
      </w:pPr>
    </w:p>
    <w:p w:rsidR="00875CD5" w:rsidRPr="00875CD5" w:rsidRDefault="00875CD5">
      <w:pPr>
        <w:rPr>
          <w:bCs/>
        </w:rPr>
      </w:pPr>
    </w:p>
    <w:p w:rsidR="008E1F6D" w:rsidRPr="0086267D" w:rsidRDefault="008E1F6D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</w:p>
    <w:sectPr w:rsidR="008E1F6D" w:rsidRPr="008626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7D"/>
    <w:rsid w:val="0009353A"/>
    <w:rsid w:val="000C3978"/>
    <w:rsid w:val="000D2588"/>
    <w:rsid w:val="0010302E"/>
    <w:rsid w:val="00171FCC"/>
    <w:rsid w:val="002441F0"/>
    <w:rsid w:val="00272E6F"/>
    <w:rsid w:val="002E2BC2"/>
    <w:rsid w:val="003262A0"/>
    <w:rsid w:val="0037278B"/>
    <w:rsid w:val="00382C55"/>
    <w:rsid w:val="003A0140"/>
    <w:rsid w:val="0041226F"/>
    <w:rsid w:val="00476159"/>
    <w:rsid w:val="00491CCE"/>
    <w:rsid w:val="004D3702"/>
    <w:rsid w:val="005B3221"/>
    <w:rsid w:val="006753EF"/>
    <w:rsid w:val="00680F76"/>
    <w:rsid w:val="006930A0"/>
    <w:rsid w:val="00720A28"/>
    <w:rsid w:val="00733BC9"/>
    <w:rsid w:val="007B47B3"/>
    <w:rsid w:val="0086267D"/>
    <w:rsid w:val="00875CD5"/>
    <w:rsid w:val="008E1F6D"/>
    <w:rsid w:val="008F3B08"/>
    <w:rsid w:val="00954E27"/>
    <w:rsid w:val="00970F5D"/>
    <w:rsid w:val="0097645B"/>
    <w:rsid w:val="00A71C5F"/>
    <w:rsid w:val="00A918BB"/>
    <w:rsid w:val="00AD025A"/>
    <w:rsid w:val="00AD432C"/>
    <w:rsid w:val="00AD5B7B"/>
    <w:rsid w:val="00B70269"/>
    <w:rsid w:val="00B750B0"/>
    <w:rsid w:val="00B93628"/>
    <w:rsid w:val="00BA347D"/>
    <w:rsid w:val="00C07E80"/>
    <w:rsid w:val="00C122EE"/>
    <w:rsid w:val="00C50088"/>
    <w:rsid w:val="00CE5159"/>
    <w:rsid w:val="00CE72BA"/>
    <w:rsid w:val="00D855D9"/>
    <w:rsid w:val="00D95433"/>
    <w:rsid w:val="00DC3BDF"/>
    <w:rsid w:val="00DC6110"/>
    <w:rsid w:val="00E00BF2"/>
    <w:rsid w:val="00E2010D"/>
    <w:rsid w:val="00E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6B91"/>
  <w15:chartTrackingRefBased/>
  <w15:docId w15:val="{7C090E8B-BAF5-4B1D-BAD0-82377717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0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54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ws@bygma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17</cp:revision>
  <cp:lastPrinted>2019-08-06T08:43:00Z</cp:lastPrinted>
  <dcterms:created xsi:type="dcterms:W3CDTF">2019-08-02T11:00:00Z</dcterms:created>
  <dcterms:modified xsi:type="dcterms:W3CDTF">2019-08-06T08:46:00Z</dcterms:modified>
</cp:coreProperties>
</file>