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9" w:rsidRDefault="00486AB9" w:rsidP="00486AB9">
      <w:pPr>
        <w:rPr>
          <w:rFonts w:ascii="Gill Sans MT" w:hAnsi="Gill Sans MT"/>
          <w:color w:val="000000" w:themeColor="text1"/>
          <w:sz w:val="36"/>
          <w:szCs w:val="36"/>
        </w:rPr>
      </w:pPr>
      <w:r>
        <w:tab/>
      </w:r>
    </w:p>
    <w:p w:rsidR="003C056E" w:rsidRPr="000F7424" w:rsidRDefault="00A83292" w:rsidP="000F7424">
      <w:pPr>
        <w:rPr>
          <w:rFonts w:ascii="Gill Sans MT" w:hAnsi="Gill Sans MT"/>
          <w:color w:val="000000" w:themeColor="text1"/>
          <w:sz w:val="36"/>
          <w:szCs w:val="36"/>
        </w:rPr>
      </w:pPr>
      <w:r>
        <w:rPr>
          <w:rFonts w:ascii="Gill Sans MT" w:hAnsi="Gill Sans MT"/>
          <w:color w:val="000000" w:themeColor="text1"/>
          <w:sz w:val="36"/>
          <w:szCs w:val="36"/>
        </w:rPr>
        <w:t>Bättre</w:t>
      </w:r>
      <w:r w:rsidR="003B659E">
        <w:rPr>
          <w:rFonts w:ascii="Gill Sans MT" w:hAnsi="Gill Sans MT"/>
          <w:color w:val="000000" w:themeColor="text1"/>
          <w:sz w:val="36"/>
          <w:szCs w:val="36"/>
        </w:rPr>
        <w:t xml:space="preserve"> skydd åt Sveriges cyklister! </w:t>
      </w:r>
      <w:r w:rsidR="00AE0D12" w:rsidRPr="000F7424">
        <w:rPr>
          <w:rFonts w:ascii="Gill Sans MT" w:hAnsi="Gill Sans MT"/>
          <w:color w:val="000000" w:themeColor="text1"/>
          <w:sz w:val="36"/>
          <w:szCs w:val="36"/>
        </w:rPr>
        <w:t xml:space="preserve">Solid </w:t>
      </w:r>
      <w:r w:rsidR="00925DF0" w:rsidRPr="000F7424">
        <w:rPr>
          <w:rFonts w:ascii="Gill Sans MT" w:hAnsi="Gill Sans MT"/>
          <w:color w:val="000000" w:themeColor="text1"/>
          <w:sz w:val="36"/>
          <w:szCs w:val="36"/>
        </w:rPr>
        <w:t xml:space="preserve">Försäkringar </w:t>
      </w:r>
      <w:r w:rsidR="00E11C6B">
        <w:rPr>
          <w:rFonts w:ascii="Gill Sans MT" w:hAnsi="Gill Sans MT"/>
          <w:color w:val="000000" w:themeColor="text1"/>
          <w:sz w:val="36"/>
          <w:szCs w:val="36"/>
        </w:rPr>
        <w:t>försäkrar</w:t>
      </w:r>
      <w:r w:rsidR="00AE0D12" w:rsidRPr="000F7424">
        <w:rPr>
          <w:rFonts w:ascii="Gill Sans MT" w:hAnsi="Gill Sans MT"/>
          <w:color w:val="000000" w:themeColor="text1"/>
          <w:sz w:val="36"/>
          <w:szCs w:val="36"/>
        </w:rPr>
        <w:t xml:space="preserve"> 74 000 </w:t>
      </w:r>
      <w:r w:rsidR="00925DF0" w:rsidRPr="000F7424">
        <w:rPr>
          <w:rFonts w:ascii="Gill Sans MT" w:hAnsi="Gill Sans MT"/>
          <w:color w:val="000000" w:themeColor="text1"/>
          <w:sz w:val="36"/>
          <w:szCs w:val="36"/>
        </w:rPr>
        <w:t>nya cyklar varje</w:t>
      </w:r>
      <w:r w:rsidR="00AE0D12" w:rsidRPr="000F7424">
        <w:rPr>
          <w:rFonts w:ascii="Gill Sans MT" w:hAnsi="Gill Sans MT"/>
          <w:color w:val="000000" w:themeColor="text1"/>
          <w:sz w:val="36"/>
          <w:szCs w:val="36"/>
        </w:rPr>
        <w:t xml:space="preserve"> år</w:t>
      </w:r>
      <w:r w:rsidR="006F119D" w:rsidRPr="000F7424">
        <w:rPr>
          <w:rFonts w:ascii="Gill Sans MT" w:hAnsi="Gill Sans MT"/>
          <w:color w:val="000000" w:themeColor="text1"/>
          <w:sz w:val="36"/>
          <w:szCs w:val="36"/>
        </w:rPr>
        <w:t>.</w:t>
      </w:r>
      <w:r w:rsidR="00AE0D12" w:rsidRPr="000F7424">
        <w:rPr>
          <w:rFonts w:ascii="Gill Sans MT" w:hAnsi="Gill Sans MT"/>
          <w:color w:val="000000" w:themeColor="text1"/>
          <w:sz w:val="36"/>
          <w:szCs w:val="36"/>
        </w:rPr>
        <w:t xml:space="preserve"> </w:t>
      </w:r>
      <w:r w:rsidR="008E4A86" w:rsidRPr="000F7424">
        <w:rPr>
          <w:rFonts w:ascii="Gill Sans MT" w:hAnsi="Gill Sans MT"/>
          <w:color w:val="000000" w:themeColor="text1"/>
          <w:sz w:val="36"/>
          <w:szCs w:val="36"/>
        </w:rPr>
        <w:t xml:space="preserve"> </w:t>
      </w:r>
      <w:r w:rsidR="000012C1" w:rsidRPr="000F7424">
        <w:rPr>
          <w:rFonts w:ascii="Gill Sans MT" w:hAnsi="Gill Sans MT"/>
          <w:color w:val="000000" w:themeColor="text1"/>
          <w:sz w:val="36"/>
          <w:szCs w:val="36"/>
        </w:rPr>
        <w:t xml:space="preserve"> </w:t>
      </w:r>
    </w:p>
    <w:p w:rsidR="002D2C35" w:rsidRDefault="00AE0D12" w:rsidP="00036DFE">
      <w:pPr>
        <w:rPr>
          <w:rFonts w:ascii="Gill Sans MT" w:hAnsi="Gill Sans MT" w:cs="Arial"/>
          <w:b/>
          <w:color w:val="000000" w:themeColor="text1"/>
          <w:sz w:val="18"/>
          <w:szCs w:val="18"/>
        </w:rPr>
      </w:pPr>
      <w:r w:rsidRPr="000F7424">
        <w:rPr>
          <w:rFonts w:ascii="Gill Sans MT" w:hAnsi="Gill Sans MT"/>
          <w:b/>
          <w:color w:val="000000" w:themeColor="text1"/>
          <w:sz w:val="18"/>
          <w:szCs w:val="18"/>
        </w:rPr>
        <w:t xml:space="preserve">Cykelsäsongen är snart här och med den </w:t>
      </w:r>
      <w:r w:rsidR="001958A2" w:rsidRPr="000F7424">
        <w:rPr>
          <w:rFonts w:ascii="Gill Sans MT" w:hAnsi="Gill Sans MT"/>
          <w:b/>
          <w:color w:val="000000" w:themeColor="text1"/>
          <w:sz w:val="18"/>
          <w:szCs w:val="18"/>
        </w:rPr>
        <w:t xml:space="preserve">även </w:t>
      </w:r>
      <w:r w:rsidRPr="000F7424">
        <w:rPr>
          <w:rFonts w:ascii="Gill Sans MT" w:hAnsi="Gill Sans MT"/>
          <w:b/>
          <w:color w:val="000000" w:themeColor="text1"/>
          <w:sz w:val="18"/>
          <w:szCs w:val="18"/>
        </w:rPr>
        <w:t xml:space="preserve">cykeltjuvarna. </w:t>
      </w:r>
      <w:r w:rsidR="00E2184D">
        <w:rPr>
          <w:rFonts w:ascii="Gill Sans MT" w:hAnsi="Gill Sans MT"/>
          <w:b/>
          <w:color w:val="000000" w:themeColor="text1"/>
          <w:sz w:val="18"/>
          <w:szCs w:val="18"/>
        </w:rPr>
        <w:t xml:space="preserve"> </w:t>
      </w:r>
      <w:r w:rsidR="00036DFE">
        <w:rPr>
          <w:rFonts w:ascii="Gill Sans MT" w:hAnsi="Gill Sans MT"/>
          <w:b/>
          <w:color w:val="000000" w:themeColor="text1"/>
          <w:sz w:val="18"/>
          <w:szCs w:val="18"/>
        </w:rPr>
        <w:t>M</w:t>
      </w:r>
      <w:r w:rsidR="00E2184D">
        <w:rPr>
          <w:rFonts w:ascii="Gill Sans MT" w:hAnsi="Gill Sans MT"/>
          <w:b/>
          <w:color w:val="000000" w:themeColor="text1"/>
          <w:sz w:val="18"/>
          <w:szCs w:val="18"/>
        </w:rPr>
        <w:t>ånga anmäler inte stölden eftersom självrisken ofta äter upp ersättningen från försäkringsbolaget. Med</w:t>
      </w:r>
      <w:r w:rsidR="00C57529">
        <w:rPr>
          <w:rFonts w:ascii="Gill Sans MT" w:hAnsi="Gill Sans MT"/>
          <w:b/>
          <w:color w:val="000000" w:themeColor="text1"/>
          <w:sz w:val="18"/>
          <w:szCs w:val="18"/>
        </w:rPr>
        <w:t xml:space="preserve"> Solids</w:t>
      </w:r>
      <w:r w:rsidR="00E2184D">
        <w:rPr>
          <w:rFonts w:ascii="Gill Sans MT" w:hAnsi="Gill Sans MT"/>
          <w:b/>
          <w:color w:val="000000" w:themeColor="text1"/>
          <w:sz w:val="18"/>
          <w:szCs w:val="18"/>
        </w:rPr>
        <w:t xml:space="preserve"> extra självriskförsäkring </w:t>
      </w:r>
      <w:r w:rsidR="004B695B">
        <w:rPr>
          <w:rFonts w:ascii="Gill Sans MT" w:hAnsi="Gill Sans MT"/>
          <w:b/>
          <w:color w:val="000000" w:themeColor="text1"/>
          <w:sz w:val="18"/>
          <w:szCs w:val="18"/>
        </w:rPr>
        <w:t>ersätts</w:t>
      </w:r>
      <w:r w:rsidR="00E2184D">
        <w:rPr>
          <w:rFonts w:ascii="Gill Sans MT" w:hAnsi="Gill Sans MT"/>
          <w:b/>
          <w:color w:val="000000" w:themeColor="text1"/>
          <w:sz w:val="18"/>
          <w:szCs w:val="18"/>
        </w:rPr>
        <w:t xml:space="preserve"> många</w:t>
      </w:r>
      <w:r w:rsidR="004B695B">
        <w:rPr>
          <w:rFonts w:ascii="Gill Sans MT" w:hAnsi="Gill Sans MT"/>
          <w:b/>
          <w:color w:val="000000" w:themeColor="text1"/>
          <w:sz w:val="18"/>
          <w:szCs w:val="18"/>
        </w:rPr>
        <w:t xml:space="preserve"> med</w:t>
      </w:r>
      <w:r w:rsidR="00E2184D">
        <w:rPr>
          <w:rFonts w:ascii="Gill Sans MT" w:hAnsi="Gill Sans MT"/>
          <w:b/>
          <w:color w:val="000000" w:themeColor="text1"/>
          <w:sz w:val="18"/>
          <w:szCs w:val="18"/>
        </w:rPr>
        <w:t xml:space="preserve"> </w:t>
      </w:r>
      <w:r w:rsidR="000F7424" w:rsidRPr="000F7424">
        <w:rPr>
          <w:rFonts w:ascii="Gill Sans MT" w:hAnsi="Gill Sans MT" w:cs="Arial"/>
          <w:b/>
          <w:color w:val="000000" w:themeColor="text1"/>
          <w:sz w:val="18"/>
          <w:szCs w:val="18"/>
        </w:rPr>
        <w:t>en ny cykel</w:t>
      </w:r>
      <w:r w:rsidR="004B695B">
        <w:rPr>
          <w:rFonts w:ascii="Gill Sans MT" w:hAnsi="Gill Sans MT" w:cs="Arial"/>
          <w:b/>
          <w:color w:val="000000" w:themeColor="text1"/>
          <w:sz w:val="18"/>
          <w:szCs w:val="18"/>
        </w:rPr>
        <w:t>,</w:t>
      </w:r>
      <w:r w:rsidR="000F7424" w:rsidRPr="000F7424">
        <w:rPr>
          <w:rFonts w:ascii="Gill Sans MT" w:hAnsi="Gill Sans MT" w:cs="Arial"/>
          <w:b/>
          <w:color w:val="000000" w:themeColor="text1"/>
          <w:sz w:val="18"/>
          <w:szCs w:val="18"/>
        </w:rPr>
        <w:t xml:space="preserve"> utan att </w:t>
      </w:r>
      <w:r w:rsidR="00E2184D">
        <w:rPr>
          <w:rFonts w:ascii="Gill Sans MT" w:hAnsi="Gill Sans MT" w:cs="Arial"/>
          <w:b/>
          <w:color w:val="000000" w:themeColor="text1"/>
          <w:sz w:val="18"/>
          <w:szCs w:val="18"/>
        </w:rPr>
        <w:t xml:space="preserve">betala något. </w:t>
      </w:r>
    </w:p>
    <w:p w:rsidR="005E3575" w:rsidRDefault="001129DA" w:rsidP="000F7424">
      <w:pPr>
        <w:rPr>
          <w:rFonts w:ascii="Gill Sans MT" w:hAnsi="Gill Sans MT"/>
          <w:color w:val="000000" w:themeColor="text1"/>
          <w:sz w:val="18"/>
          <w:szCs w:val="18"/>
        </w:rPr>
      </w:pPr>
      <w:r w:rsidRPr="000F7424">
        <w:rPr>
          <w:rFonts w:ascii="Gill Sans MT" w:hAnsi="Gill Sans MT"/>
          <w:color w:val="000000" w:themeColor="text1"/>
          <w:sz w:val="18"/>
          <w:szCs w:val="18"/>
        </w:rPr>
        <w:t xml:space="preserve">Sverige 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är </w:t>
      </w:r>
      <w:r w:rsidRPr="000F7424">
        <w:rPr>
          <w:rFonts w:ascii="Gill Sans MT" w:hAnsi="Gill Sans MT"/>
          <w:color w:val="000000" w:themeColor="text1"/>
          <w:sz w:val="18"/>
          <w:szCs w:val="18"/>
        </w:rPr>
        <w:t>ett av de länder som har högst andel cykelstölder.</w:t>
      </w:r>
      <w:r w:rsidR="002D2C35">
        <w:rPr>
          <w:rFonts w:ascii="Gill Sans MT" w:hAnsi="Gill Sans MT"/>
          <w:color w:val="000000" w:themeColor="text1"/>
          <w:sz w:val="18"/>
          <w:szCs w:val="18"/>
        </w:rPr>
        <w:t xml:space="preserve"> </w:t>
      </w:r>
      <w:r w:rsidR="00E11C6B" w:rsidRPr="00E11C6B">
        <w:rPr>
          <w:rFonts w:ascii="Gill Sans MT" w:hAnsi="Gill Sans MT" w:cs="Arial"/>
          <w:color w:val="000000" w:themeColor="text1"/>
          <w:sz w:val="18"/>
          <w:szCs w:val="18"/>
        </w:rPr>
        <w:t>2009 anmäldes 65 000 cykelstölder i Sverige.</w:t>
      </w:r>
      <w:r w:rsidR="00E11C6B" w:rsidRPr="000F7424">
        <w:rPr>
          <w:rFonts w:ascii="Gill Sans MT" w:hAnsi="Gill Sans MT" w:cs="Arial"/>
          <w:b/>
          <w:color w:val="000000" w:themeColor="text1"/>
          <w:sz w:val="18"/>
          <w:szCs w:val="18"/>
        </w:rPr>
        <w:t xml:space="preserve"> </w:t>
      </w:r>
      <w:r w:rsidR="001828A0" w:rsidRPr="001828A0">
        <w:rPr>
          <w:rFonts w:ascii="Gill Sans MT" w:hAnsi="Gill Sans MT" w:cs="Arial"/>
          <w:color w:val="000000" w:themeColor="text1"/>
          <w:sz w:val="18"/>
          <w:szCs w:val="18"/>
        </w:rPr>
        <w:t>Enligt Brottsförebyggande rådet är det bara 2 % av</w:t>
      </w:r>
      <w:r w:rsidR="004B695B">
        <w:rPr>
          <w:rFonts w:ascii="Gill Sans MT" w:hAnsi="Gill Sans MT" w:cs="Arial"/>
          <w:color w:val="000000" w:themeColor="text1"/>
          <w:sz w:val="18"/>
          <w:szCs w:val="18"/>
        </w:rPr>
        <w:t xml:space="preserve"> de</w:t>
      </w:r>
      <w:r w:rsidR="001828A0" w:rsidRPr="001828A0">
        <w:rPr>
          <w:rFonts w:ascii="Gill Sans MT" w:hAnsi="Gill Sans MT" w:cs="Arial"/>
          <w:color w:val="000000" w:themeColor="text1"/>
          <w:sz w:val="18"/>
          <w:szCs w:val="18"/>
        </w:rPr>
        <w:t xml:space="preserve"> stulna cyklar</w:t>
      </w:r>
      <w:r w:rsidR="004B695B">
        <w:rPr>
          <w:rFonts w:ascii="Gill Sans MT" w:hAnsi="Gill Sans MT" w:cs="Arial"/>
          <w:color w:val="000000" w:themeColor="text1"/>
          <w:sz w:val="18"/>
          <w:szCs w:val="18"/>
        </w:rPr>
        <w:t>na</w:t>
      </w:r>
      <w:r w:rsidR="001828A0" w:rsidRPr="001828A0">
        <w:rPr>
          <w:rFonts w:ascii="Gill Sans MT" w:hAnsi="Gill Sans MT" w:cs="Arial"/>
          <w:color w:val="000000" w:themeColor="text1"/>
          <w:sz w:val="18"/>
          <w:szCs w:val="18"/>
        </w:rPr>
        <w:t xml:space="preserve"> som återfinns.</w:t>
      </w:r>
      <w:r w:rsidR="001828A0">
        <w:rPr>
          <w:rFonts w:ascii="Gill Sans MT" w:hAnsi="Gill Sans MT" w:cs="Arial"/>
          <w:b/>
          <w:color w:val="000000" w:themeColor="text1"/>
          <w:sz w:val="18"/>
          <w:szCs w:val="18"/>
        </w:rPr>
        <w:t xml:space="preserve">  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Många anmäler inte </w:t>
      </w:r>
      <w:r w:rsidR="000F7424">
        <w:rPr>
          <w:rFonts w:ascii="Gill Sans MT" w:hAnsi="Gill Sans MT"/>
          <w:color w:val="000000" w:themeColor="text1"/>
          <w:sz w:val="18"/>
          <w:szCs w:val="18"/>
        </w:rPr>
        <w:t>cykel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>s</w:t>
      </w:r>
      <w:r w:rsidR="00CC2426" w:rsidRPr="000F7424">
        <w:rPr>
          <w:rFonts w:ascii="Gill Sans MT" w:hAnsi="Gill Sans MT"/>
          <w:color w:val="000000" w:themeColor="text1"/>
          <w:sz w:val="18"/>
          <w:szCs w:val="18"/>
        </w:rPr>
        <w:t>töl</w:t>
      </w:r>
      <w:r w:rsidR="000F7424">
        <w:rPr>
          <w:rFonts w:ascii="Gill Sans MT" w:hAnsi="Gill Sans MT"/>
          <w:color w:val="000000" w:themeColor="text1"/>
          <w:sz w:val="18"/>
          <w:szCs w:val="18"/>
        </w:rPr>
        <w:t>d</w:t>
      </w:r>
      <w:r w:rsidR="00CC2426" w:rsidRPr="000F7424">
        <w:rPr>
          <w:rFonts w:ascii="Gill Sans MT" w:hAnsi="Gill Sans MT"/>
          <w:color w:val="000000" w:themeColor="text1"/>
          <w:sz w:val="18"/>
          <w:szCs w:val="18"/>
        </w:rPr>
        <w:t xml:space="preserve"> eftersom </w:t>
      </w:r>
      <w:r w:rsidR="002D2C35">
        <w:rPr>
          <w:rFonts w:ascii="Gill Sans MT" w:hAnsi="Gill Sans MT"/>
          <w:color w:val="000000" w:themeColor="text1"/>
          <w:sz w:val="18"/>
          <w:szCs w:val="18"/>
        </w:rPr>
        <w:t xml:space="preserve">ersättning från </w:t>
      </w:r>
      <w:r w:rsidR="006F119D" w:rsidRPr="000F7424">
        <w:rPr>
          <w:rFonts w:ascii="Gill Sans MT" w:hAnsi="Gill Sans MT"/>
          <w:color w:val="000000" w:themeColor="text1"/>
          <w:sz w:val="18"/>
          <w:szCs w:val="18"/>
        </w:rPr>
        <w:t>hemförsäkring</w:t>
      </w:r>
      <w:r w:rsidR="002D2C35">
        <w:rPr>
          <w:rFonts w:ascii="Gill Sans MT" w:hAnsi="Gill Sans MT"/>
          <w:color w:val="000000" w:themeColor="text1"/>
          <w:sz w:val="18"/>
          <w:szCs w:val="18"/>
        </w:rPr>
        <w:t xml:space="preserve">en </w:t>
      </w:r>
      <w:r w:rsidR="00E2184D">
        <w:rPr>
          <w:rFonts w:ascii="Gill Sans MT" w:hAnsi="Gill Sans MT"/>
          <w:color w:val="000000" w:themeColor="text1"/>
          <w:sz w:val="18"/>
          <w:szCs w:val="18"/>
        </w:rPr>
        <w:t>ofta äts upp av</w:t>
      </w:r>
      <w:r w:rsidR="004162D4">
        <w:rPr>
          <w:rFonts w:ascii="Gill Sans MT" w:hAnsi="Gill Sans MT"/>
          <w:color w:val="000000" w:themeColor="text1"/>
          <w:sz w:val="18"/>
          <w:szCs w:val="18"/>
        </w:rPr>
        <w:t xml:space="preserve"> självrisk</w:t>
      </w:r>
      <w:r w:rsidR="00E2184D">
        <w:rPr>
          <w:rFonts w:ascii="Gill Sans MT" w:hAnsi="Gill Sans MT"/>
          <w:color w:val="000000" w:themeColor="text1"/>
          <w:sz w:val="18"/>
          <w:szCs w:val="18"/>
        </w:rPr>
        <w:t>en som brukar ligga</w:t>
      </w:r>
      <w:r w:rsidR="002D2C35">
        <w:rPr>
          <w:rFonts w:ascii="Gill Sans MT" w:hAnsi="Gill Sans MT"/>
          <w:color w:val="000000" w:themeColor="text1"/>
          <w:sz w:val="18"/>
          <w:szCs w:val="18"/>
        </w:rPr>
        <w:t xml:space="preserve"> runt</w:t>
      </w:r>
      <w:r w:rsidR="00E2184D">
        <w:rPr>
          <w:rFonts w:ascii="Gill Sans MT" w:hAnsi="Gill Sans MT"/>
          <w:color w:val="000000" w:themeColor="text1"/>
          <w:sz w:val="18"/>
          <w:szCs w:val="18"/>
        </w:rPr>
        <w:t xml:space="preserve"> 1 500 kronor. 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br/>
        <w:t>Det finns andra</w:t>
      </w:r>
      <w:r w:rsidR="004B695B">
        <w:rPr>
          <w:rFonts w:ascii="Gill Sans MT" w:hAnsi="Gill Sans MT"/>
          <w:color w:val="000000" w:themeColor="text1"/>
          <w:sz w:val="18"/>
          <w:szCs w:val="18"/>
        </w:rPr>
        <w:t xml:space="preserve"> kompletterande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t xml:space="preserve"> försäkringsskydd som </w:t>
      </w:r>
      <w:r w:rsidR="004B695B">
        <w:rPr>
          <w:rFonts w:ascii="Gill Sans MT" w:hAnsi="Gill Sans MT"/>
          <w:color w:val="000000" w:themeColor="text1"/>
          <w:sz w:val="18"/>
          <w:szCs w:val="18"/>
        </w:rPr>
        <w:t>faktiskt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t xml:space="preserve"> gör det lönt att anmäla stölden</w:t>
      </w:r>
      <w:r w:rsidR="004B695B">
        <w:rPr>
          <w:rFonts w:ascii="Gill Sans MT" w:hAnsi="Gill Sans MT"/>
          <w:color w:val="000000" w:themeColor="text1"/>
          <w:sz w:val="18"/>
          <w:szCs w:val="18"/>
        </w:rPr>
        <w:t xml:space="preserve"> till hemförsäkringsbolaget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t>. En sådan försäkring erbjuds ofta i samband med cykelköpet och kallas s</w:t>
      </w:r>
      <w:r w:rsidR="004B695B">
        <w:rPr>
          <w:rFonts w:ascii="Gill Sans MT" w:hAnsi="Gill Sans MT"/>
          <w:color w:val="000000" w:themeColor="text1"/>
          <w:sz w:val="18"/>
          <w:szCs w:val="18"/>
        </w:rPr>
        <w:t>j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t xml:space="preserve">älvriskelimineringsförsäkring. Solid Försäkringar är ett av bolagen bakom denna typ av försäkringar. </w:t>
      </w:r>
      <w:r w:rsidR="00207A87">
        <w:rPr>
          <w:rFonts w:ascii="Gill Sans MT" w:hAnsi="Gill Sans MT"/>
          <w:color w:val="000000" w:themeColor="text1"/>
          <w:sz w:val="18"/>
          <w:szCs w:val="18"/>
        </w:rPr>
        <w:br/>
      </w:r>
      <w:r w:rsidR="00207A87">
        <w:rPr>
          <w:rFonts w:ascii="Gill Sans MT" w:hAnsi="Gill Sans MT"/>
          <w:color w:val="000000" w:themeColor="text1"/>
          <w:sz w:val="18"/>
          <w:szCs w:val="18"/>
        </w:rPr>
        <w:br/>
      </w:r>
      <w:r w:rsidR="00207A87" w:rsidRPr="000F7424">
        <w:rPr>
          <w:rFonts w:ascii="Gill Sans MT" w:hAnsi="Gill Sans MT"/>
          <w:color w:val="000000" w:themeColor="text1"/>
          <w:sz w:val="18"/>
          <w:szCs w:val="18"/>
        </w:rPr>
        <w:t>”Vi</w:t>
      </w:r>
      <w:r w:rsidR="006F119D" w:rsidRPr="000F7424">
        <w:rPr>
          <w:rFonts w:ascii="Gill Sans MT" w:hAnsi="Gill Sans MT"/>
          <w:color w:val="000000" w:themeColor="text1"/>
          <w:sz w:val="18"/>
          <w:szCs w:val="18"/>
        </w:rPr>
        <w:t xml:space="preserve"> </w:t>
      </w:r>
      <w:r w:rsidR="002F4AED" w:rsidRPr="000F7424">
        <w:rPr>
          <w:rFonts w:ascii="Gill Sans MT" w:hAnsi="Gill Sans MT"/>
          <w:color w:val="000000" w:themeColor="text1"/>
          <w:sz w:val="18"/>
          <w:szCs w:val="18"/>
        </w:rPr>
        <w:t>försäkrar</w:t>
      </w:r>
      <w:r w:rsidR="006F119D" w:rsidRPr="000F7424">
        <w:rPr>
          <w:rFonts w:ascii="Gill Sans MT" w:hAnsi="Gill Sans MT"/>
          <w:color w:val="000000" w:themeColor="text1"/>
          <w:sz w:val="18"/>
          <w:szCs w:val="18"/>
        </w:rPr>
        <w:t xml:space="preserve"> runt 74 000 cyklar per år</w:t>
      </w:r>
      <w:r w:rsidR="004517EB" w:rsidRPr="000F7424">
        <w:rPr>
          <w:rFonts w:ascii="Gill Sans MT" w:hAnsi="Gill Sans MT"/>
          <w:color w:val="000000" w:themeColor="text1"/>
          <w:sz w:val="18"/>
          <w:szCs w:val="18"/>
        </w:rPr>
        <w:t>.</w:t>
      </w:r>
      <w:r w:rsidR="006F119D" w:rsidRPr="000F7424">
        <w:rPr>
          <w:rFonts w:ascii="Gill Sans MT" w:hAnsi="Gill Sans MT"/>
          <w:color w:val="000000" w:themeColor="text1"/>
          <w:sz w:val="18"/>
          <w:szCs w:val="18"/>
        </w:rPr>
        <w:t xml:space="preserve"> </w:t>
      </w:r>
      <w:r w:rsidR="001958A2" w:rsidRPr="000F7424">
        <w:rPr>
          <w:rFonts w:ascii="Gill Sans MT" w:hAnsi="Gill Sans MT"/>
          <w:color w:val="000000" w:themeColor="text1"/>
          <w:sz w:val="18"/>
          <w:szCs w:val="18"/>
        </w:rPr>
        <w:t>V</w:t>
      </w:r>
      <w:r w:rsidR="00FA2339" w:rsidRPr="000F7424">
        <w:rPr>
          <w:rFonts w:ascii="Gill Sans MT" w:hAnsi="Gill Sans MT"/>
          <w:color w:val="000000" w:themeColor="text1"/>
          <w:sz w:val="18"/>
          <w:szCs w:val="18"/>
        </w:rPr>
        <w:t xml:space="preserve">i 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har många nöjda </w:t>
      </w:r>
      <w:r w:rsidR="001958A2" w:rsidRPr="000F7424">
        <w:rPr>
          <w:rFonts w:ascii="Gill Sans MT" w:hAnsi="Gill Sans MT"/>
          <w:color w:val="000000" w:themeColor="text1"/>
          <w:sz w:val="18"/>
          <w:szCs w:val="18"/>
        </w:rPr>
        <w:t>försäkringstagare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 som </w:t>
      </w:r>
      <w:r w:rsidR="001958A2" w:rsidRPr="000F7424">
        <w:rPr>
          <w:rFonts w:ascii="Gill Sans MT" w:hAnsi="Gill Sans MT"/>
          <w:color w:val="000000" w:themeColor="text1"/>
          <w:sz w:val="18"/>
          <w:szCs w:val="18"/>
        </w:rPr>
        <w:t xml:space="preserve">utan att behöva betala någon självrisk 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kan hämta ut en ny cykel direkt i butiken efter en stöld. </w:t>
      </w:r>
      <w:r w:rsidR="002F4AED" w:rsidRPr="000F7424">
        <w:rPr>
          <w:rFonts w:ascii="Gill Sans MT" w:hAnsi="Gill Sans MT"/>
          <w:color w:val="000000" w:themeColor="text1"/>
          <w:sz w:val="18"/>
          <w:szCs w:val="18"/>
        </w:rPr>
        <w:t xml:space="preserve">98 procent av </w:t>
      </w:r>
      <w:r w:rsidR="001958A2" w:rsidRPr="000F7424">
        <w:rPr>
          <w:rFonts w:ascii="Gill Sans MT" w:hAnsi="Gill Sans MT"/>
          <w:color w:val="000000" w:themeColor="text1"/>
          <w:sz w:val="18"/>
          <w:szCs w:val="18"/>
        </w:rPr>
        <w:t>skadeärenden</w:t>
      </w:r>
      <w:r w:rsidR="004B695B">
        <w:rPr>
          <w:rFonts w:ascii="Gill Sans MT" w:hAnsi="Gill Sans MT"/>
          <w:color w:val="000000" w:themeColor="text1"/>
          <w:sz w:val="18"/>
          <w:szCs w:val="18"/>
        </w:rPr>
        <w:t>a</w:t>
      </w:r>
      <w:r w:rsidR="002F4AED" w:rsidRPr="000F7424">
        <w:rPr>
          <w:rFonts w:ascii="Gill Sans MT" w:hAnsi="Gill Sans MT"/>
          <w:color w:val="000000" w:themeColor="text1"/>
          <w:sz w:val="18"/>
          <w:szCs w:val="18"/>
        </w:rPr>
        <w:t xml:space="preserve"> blir godkända</w:t>
      </w:r>
      <w:r w:rsidR="00991089" w:rsidRPr="000F7424">
        <w:rPr>
          <w:rFonts w:ascii="Gill Sans MT" w:hAnsi="Gill Sans MT"/>
          <w:color w:val="000000" w:themeColor="text1"/>
          <w:sz w:val="18"/>
          <w:szCs w:val="18"/>
        </w:rPr>
        <w:t xml:space="preserve"> och </w:t>
      </w:r>
      <w:r w:rsidR="001958A2" w:rsidRPr="000F7424">
        <w:rPr>
          <w:rFonts w:ascii="Gill Sans MT" w:hAnsi="Gill Sans MT"/>
          <w:color w:val="000000" w:themeColor="text1"/>
          <w:sz w:val="18"/>
          <w:szCs w:val="18"/>
        </w:rPr>
        <w:t xml:space="preserve">handlagda </w:t>
      </w:r>
      <w:r w:rsidR="002D2C35">
        <w:rPr>
          <w:rFonts w:ascii="Gill Sans MT" w:hAnsi="Gill Sans MT"/>
          <w:color w:val="000000" w:themeColor="text1"/>
          <w:sz w:val="18"/>
          <w:szCs w:val="18"/>
        </w:rPr>
        <w:t>inom 24 timmar från anmälan, säger</w:t>
      </w:r>
      <w:r w:rsidR="005E3575" w:rsidRPr="000F7424">
        <w:rPr>
          <w:rFonts w:ascii="Gill Sans MT" w:hAnsi="Gill Sans MT"/>
          <w:color w:val="000000" w:themeColor="text1"/>
          <w:sz w:val="18"/>
          <w:szCs w:val="18"/>
        </w:rPr>
        <w:t xml:space="preserve"> Magnus Ekberg, skadechef på Solid Försäkringar</w:t>
      </w:r>
      <w:r w:rsidR="002F4AED" w:rsidRPr="000F7424">
        <w:rPr>
          <w:rFonts w:ascii="Gill Sans MT" w:hAnsi="Gill Sans MT"/>
          <w:color w:val="000000" w:themeColor="text1"/>
          <w:sz w:val="18"/>
          <w:szCs w:val="18"/>
        </w:rPr>
        <w:t>.</w:t>
      </w:r>
    </w:p>
    <w:p w:rsidR="006C7ACD" w:rsidRPr="006C7ACD" w:rsidRDefault="006C7ACD" w:rsidP="000F7424">
      <w:pPr>
        <w:rPr>
          <w:rFonts w:ascii="Gill Sans MT" w:hAnsi="Gill Sans MT"/>
          <w:color w:val="000000" w:themeColor="text1"/>
          <w:sz w:val="18"/>
          <w:szCs w:val="18"/>
        </w:rPr>
      </w:pPr>
      <w:r>
        <w:rPr>
          <w:rFonts w:ascii="Gill Sans MT" w:hAnsi="Gill Sans MT"/>
          <w:b/>
          <w:color w:val="000000" w:themeColor="text1"/>
          <w:sz w:val="18"/>
          <w:szCs w:val="18"/>
        </w:rPr>
        <w:t xml:space="preserve">Gör det </w:t>
      </w:r>
      <w:r w:rsidR="00FE0CFF">
        <w:rPr>
          <w:rFonts w:ascii="Gill Sans MT" w:hAnsi="Gill Sans MT"/>
          <w:b/>
          <w:color w:val="000000" w:themeColor="text1"/>
          <w:sz w:val="18"/>
          <w:szCs w:val="18"/>
        </w:rPr>
        <w:t>s</w:t>
      </w:r>
      <w:r>
        <w:rPr>
          <w:rFonts w:ascii="Gill Sans MT" w:hAnsi="Gill Sans MT"/>
          <w:b/>
          <w:color w:val="000000" w:themeColor="text1"/>
          <w:sz w:val="18"/>
          <w:szCs w:val="18"/>
        </w:rPr>
        <w:t>vårare för tjuven</w:t>
      </w:r>
      <w:r>
        <w:rPr>
          <w:rFonts w:ascii="Gill Sans MT" w:hAnsi="Gill Sans MT"/>
          <w:b/>
          <w:color w:val="000000" w:themeColor="text1"/>
          <w:sz w:val="18"/>
          <w:szCs w:val="18"/>
        </w:rPr>
        <w:br/>
      </w:r>
      <w:r>
        <w:rPr>
          <w:rFonts w:ascii="Gill Sans MT" w:hAnsi="Gill Sans MT"/>
          <w:color w:val="000000" w:themeColor="text1"/>
          <w:sz w:val="18"/>
          <w:szCs w:val="18"/>
        </w:rPr>
        <w:t>Lås fast cykeln i något som sitter fast t ex en lyktstolpe. Lämna helst inte cykeln utomhus över natten – Tillfället gör tjuven och dålig förvaring ger stulna cyklar.</w:t>
      </w:r>
    </w:p>
    <w:p w:rsidR="001129DA" w:rsidRDefault="00207A87" w:rsidP="000F7424">
      <w:pPr>
        <w:rPr>
          <w:rFonts w:ascii="Gill Sans MT" w:hAnsi="Gill Sans MT"/>
          <w:b/>
          <w:color w:val="000000" w:themeColor="text1"/>
          <w:sz w:val="18"/>
          <w:szCs w:val="18"/>
        </w:rPr>
      </w:pPr>
      <w:r>
        <w:rPr>
          <w:rFonts w:ascii="Gill Sans MT" w:hAnsi="Gill Sans MT"/>
          <w:b/>
          <w:color w:val="000000" w:themeColor="text1"/>
          <w:sz w:val="18"/>
          <w:szCs w:val="18"/>
        </w:rPr>
        <w:br/>
      </w:r>
      <w:r w:rsidR="00E11C6B">
        <w:rPr>
          <w:rFonts w:ascii="Gill Sans MT" w:hAnsi="Gill Sans MT"/>
          <w:b/>
          <w:color w:val="000000" w:themeColor="text1"/>
          <w:sz w:val="18"/>
          <w:szCs w:val="18"/>
        </w:rPr>
        <w:t>Hur kan man få ersättning?</w:t>
      </w:r>
    </w:p>
    <w:tbl>
      <w:tblPr>
        <w:tblW w:w="776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910"/>
        <w:gridCol w:w="4858"/>
      </w:tblGrid>
      <w:tr w:rsidR="0072749F" w:rsidRPr="0072749F" w:rsidTr="00E11C6B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sv-SE"/>
              </w:rPr>
              <w:t>Konsumentskydd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sv-SE"/>
              </w:rPr>
              <w:t>Vilken ersättning ges vid stöld</w:t>
            </w:r>
          </w:p>
        </w:tc>
      </w:tr>
      <w:tr w:rsidR="0072749F" w:rsidRPr="0072749F" w:rsidTr="00E11C6B">
        <w:trPr>
          <w:trHeight w:val="278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  <w:t>Garanti</w:t>
            </w: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&amp; </w:t>
            </w:r>
            <w:r w:rsidRPr="00E11C6B"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  <w:t>reklamationsrätt</w:t>
            </w: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Ger ingen ersättning.</w:t>
            </w:r>
          </w:p>
        </w:tc>
      </w:tr>
      <w:tr w:rsidR="0072749F" w:rsidRPr="0072749F" w:rsidTr="00E11C6B">
        <w:trPr>
          <w:trHeight w:val="72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  <w:t>Hemförsäkringen</w:t>
            </w: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9F" w:rsidRPr="00E11C6B" w:rsidRDefault="0072749F" w:rsidP="004B695B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Ersätter oftast stöld men </w:t>
            </w:r>
            <w:r w:rsidR="00207A87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ko</w:t>
            </w:r>
            <w:r w:rsidR="004B695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ntrollera</w:t>
            </w:r>
            <w:r w:rsidR="00207A87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villkoren och vilken självrisk &amp; värdeminskning som gäller. </w:t>
            </w:r>
            <w:r w:rsidR="004B695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Det finns många undantag som gör att din ersättning kan begränsas som t ex förvaringskrav.</w:t>
            </w:r>
          </w:p>
        </w:tc>
      </w:tr>
      <w:tr w:rsidR="0072749F" w:rsidRPr="0072749F" w:rsidTr="00E11C6B">
        <w:trPr>
          <w:trHeight w:val="449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  <w:t>Självriskelimineringsförsäkring (tecknas vid köp av cykel)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49F" w:rsidRPr="00E11C6B" w:rsidRDefault="004B695B" w:rsidP="003E45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Ersätter</w:t>
            </w:r>
            <w:r w:rsidR="0072749F"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kundens </w:t>
            </w:r>
            <w:r w:rsidR="003E45EC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självrisk i </w:t>
            </w:r>
            <w:r w:rsidR="0072749F"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hemförsäkring</w:t>
            </w:r>
            <w:r w:rsidR="003E45EC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en </w:t>
            </w:r>
            <w:r w:rsidR="00CF2724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vid ersättningsbar s</w:t>
            </w:r>
            <w:r w:rsidR="003E45EC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töld</w:t>
            </w:r>
            <w:r w:rsidR="0072749F"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.</w:t>
            </w:r>
          </w:p>
        </w:tc>
      </w:tr>
      <w:tr w:rsidR="0072749F" w:rsidRPr="0072749F" w:rsidTr="00E11C6B">
        <w:trPr>
          <w:trHeight w:val="73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49F" w:rsidRPr="00E11C6B" w:rsidRDefault="0072749F" w:rsidP="0072749F">
            <w:pPr>
              <w:spacing w:after="0" w:line="240" w:lineRule="auto"/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bCs/>
                <w:color w:val="000000"/>
                <w:sz w:val="16"/>
                <w:szCs w:val="16"/>
                <w:lang w:eastAsia="sv-SE"/>
              </w:rPr>
              <w:t>Stöldskyddsmärkning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9F" w:rsidRPr="00E11C6B" w:rsidRDefault="0072749F" w:rsidP="004B695B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</w:pP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Genom stöldskyddsmärkning kan man få tillbak</w:t>
            </w:r>
            <w:r w:rsidR="004B695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a</w:t>
            </w: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sin stulna cykel om den inkommer som hittegods till polisen, tack var</w:t>
            </w:r>
            <w:r w:rsidR="004B695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>e</w:t>
            </w:r>
            <w:r w:rsidRPr="00E11C6B">
              <w:rPr>
                <w:rFonts w:ascii="Gill Sans MT" w:eastAsia="Times New Roman" w:hAnsi="Gill Sans MT" w:cs="Calibri"/>
                <w:color w:val="000000"/>
                <w:sz w:val="16"/>
                <w:szCs w:val="16"/>
                <w:lang w:eastAsia="sv-SE"/>
              </w:rPr>
              <w:t xml:space="preserve"> ett unikt nummer på cykeln som är upplagt i polisens register. </w:t>
            </w:r>
          </w:p>
        </w:tc>
      </w:tr>
    </w:tbl>
    <w:p w:rsidR="0072749F" w:rsidRPr="000F7424" w:rsidRDefault="0072749F" w:rsidP="000F7424">
      <w:pPr>
        <w:rPr>
          <w:rFonts w:ascii="Gill Sans MT" w:hAnsi="Gill Sans MT"/>
          <w:b/>
          <w:color w:val="000000" w:themeColor="text1"/>
          <w:sz w:val="18"/>
          <w:szCs w:val="18"/>
        </w:rPr>
      </w:pPr>
    </w:p>
    <w:sectPr w:rsidR="0072749F" w:rsidRPr="000F7424" w:rsidSect="009D11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B9" w:rsidRDefault="00486AB9" w:rsidP="00486AB9">
      <w:pPr>
        <w:spacing w:after="0" w:line="240" w:lineRule="auto"/>
      </w:pPr>
      <w:r>
        <w:separator/>
      </w:r>
    </w:p>
  </w:endnote>
  <w:endnote w:type="continuationSeparator" w:id="0">
    <w:p w:rsidR="00486AB9" w:rsidRDefault="00486AB9" w:rsidP="0048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B9" w:rsidRPr="00A66DDA" w:rsidRDefault="00486AB9" w:rsidP="00486AB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486AB9" w:rsidRPr="00A66DDA" w:rsidRDefault="00486AB9" w:rsidP="00486AB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486AB9" w:rsidRPr="00A66DDA" w:rsidRDefault="00486AB9" w:rsidP="00486AB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>Malin Roos,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88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20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Pr="00A66DDA">
        <w:rPr>
          <w:rFonts w:ascii="Gill Sans Std" w:hAnsi="Gill Sans Std" w:cs="Verdana"/>
          <w:b/>
          <w:sz w:val="16"/>
          <w:szCs w:val="22"/>
          <w:lang w:bidi="sv-SE"/>
        </w:rPr>
        <w:t>malin.roos@solidab.se</w:t>
      </w:r>
    </w:hyperlink>
  </w:p>
  <w:p w:rsidR="00486AB9" w:rsidRPr="00A66DDA" w:rsidRDefault="00486AB9" w:rsidP="00486AB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486AB9" w:rsidRPr="00A66DDA" w:rsidRDefault="00486AB9" w:rsidP="00486AB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486AB9" w:rsidRPr="00A66DDA" w:rsidRDefault="00486AB9" w:rsidP="00486AB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lang w:bidi="sv-SE"/>
      </w:rPr>
    </w:pPr>
    <w:r w:rsidRPr="00A66DDA">
      <w:rPr>
        <w:rFonts w:ascii="Gill Sans Std" w:hAnsi="Gill Sans Std" w:cs="Verdana"/>
        <w:sz w:val="16"/>
        <w:lang w:bidi="sv-SE"/>
      </w:rPr>
      <w:t xml:space="preserve">Solid Försäkringar är ett försäkringsbolag som erbjuder ovanligt </w:t>
    </w:r>
    <w:proofErr w:type="spellStart"/>
    <w:r w:rsidRPr="00A66DDA">
      <w:rPr>
        <w:rFonts w:ascii="Gill Sans Std" w:hAnsi="Gill Sans Std" w:cs="Verdana"/>
        <w:sz w:val="16"/>
        <w:lang w:bidi="sv-SE"/>
      </w:rPr>
      <w:t>okrångliga</w:t>
    </w:r>
    <w:proofErr w:type="spellEnd"/>
    <w:r>
      <w:rPr>
        <w:rFonts w:ascii="Gill Sans Std" w:hAnsi="Gill Sans Std" w:cs="Verdana"/>
        <w:sz w:val="16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lang w:bidi="sv-SE"/>
      </w:rPr>
      <w:t xml:space="preserve"> Enbart i Sverige har Solid Försäkringar 3 miljoner kunder och över 5</w:t>
    </w:r>
    <w:r>
      <w:rPr>
        <w:rFonts w:ascii="Gill Sans Std" w:hAnsi="Gill Sans Std" w:cs="Verdana"/>
        <w:sz w:val="16"/>
        <w:lang w:bidi="sv-SE"/>
      </w:rPr>
      <w:t xml:space="preserve"> </w:t>
    </w:r>
    <w:r w:rsidRPr="00A66DDA">
      <w:rPr>
        <w:rFonts w:ascii="Gill Sans Std" w:hAnsi="Gill Sans Std" w:cs="Verdana"/>
        <w:sz w:val="16"/>
        <w:lang w:bidi="sv-SE"/>
      </w:rPr>
      <w:t>500 ombud.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lang w:bidi="sv-SE"/>
      </w:rPr>
      <w:t xml:space="preserve">. </w:t>
    </w:r>
    <w:r w:rsidRPr="00A66DDA">
      <w:rPr>
        <w:rFonts w:ascii="Gill Sans Std" w:hAnsi="Gill Sans Std" w:cs="Verdana"/>
        <w:sz w:val="16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t xml:space="preserve">2008 uppgick Solids </w:t>
    </w:r>
    <w:r w:rsidRPr="00A66DDA">
      <w:rPr>
        <w:rFonts w:ascii="Gill Sans Std" w:hAnsi="Gill Sans Std" w:cs="Verdana"/>
        <w:sz w:val="16"/>
        <w:lang w:bidi="sv-SE"/>
      </w:rPr>
      <w:t xml:space="preserve">omsättning </w:t>
    </w:r>
    <w:r>
      <w:rPr>
        <w:rFonts w:ascii="Gill Sans Std" w:hAnsi="Gill Sans Std" w:cs="Verdana"/>
        <w:sz w:val="16"/>
        <w:lang w:bidi="sv-SE"/>
      </w:rPr>
      <w:t>till</w:t>
    </w:r>
    <w:r w:rsidRPr="00A66DDA">
      <w:rPr>
        <w:rFonts w:ascii="Gill Sans Std" w:hAnsi="Gill Sans Std" w:cs="Verdana"/>
        <w:sz w:val="16"/>
        <w:lang w:bidi="sv-SE"/>
      </w:rPr>
      <w:t xml:space="preserve"> en miljard kronor. </w:t>
    </w:r>
  </w:p>
  <w:p w:rsidR="00486AB9" w:rsidRPr="00A66DDA" w:rsidRDefault="00486AB9" w:rsidP="00486AB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lang w:bidi="sv-SE"/>
      </w:rPr>
      <w:t xml:space="preserve"> Hemsida: </w:t>
    </w:r>
    <w:proofErr w:type="spellStart"/>
    <w:r>
      <w:rPr>
        <w:rFonts w:ascii="Gill Sans Std" w:hAnsi="Gill Sans Std" w:cs="Verdana"/>
        <w:b/>
        <w:sz w:val="16"/>
        <w:lang w:bidi="sv-SE"/>
      </w:rPr>
      <w:t>www.solidab.se</w:t>
    </w:r>
    <w:proofErr w:type="spellEnd"/>
  </w:p>
  <w:p w:rsidR="00486AB9" w:rsidRDefault="00486AB9" w:rsidP="00486AB9">
    <w:pPr>
      <w:pStyle w:val="Sidfot"/>
    </w:pPr>
  </w:p>
  <w:p w:rsidR="00486AB9" w:rsidRDefault="00486AB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B9" w:rsidRDefault="00486AB9" w:rsidP="00486AB9">
      <w:pPr>
        <w:spacing w:after="0" w:line="240" w:lineRule="auto"/>
      </w:pPr>
      <w:r>
        <w:separator/>
      </w:r>
    </w:p>
  </w:footnote>
  <w:footnote w:type="continuationSeparator" w:id="0">
    <w:p w:rsidR="00486AB9" w:rsidRDefault="00486AB9" w:rsidP="0048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B9" w:rsidRPr="00486AB9" w:rsidRDefault="004C3EB3" w:rsidP="00486AB9">
    <w:pPr>
      <w:rPr>
        <w:rFonts w:ascii="Gill Sans Std" w:hAnsi="Gill Sans Std"/>
        <w:b/>
      </w:rPr>
    </w:pPr>
    <w:r>
      <w:rPr>
        <w:rFonts w:ascii="Gill Sans Std" w:hAnsi="Gill Sans Std"/>
        <w:b/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4840605</wp:posOffset>
          </wp:positionH>
          <wp:positionV relativeFrom="paragraph">
            <wp:posOffset>-30480</wp:posOffset>
          </wp:positionV>
          <wp:extent cx="1301750" cy="406400"/>
          <wp:effectExtent l="19050" t="0" r="0" b="0"/>
          <wp:wrapTight wrapText="bothSides">
            <wp:wrapPolygon edited="0">
              <wp:start x="316" y="0"/>
              <wp:lineTo x="-316" y="20250"/>
              <wp:lineTo x="21495" y="20250"/>
              <wp:lineTo x="21495" y="11138"/>
              <wp:lineTo x="19282" y="1013"/>
              <wp:lineTo x="18018" y="0"/>
              <wp:lineTo x="316" y="0"/>
            </wp:wrapPolygon>
          </wp:wrapTight>
          <wp:docPr id="1" name="Bildobjekt 0" descr="Solid_logga_word som ska pdf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logga_word som ska pdfa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7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AB9" w:rsidRPr="00424917">
      <w:rPr>
        <w:rFonts w:ascii="Gill Sans Std" w:hAnsi="Gill Sans Std"/>
        <w:b/>
      </w:rPr>
      <w:t xml:space="preserve">PRESSMEDDELANDE </w:t>
    </w:r>
    <w:r w:rsidR="00486AB9">
      <w:rPr>
        <w:rFonts w:ascii="Gill Sans Std" w:hAnsi="Gill Sans Std"/>
        <w:b/>
      </w:rPr>
      <w:br/>
    </w:r>
    <w:r w:rsidR="00486AB9" w:rsidRPr="00424917">
      <w:rPr>
        <w:rFonts w:ascii="Gill Sans Std" w:hAnsi="Gill Sans Std"/>
      </w:rPr>
      <w:t>Solid Försäkringar, 20</w:t>
    </w:r>
    <w:r w:rsidR="00486AB9">
      <w:rPr>
        <w:rFonts w:ascii="Gill Sans Std" w:hAnsi="Gill Sans Std"/>
      </w:rPr>
      <w:t>10-01</w:t>
    </w:r>
    <w:r w:rsidR="00486AB9" w:rsidRPr="00424917">
      <w:rPr>
        <w:rFonts w:ascii="Gill Sans Std" w:hAnsi="Gill Sans Std"/>
      </w:rPr>
      <w:t>-</w:t>
    </w:r>
    <w:r w:rsidR="00486AB9">
      <w:rPr>
        <w:rFonts w:ascii="Gill Sans Std" w:hAnsi="Gill Sans Std"/>
      </w:rPr>
      <w:t>29</w:t>
    </w:r>
  </w:p>
  <w:p w:rsidR="00486AB9" w:rsidRDefault="00486AB9" w:rsidP="00486AB9">
    <w:pPr>
      <w:pStyle w:val="Sidhuvud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A53B6"/>
    <w:rsid w:val="000012C1"/>
    <w:rsid w:val="00036DFE"/>
    <w:rsid w:val="00074534"/>
    <w:rsid w:val="000F4FD5"/>
    <w:rsid w:val="000F7424"/>
    <w:rsid w:val="0010533E"/>
    <w:rsid w:val="001129DA"/>
    <w:rsid w:val="0013363E"/>
    <w:rsid w:val="00146B56"/>
    <w:rsid w:val="001828A0"/>
    <w:rsid w:val="001958A2"/>
    <w:rsid w:val="001C4F6C"/>
    <w:rsid w:val="00207A87"/>
    <w:rsid w:val="002956F4"/>
    <w:rsid w:val="002D2C35"/>
    <w:rsid w:val="002E3073"/>
    <w:rsid w:val="002F4AED"/>
    <w:rsid w:val="003B659E"/>
    <w:rsid w:val="003C056E"/>
    <w:rsid w:val="003E45EC"/>
    <w:rsid w:val="004162D4"/>
    <w:rsid w:val="00424B1D"/>
    <w:rsid w:val="004517EB"/>
    <w:rsid w:val="00452333"/>
    <w:rsid w:val="00486AB9"/>
    <w:rsid w:val="004919B3"/>
    <w:rsid w:val="004B695B"/>
    <w:rsid w:val="004C3EB3"/>
    <w:rsid w:val="004D698C"/>
    <w:rsid w:val="00507256"/>
    <w:rsid w:val="00571858"/>
    <w:rsid w:val="005A5CE1"/>
    <w:rsid w:val="005D681A"/>
    <w:rsid w:val="005E3575"/>
    <w:rsid w:val="0068092C"/>
    <w:rsid w:val="00680F36"/>
    <w:rsid w:val="00682106"/>
    <w:rsid w:val="006C7ACD"/>
    <w:rsid w:val="006F119D"/>
    <w:rsid w:val="007120EE"/>
    <w:rsid w:val="0072749F"/>
    <w:rsid w:val="00735A54"/>
    <w:rsid w:val="007D4B8D"/>
    <w:rsid w:val="007E5A4F"/>
    <w:rsid w:val="008B4BA3"/>
    <w:rsid w:val="008C7CF6"/>
    <w:rsid w:val="008E4A86"/>
    <w:rsid w:val="00925DF0"/>
    <w:rsid w:val="0094601B"/>
    <w:rsid w:val="009541A2"/>
    <w:rsid w:val="00965133"/>
    <w:rsid w:val="00982555"/>
    <w:rsid w:val="00991089"/>
    <w:rsid w:val="009A51FB"/>
    <w:rsid w:val="009A61B9"/>
    <w:rsid w:val="009D11DD"/>
    <w:rsid w:val="00A13721"/>
    <w:rsid w:val="00A14CA1"/>
    <w:rsid w:val="00A65D36"/>
    <w:rsid w:val="00A83292"/>
    <w:rsid w:val="00AA66B8"/>
    <w:rsid w:val="00AE0D12"/>
    <w:rsid w:val="00AE0F6B"/>
    <w:rsid w:val="00B05ED5"/>
    <w:rsid w:val="00B23196"/>
    <w:rsid w:val="00B52882"/>
    <w:rsid w:val="00B563BC"/>
    <w:rsid w:val="00B67E76"/>
    <w:rsid w:val="00B70207"/>
    <w:rsid w:val="00B942CF"/>
    <w:rsid w:val="00BD3C75"/>
    <w:rsid w:val="00C160E3"/>
    <w:rsid w:val="00C22952"/>
    <w:rsid w:val="00C57529"/>
    <w:rsid w:val="00C6400F"/>
    <w:rsid w:val="00C9027F"/>
    <w:rsid w:val="00CC2426"/>
    <w:rsid w:val="00CC4AF3"/>
    <w:rsid w:val="00CF2724"/>
    <w:rsid w:val="00DD3C12"/>
    <w:rsid w:val="00DF0C9E"/>
    <w:rsid w:val="00E11563"/>
    <w:rsid w:val="00E11C6B"/>
    <w:rsid w:val="00E2184D"/>
    <w:rsid w:val="00E305F7"/>
    <w:rsid w:val="00E519A5"/>
    <w:rsid w:val="00E51CF9"/>
    <w:rsid w:val="00E85A55"/>
    <w:rsid w:val="00E91E95"/>
    <w:rsid w:val="00FA2339"/>
    <w:rsid w:val="00FA53B6"/>
    <w:rsid w:val="00FC2398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semiHidden/>
    <w:rsid w:val="002956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semiHidden/>
    <w:rsid w:val="002956F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48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6AB9"/>
  </w:style>
  <w:style w:type="paragraph" w:styleId="Liststycke">
    <w:name w:val="List Paragraph"/>
    <w:basedOn w:val="Normal"/>
    <w:uiPriority w:val="34"/>
    <w:qFormat/>
    <w:rsid w:val="00486AB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350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643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Petersson</dc:creator>
  <cp:lastModifiedBy>Malin Roos</cp:lastModifiedBy>
  <cp:revision>17</cp:revision>
  <cp:lastPrinted>2010-03-09T15:50:00Z</cp:lastPrinted>
  <dcterms:created xsi:type="dcterms:W3CDTF">2010-03-09T15:09:00Z</dcterms:created>
  <dcterms:modified xsi:type="dcterms:W3CDTF">2010-03-09T15:50:00Z</dcterms:modified>
</cp:coreProperties>
</file>