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FE4" w:rsidRPr="009340D5" w:rsidRDefault="00B65AA8">
      <w:pPr>
        <w:rPr>
          <w:rFonts w:ascii="BryantLG Regular" w:hAnsi="BryantLG Regular"/>
          <w:lang w:val="da-DK"/>
        </w:rPr>
      </w:pPr>
      <w:r w:rsidRPr="009340D5">
        <w:rPr>
          <w:rFonts w:ascii="BryantLG Regular" w:hAnsi="BryantLG Regular"/>
          <w:noProof/>
          <w:lang w:val="en-US" w:eastAsia="en-US"/>
        </w:rPr>
        <w:drawing>
          <wp:anchor distT="0" distB="0" distL="114300" distR="114300" simplePos="0" relativeHeight="251657728" behindDoc="1" locked="0" layoutInCell="1" allowOverlap="1" wp14:anchorId="5D8E52C5" wp14:editId="380A49A0">
            <wp:simplePos x="0" y="0"/>
            <wp:positionH relativeFrom="column">
              <wp:posOffset>4395470</wp:posOffset>
            </wp:positionH>
            <wp:positionV relativeFrom="paragraph">
              <wp:posOffset>-258445</wp:posOffset>
            </wp:positionV>
            <wp:extent cx="1364615" cy="742950"/>
            <wp:effectExtent l="0" t="0" r="6985" b="0"/>
            <wp:wrapTight wrapText="bothSides">
              <wp:wrapPolygon edited="0">
                <wp:start x="0" y="0"/>
                <wp:lineTo x="0" y="21046"/>
                <wp:lineTo x="21409" y="21046"/>
                <wp:lineTo x="21409" y="0"/>
                <wp:lineTo x="0" y="0"/>
              </wp:wrapPolygon>
            </wp:wrapTight>
            <wp:docPr id="2" name="Bild 2" descr="LG_c_hor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c_hor_t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4615" cy="742950"/>
                    </a:xfrm>
                    <a:prstGeom prst="rect">
                      <a:avLst/>
                    </a:prstGeom>
                    <a:noFill/>
                  </pic:spPr>
                </pic:pic>
              </a:graphicData>
            </a:graphic>
          </wp:anchor>
        </w:drawing>
      </w:r>
    </w:p>
    <w:p w:rsidR="009259AA" w:rsidRPr="009340D5" w:rsidRDefault="009259AA" w:rsidP="009259AA">
      <w:pPr>
        <w:spacing w:line="360" w:lineRule="auto"/>
        <w:rPr>
          <w:rFonts w:ascii="BryantLG Regular" w:hAnsi="BryantLG Regular"/>
          <w:szCs w:val="22"/>
          <w:lang w:val="da-DK"/>
        </w:rPr>
      </w:pPr>
    </w:p>
    <w:p w:rsidR="009259AA" w:rsidRPr="009340D5" w:rsidRDefault="008124D1" w:rsidP="009259AA">
      <w:pPr>
        <w:spacing w:line="360" w:lineRule="auto"/>
        <w:rPr>
          <w:rFonts w:ascii="BryantLG Regular" w:hAnsi="BryantLG Regular"/>
          <w:szCs w:val="22"/>
          <w:lang w:val="da-DK"/>
        </w:rPr>
      </w:pPr>
      <w:r w:rsidRPr="009340D5">
        <w:rPr>
          <w:rFonts w:ascii="BryantLG Regular" w:hAnsi="BryantLG Regular"/>
          <w:szCs w:val="22"/>
          <w:lang w:val="da-DK"/>
        </w:rPr>
        <w:t>PRESSEMEDDELELSE</w:t>
      </w:r>
    </w:p>
    <w:p w:rsidR="009259AA" w:rsidRPr="009340D5" w:rsidRDefault="009259AA" w:rsidP="009259AA">
      <w:pPr>
        <w:spacing w:line="360" w:lineRule="auto"/>
        <w:rPr>
          <w:rFonts w:ascii="BryantLG Regular" w:hAnsi="BryantLG Regular"/>
          <w:sz w:val="56"/>
          <w:szCs w:val="22"/>
          <w:lang w:val="da-DK"/>
        </w:rPr>
      </w:pPr>
      <w:r w:rsidRPr="009340D5">
        <w:rPr>
          <w:rFonts w:ascii="BryantLG Regular" w:hAnsi="BryantLG Regular"/>
          <w:sz w:val="56"/>
          <w:szCs w:val="22"/>
          <w:lang w:val="da-DK"/>
        </w:rPr>
        <w:t>LG ELECTRONICS</w:t>
      </w:r>
    </w:p>
    <w:p w:rsidR="009D0C34" w:rsidRPr="009340D5" w:rsidRDefault="009D0C34">
      <w:pPr>
        <w:rPr>
          <w:rFonts w:ascii="BryantLG Regular" w:hAnsi="BryantLG Regular"/>
          <w:lang w:val="da-DK"/>
        </w:rPr>
      </w:pPr>
    </w:p>
    <w:p w:rsidR="009D0C34" w:rsidRPr="009340D5" w:rsidRDefault="008124D1" w:rsidP="009D0C34">
      <w:pPr>
        <w:rPr>
          <w:rFonts w:ascii="BryantLG Regular" w:hAnsi="BryantLG Regular"/>
          <w:sz w:val="22"/>
          <w:szCs w:val="22"/>
          <w:lang w:val="da-DK"/>
        </w:rPr>
      </w:pPr>
      <w:r w:rsidRPr="009340D5">
        <w:rPr>
          <w:rFonts w:ascii="BryantLG Regular" w:hAnsi="BryantLG Regular"/>
          <w:sz w:val="22"/>
          <w:szCs w:val="22"/>
          <w:lang w:val="da-DK"/>
        </w:rPr>
        <w:t>København</w:t>
      </w:r>
      <w:r w:rsidR="00A5443A" w:rsidRPr="009340D5">
        <w:rPr>
          <w:rFonts w:ascii="BryantLG Regular" w:hAnsi="BryantLG Regular"/>
          <w:sz w:val="22"/>
          <w:szCs w:val="22"/>
          <w:lang w:val="da-DK"/>
        </w:rPr>
        <w:t xml:space="preserve"> 201</w:t>
      </w:r>
      <w:r w:rsidR="00B44A72" w:rsidRPr="009340D5">
        <w:rPr>
          <w:rFonts w:ascii="BryantLG Regular" w:hAnsi="BryantLG Regular"/>
          <w:sz w:val="22"/>
          <w:szCs w:val="22"/>
          <w:lang w:val="da-DK"/>
        </w:rPr>
        <w:t>2</w:t>
      </w:r>
      <w:r w:rsidR="009D0C34" w:rsidRPr="009340D5">
        <w:rPr>
          <w:rFonts w:ascii="BryantLG Regular" w:hAnsi="BryantLG Regular"/>
          <w:sz w:val="22"/>
          <w:szCs w:val="22"/>
          <w:lang w:val="da-DK"/>
        </w:rPr>
        <w:t>-</w:t>
      </w:r>
      <w:r w:rsidRPr="009340D5">
        <w:rPr>
          <w:rFonts w:ascii="BryantLG Regular" w:hAnsi="BryantLG Regular"/>
          <w:sz w:val="22"/>
          <w:szCs w:val="22"/>
          <w:lang w:val="da-DK"/>
        </w:rPr>
        <w:t>02-2</w:t>
      </w:r>
      <w:r w:rsidR="00C259AC">
        <w:rPr>
          <w:rFonts w:ascii="BryantLG Regular" w:hAnsi="BryantLG Regular"/>
          <w:sz w:val="22"/>
          <w:szCs w:val="22"/>
          <w:lang w:val="da-DK"/>
        </w:rPr>
        <w:t>8</w:t>
      </w:r>
    </w:p>
    <w:p w:rsidR="009D0C34" w:rsidRPr="009340D5" w:rsidRDefault="009D0C34" w:rsidP="009D0C34">
      <w:pPr>
        <w:rPr>
          <w:rFonts w:ascii="BryantLG Regular" w:hAnsi="BryantLG Regular"/>
          <w:lang w:val="da-DK"/>
        </w:rPr>
      </w:pPr>
    </w:p>
    <w:p w:rsidR="009D0C34" w:rsidRPr="009340D5" w:rsidRDefault="00111677" w:rsidP="009D0C34">
      <w:pPr>
        <w:rPr>
          <w:rFonts w:ascii="BryantLG Regular" w:hAnsi="BryantLG Regular"/>
          <w:b/>
          <w:sz w:val="36"/>
          <w:szCs w:val="36"/>
          <w:lang w:val="da-DK"/>
        </w:rPr>
      </w:pPr>
      <w:r w:rsidRPr="009340D5">
        <w:rPr>
          <w:rFonts w:ascii="BryantLG Regular" w:hAnsi="BryantLG Regular"/>
          <w:b/>
          <w:sz w:val="36"/>
          <w:szCs w:val="36"/>
          <w:lang w:val="da-DK"/>
        </w:rPr>
        <w:t>LG</w:t>
      </w:r>
      <w:r w:rsidR="00B9746F" w:rsidRPr="009340D5">
        <w:rPr>
          <w:rFonts w:ascii="BryantLG Regular" w:hAnsi="BryantLG Regular"/>
          <w:b/>
          <w:sz w:val="36"/>
          <w:szCs w:val="36"/>
          <w:lang w:val="da-DK"/>
        </w:rPr>
        <w:t xml:space="preserve"> Electronics</w:t>
      </w:r>
      <w:r w:rsidRPr="009340D5">
        <w:rPr>
          <w:rFonts w:ascii="BryantLG Regular" w:hAnsi="BryantLG Regular"/>
          <w:b/>
          <w:sz w:val="36"/>
          <w:szCs w:val="36"/>
          <w:lang w:val="da-DK"/>
        </w:rPr>
        <w:t xml:space="preserve"> </w:t>
      </w:r>
      <w:r w:rsidR="009340D5">
        <w:rPr>
          <w:rFonts w:ascii="BryantLG Regular" w:hAnsi="BryantLG Regular"/>
          <w:b/>
          <w:sz w:val="36"/>
          <w:szCs w:val="36"/>
          <w:lang w:val="da-DK"/>
        </w:rPr>
        <w:t xml:space="preserve">lancerer sin første smart </w:t>
      </w:r>
      <w:proofErr w:type="spellStart"/>
      <w:r w:rsidR="009340D5">
        <w:rPr>
          <w:rFonts w:ascii="BryantLG Regular" w:hAnsi="BryantLG Regular"/>
          <w:b/>
          <w:sz w:val="36"/>
          <w:szCs w:val="36"/>
          <w:lang w:val="da-DK"/>
        </w:rPr>
        <w:t>phone</w:t>
      </w:r>
      <w:proofErr w:type="spellEnd"/>
      <w:r w:rsidR="009340D5">
        <w:rPr>
          <w:rFonts w:ascii="BryantLG Regular" w:hAnsi="BryantLG Regular"/>
          <w:b/>
          <w:sz w:val="36"/>
          <w:szCs w:val="36"/>
          <w:lang w:val="da-DK"/>
        </w:rPr>
        <w:t xml:space="preserve"> med </w:t>
      </w:r>
      <w:proofErr w:type="spellStart"/>
      <w:r w:rsidR="009340D5">
        <w:rPr>
          <w:rFonts w:ascii="BryantLG Regular" w:hAnsi="BryantLG Regular"/>
          <w:b/>
          <w:sz w:val="36"/>
          <w:szCs w:val="36"/>
          <w:lang w:val="da-DK"/>
        </w:rPr>
        <w:t>quad-core</w:t>
      </w:r>
      <w:proofErr w:type="spellEnd"/>
      <w:r w:rsidR="009340D5">
        <w:rPr>
          <w:rFonts w:ascii="BryantLG Regular" w:hAnsi="BryantLG Regular"/>
          <w:b/>
          <w:sz w:val="36"/>
          <w:szCs w:val="36"/>
          <w:lang w:val="da-DK"/>
        </w:rPr>
        <w:t xml:space="preserve"> processor </w:t>
      </w:r>
      <w:r w:rsidR="004F5913" w:rsidRPr="009340D5">
        <w:rPr>
          <w:rFonts w:ascii="BryantLG Regular" w:hAnsi="BryantLG Regular"/>
          <w:b/>
          <w:sz w:val="36"/>
          <w:szCs w:val="36"/>
          <w:lang w:val="da-DK"/>
        </w:rPr>
        <w:t xml:space="preserve">– </w:t>
      </w:r>
      <w:proofErr w:type="spellStart"/>
      <w:r w:rsidR="004F5913" w:rsidRPr="009340D5">
        <w:rPr>
          <w:rFonts w:ascii="BryantLG Regular" w:hAnsi="BryantLG Regular"/>
          <w:b/>
          <w:sz w:val="36"/>
          <w:szCs w:val="36"/>
          <w:lang w:val="da-DK"/>
        </w:rPr>
        <w:t>Optimus</w:t>
      </w:r>
      <w:proofErr w:type="spellEnd"/>
      <w:r w:rsidR="004F5913" w:rsidRPr="009340D5">
        <w:rPr>
          <w:rFonts w:ascii="BryantLG Regular" w:hAnsi="BryantLG Regular"/>
          <w:b/>
          <w:sz w:val="36"/>
          <w:szCs w:val="36"/>
          <w:lang w:val="da-DK"/>
        </w:rPr>
        <w:t xml:space="preserve"> 4X HD</w:t>
      </w:r>
    </w:p>
    <w:p w:rsidR="009D0C34" w:rsidRPr="009340D5" w:rsidRDefault="009D0C34" w:rsidP="009D0C34">
      <w:pPr>
        <w:rPr>
          <w:rFonts w:ascii="BryantLG Regular" w:hAnsi="BryantLG Regular"/>
          <w:sz w:val="22"/>
          <w:szCs w:val="22"/>
          <w:lang w:val="da-DK"/>
        </w:rPr>
      </w:pPr>
    </w:p>
    <w:p w:rsidR="009D0C34" w:rsidRPr="009340D5" w:rsidRDefault="008124D1" w:rsidP="009D0C34">
      <w:pPr>
        <w:rPr>
          <w:rFonts w:ascii="BryantLG Regular" w:hAnsi="BryantLG Regular"/>
          <w:b/>
          <w:i/>
          <w:sz w:val="22"/>
          <w:szCs w:val="22"/>
          <w:lang w:val="da-DK"/>
        </w:rPr>
      </w:pPr>
      <w:proofErr w:type="spellStart"/>
      <w:r w:rsidRPr="009340D5">
        <w:rPr>
          <w:rFonts w:ascii="BryantLG Regular" w:hAnsi="BryantLG Regular"/>
          <w:b/>
          <w:i/>
          <w:sz w:val="22"/>
          <w:szCs w:val="22"/>
          <w:lang w:val="da-DK"/>
        </w:rPr>
        <w:t>LGs</w:t>
      </w:r>
      <w:proofErr w:type="spellEnd"/>
      <w:r w:rsidRPr="009340D5">
        <w:rPr>
          <w:rFonts w:ascii="BryantLG Regular" w:hAnsi="BryantLG Regular"/>
          <w:b/>
          <w:i/>
          <w:sz w:val="22"/>
          <w:szCs w:val="22"/>
          <w:lang w:val="da-DK"/>
        </w:rPr>
        <w:t xml:space="preserve"> seneste medlem af </w:t>
      </w:r>
      <w:proofErr w:type="spellStart"/>
      <w:r w:rsidRPr="009340D5">
        <w:rPr>
          <w:rFonts w:ascii="BryantLG Regular" w:hAnsi="BryantLG Regular"/>
          <w:b/>
          <w:i/>
          <w:sz w:val="22"/>
          <w:szCs w:val="22"/>
          <w:lang w:val="da-DK"/>
        </w:rPr>
        <w:t>Optimus</w:t>
      </w:r>
      <w:proofErr w:type="spellEnd"/>
      <w:r w:rsidRPr="009340D5">
        <w:rPr>
          <w:rFonts w:ascii="BryantLG Regular" w:hAnsi="BryantLG Regular"/>
          <w:b/>
          <w:i/>
          <w:sz w:val="22"/>
          <w:szCs w:val="22"/>
          <w:lang w:val="da-DK"/>
        </w:rPr>
        <w:t>-familien e</w:t>
      </w:r>
      <w:bookmarkStart w:id="0" w:name="_GoBack"/>
      <w:bookmarkEnd w:id="0"/>
      <w:r w:rsidRPr="009340D5">
        <w:rPr>
          <w:rFonts w:ascii="BryantLG Regular" w:hAnsi="BryantLG Regular"/>
          <w:b/>
          <w:i/>
          <w:sz w:val="22"/>
          <w:szCs w:val="22"/>
          <w:lang w:val="da-DK"/>
        </w:rPr>
        <w:t xml:space="preserve">r LG </w:t>
      </w:r>
      <w:proofErr w:type="spellStart"/>
      <w:r w:rsidR="00220B44" w:rsidRPr="009340D5">
        <w:rPr>
          <w:rFonts w:ascii="BryantLG Regular" w:hAnsi="BryantLG Regular"/>
          <w:b/>
          <w:i/>
          <w:sz w:val="22"/>
          <w:szCs w:val="22"/>
          <w:lang w:val="da-DK"/>
        </w:rPr>
        <w:t>Optimus</w:t>
      </w:r>
      <w:proofErr w:type="spellEnd"/>
      <w:r w:rsidR="00220B44" w:rsidRPr="009340D5">
        <w:rPr>
          <w:rFonts w:ascii="BryantLG Regular" w:hAnsi="BryantLG Regular"/>
          <w:b/>
          <w:i/>
          <w:sz w:val="22"/>
          <w:szCs w:val="22"/>
          <w:lang w:val="da-DK"/>
        </w:rPr>
        <w:t xml:space="preserve"> 4X HD,</w:t>
      </w:r>
      <w:r w:rsidR="009340D5">
        <w:rPr>
          <w:rFonts w:ascii="BryantLG Regular" w:hAnsi="BryantLG Regular"/>
          <w:b/>
          <w:i/>
          <w:sz w:val="22"/>
          <w:szCs w:val="22"/>
          <w:lang w:val="da-DK"/>
        </w:rPr>
        <w:t xml:space="preserve"> som bliver den første</w:t>
      </w:r>
      <w:r w:rsidR="00B64A7F">
        <w:rPr>
          <w:rFonts w:ascii="BryantLG Regular" w:hAnsi="BryantLG Regular"/>
          <w:b/>
          <w:i/>
          <w:sz w:val="22"/>
          <w:szCs w:val="22"/>
          <w:lang w:val="da-DK"/>
        </w:rPr>
        <w:t xml:space="preserve"> smart </w:t>
      </w:r>
      <w:proofErr w:type="spellStart"/>
      <w:r w:rsidR="00B64A7F">
        <w:rPr>
          <w:rFonts w:ascii="BryantLG Regular" w:hAnsi="BryantLG Regular"/>
          <w:b/>
          <w:i/>
          <w:sz w:val="22"/>
          <w:szCs w:val="22"/>
          <w:lang w:val="da-DK"/>
        </w:rPr>
        <w:t>phone</w:t>
      </w:r>
      <w:proofErr w:type="spellEnd"/>
      <w:r w:rsidR="009340D5">
        <w:rPr>
          <w:rFonts w:ascii="BryantLG Regular" w:hAnsi="BryantLG Regular"/>
          <w:b/>
          <w:i/>
          <w:sz w:val="22"/>
          <w:szCs w:val="22"/>
          <w:lang w:val="da-DK"/>
        </w:rPr>
        <w:t xml:space="preserve"> </w:t>
      </w:r>
      <w:r w:rsidRPr="009340D5">
        <w:rPr>
          <w:rFonts w:ascii="BryantLG Regular" w:hAnsi="BryantLG Regular"/>
          <w:b/>
          <w:i/>
          <w:sz w:val="22"/>
          <w:szCs w:val="22"/>
          <w:lang w:val="da-DK"/>
        </w:rPr>
        <w:t xml:space="preserve">med </w:t>
      </w:r>
      <w:proofErr w:type="spellStart"/>
      <w:r w:rsidRPr="009340D5">
        <w:rPr>
          <w:rFonts w:ascii="BryantLG Regular" w:hAnsi="BryantLG Regular"/>
          <w:b/>
          <w:i/>
          <w:sz w:val="22"/>
          <w:szCs w:val="22"/>
          <w:lang w:val="da-DK"/>
        </w:rPr>
        <w:t>quad</w:t>
      </w:r>
      <w:r w:rsidR="00616C2A">
        <w:rPr>
          <w:rFonts w:ascii="BryantLG Regular" w:hAnsi="BryantLG Regular"/>
          <w:b/>
          <w:i/>
          <w:sz w:val="22"/>
          <w:szCs w:val="22"/>
          <w:lang w:val="da-DK"/>
        </w:rPr>
        <w:t>-core</w:t>
      </w:r>
      <w:proofErr w:type="spellEnd"/>
      <w:r w:rsidRPr="009340D5">
        <w:rPr>
          <w:rFonts w:ascii="BryantLG Regular" w:hAnsi="BryantLG Regular"/>
          <w:b/>
          <w:i/>
          <w:sz w:val="22"/>
          <w:szCs w:val="22"/>
          <w:lang w:val="da-DK"/>
        </w:rPr>
        <w:t xml:space="preserve"> processor</w:t>
      </w:r>
      <w:r w:rsidR="00717A9A">
        <w:rPr>
          <w:rFonts w:ascii="BryantLG Regular" w:hAnsi="BryantLG Regular"/>
          <w:b/>
          <w:i/>
          <w:sz w:val="22"/>
          <w:szCs w:val="22"/>
          <w:lang w:val="da-DK"/>
        </w:rPr>
        <w:t>, der kan</w:t>
      </w:r>
      <w:r w:rsidR="009340D5">
        <w:rPr>
          <w:rFonts w:ascii="BryantLG Regular" w:hAnsi="BryantLG Regular"/>
          <w:b/>
          <w:i/>
          <w:sz w:val="22"/>
          <w:szCs w:val="22"/>
          <w:lang w:val="da-DK"/>
        </w:rPr>
        <w:t xml:space="preserve"> </w:t>
      </w:r>
      <w:r w:rsidR="00717A9A">
        <w:rPr>
          <w:rFonts w:ascii="BryantLG Regular" w:hAnsi="BryantLG Regular"/>
          <w:b/>
          <w:i/>
          <w:sz w:val="22"/>
          <w:szCs w:val="22"/>
          <w:lang w:val="da-DK"/>
        </w:rPr>
        <w:t>levere PC-</w:t>
      </w:r>
      <w:r w:rsidRPr="009340D5">
        <w:rPr>
          <w:rFonts w:ascii="BryantLG Regular" w:hAnsi="BryantLG Regular"/>
          <w:b/>
          <w:i/>
          <w:sz w:val="22"/>
          <w:szCs w:val="22"/>
          <w:lang w:val="da-DK"/>
        </w:rPr>
        <w:t xml:space="preserve">præstationer direkte i din håndflade. </w:t>
      </w:r>
    </w:p>
    <w:p w:rsidR="009D0C34" w:rsidRPr="009340D5" w:rsidRDefault="00ED0DB9" w:rsidP="009D0C34">
      <w:pPr>
        <w:rPr>
          <w:rFonts w:ascii="BryantLG Regular" w:hAnsi="BryantLG Regular"/>
          <w:sz w:val="22"/>
          <w:szCs w:val="22"/>
          <w:lang w:val="da-DK"/>
        </w:rPr>
      </w:pPr>
      <w:r w:rsidRPr="009340D5">
        <w:rPr>
          <w:rFonts w:ascii="BryantLG Regular" w:hAnsi="BryantLG Regular"/>
          <w:noProof/>
          <w:sz w:val="22"/>
          <w:szCs w:val="22"/>
          <w:lang w:val="en-US" w:eastAsia="en-US"/>
        </w:rPr>
        <w:drawing>
          <wp:anchor distT="0" distB="0" distL="114300" distR="114300" simplePos="0" relativeHeight="251658752" behindDoc="1" locked="0" layoutInCell="1" allowOverlap="1" wp14:anchorId="7DB754D7" wp14:editId="7D3EB483">
            <wp:simplePos x="0" y="0"/>
            <wp:positionH relativeFrom="column">
              <wp:posOffset>3562350</wp:posOffset>
            </wp:positionH>
            <wp:positionV relativeFrom="paragraph">
              <wp:posOffset>144145</wp:posOffset>
            </wp:positionV>
            <wp:extent cx="2019300" cy="1876425"/>
            <wp:effectExtent l="19050" t="0" r="0" b="0"/>
            <wp:wrapTight wrapText="bothSides">
              <wp:wrapPolygon edited="0">
                <wp:start x="-204" y="0"/>
                <wp:lineTo x="-204" y="21490"/>
                <wp:lineTo x="21600" y="21490"/>
                <wp:lineTo x="21600" y="0"/>
                <wp:lineTo x="-204" y="0"/>
              </wp:wrapPolygon>
            </wp:wrapTight>
            <wp:docPr id="1" name="Picture 1" descr="M:\BRAND MARKETING\PR\PR PROJECTS\CORP and CROSS BU\MWC 2012\Press kit\Product pictures\LG Optimus 4X HD\LG Optimus 4X HD Range sh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AND MARKETING\PR\PR PROJECTS\CORP and CROSS BU\MWC 2012\Press kit\Product pictures\LG Optimus 4X HD\LG Optimus 4X HD Range shot1.jpg"/>
                    <pic:cNvPicPr>
                      <a:picLocks noChangeAspect="1" noChangeArrowheads="1"/>
                    </pic:cNvPicPr>
                  </pic:nvPicPr>
                  <pic:blipFill>
                    <a:blip r:embed="rId9" cstate="print"/>
                    <a:srcRect l="7958" t="13263" r="7427" b="8223"/>
                    <a:stretch>
                      <a:fillRect/>
                    </a:stretch>
                  </pic:blipFill>
                  <pic:spPr bwMode="auto">
                    <a:xfrm>
                      <a:off x="0" y="0"/>
                      <a:ext cx="2019300" cy="1876425"/>
                    </a:xfrm>
                    <a:prstGeom prst="rect">
                      <a:avLst/>
                    </a:prstGeom>
                    <a:noFill/>
                    <a:ln w="9525">
                      <a:noFill/>
                      <a:miter lim="800000"/>
                      <a:headEnd/>
                      <a:tailEnd/>
                    </a:ln>
                  </pic:spPr>
                </pic:pic>
              </a:graphicData>
            </a:graphic>
          </wp:anchor>
        </w:drawing>
      </w:r>
    </w:p>
    <w:p w:rsidR="00B44A72" w:rsidRPr="009340D5" w:rsidRDefault="009F580A" w:rsidP="00111677">
      <w:pPr>
        <w:rPr>
          <w:rFonts w:ascii="BryantLG Regular" w:hAnsi="BryantLG Regular"/>
          <w:sz w:val="22"/>
          <w:szCs w:val="22"/>
          <w:lang w:val="da-DK"/>
        </w:rPr>
      </w:pPr>
      <w:r w:rsidRPr="009340D5">
        <w:rPr>
          <w:rFonts w:ascii="BryantLG Regular" w:hAnsi="BryantLG Regular"/>
          <w:sz w:val="22"/>
          <w:szCs w:val="22"/>
          <w:lang w:val="da-DK"/>
        </w:rPr>
        <w:t xml:space="preserve">På Mobile World Congress i Barcelona præsenterer LG Electronics sin første </w:t>
      </w:r>
      <w:r w:rsidR="00111677" w:rsidRPr="009340D5">
        <w:rPr>
          <w:rFonts w:ascii="BryantLG Regular" w:hAnsi="BryantLG Regular"/>
          <w:sz w:val="22"/>
          <w:szCs w:val="22"/>
          <w:lang w:val="da-DK"/>
        </w:rPr>
        <w:t>smart</w:t>
      </w:r>
      <w:r w:rsidRPr="009340D5">
        <w:rPr>
          <w:rFonts w:ascii="BryantLG Regular" w:hAnsi="BryantLG Regular"/>
          <w:sz w:val="22"/>
          <w:szCs w:val="22"/>
          <w:lang w:val="da-DK"/>
        </w:rPr>
        <w:t xml:space="preserve"> </w:t>
      </w:r>
      <w:proofErr w:type="spellStart"/>
      <w:r w:rsidR="00111677" w:rsidRPr="009340D5">
        <w:rPr>
          <w:rFonts w:ascii="BryantLG Regular" w:hAnsi="BryantLG Regular"/>
          <w:sz w:val="22"/>
          <w:szCs w:val="22"/>
          <w:lang w:val="da-DK"/>
        </w:rPr>
        <w:t>phone</w:t>
      </w:r>
      <w:proofErr w:type="spellEnd"/>
      <w:r w:rsidR="009340D5">
        <w:rPr>
          <w:rFonts w:ascii="BryantLG Regular" w:hAnsi="BryantLG Regular"/>
          <w:sz w:val="22"/>
          <w:szCs w:val="22"/>
          <w:lang w:val="da-DK"/>
        </w:rPr>
        <w:t xml:space="preserve"> med </w:t>
      </w:r>
      <w:proofErr w:type="spellStart"/>
      <w:r w:rsidR="009340D5">
        <w:rPr>
          <w:rFonts w:ascii="BryantLG Regular" w:hAnsi="BryantLG Regular"/>
          <w:sz w:val="22"/>
          <w:szCs w:val="22"/>
          <w:lang w:val="da-DK"/>
        </w:rPr>
        <w:t>quad-core</w:t>
      </w:r>
      <w:proofErr w:type="spellEnd"/>
      <w:r w:rsidR="009340D5">
        <w:rPr>
          <w:rFonts w:ascii="BryantLG Regular" w:hAnsi="BryantLG Regular"/>
          <w:sz w:val="22"/>
          <w:szCs w:val="22"/>
          <w:lang w:val="da-DK"/>
        </w:rPr>
        <w:t xml:space="preserve"> processor</w:t>
      </w:r>
      <w:r w:rsidR="00B44A72" w:rsidRPr="009340D5">
        <w:rPr>
          <w:rFonts w:ascii="BryantLG Regular" w:hAnsi="BryantLG Regular"/>
          <w:sz w:val="22"/>
          <w:szCs w:val="22"/>
          <w:lang w:val="da-DK"/>
        </w:rPr>
        <w:t xml:space="preserve">, LG </w:t>
      </w:r>
      <w:proofErr w:type="spellStart"/>
      <w:r w:rsidR="00B44A72" w:rsidRPr="009340D5">
        <w:rPr>
          <w:rFonts w:ascii="BryantLG Regular" w:hAnsi="BryantLG Regular"/>
          <w:sz w:val="22"/>
          <w:szCs w:val="22"/>
          <w:lang w:val="da-DK"/>
        </w:rPr>
        <w:t>Optimus</w:t>
      </w:r>
      <w:proofErr w:type="spellEnd"/>
      <w:r w:rsidR="00B44A72" w:rsidRPr="009340D5">
        <w:rPr>
          <w:rFonts w:ascii="BryantLG Regular" w:hAnsi="BryantLG Regular"/>
          <w:sz w:val="22"/>
          <w:szCs w:val="22"/>
          <w:lang w:val="da-DK"/>
        </w:rPr>
        <w:t xml:space="preserve"> 4X HD</w:t>
      </w:r>
      <w:r w:rsidR="00111677" w:rsidRPr="009340D5">
        <w:rPr>
          <w:rFonts w:ascii="BryantLG Regular" w:hAnsi="BryantLG Regular"/>
          <w:sz w:val="22"/>
          <w:szCs w:val="22"/>
          <w:lang w:val="da-DK"/>
        </w:rPr>
        <w:t>.</w:t>
      </w:r>
      <w:r w:rsidR="00B44A72" w:rsidRPr="009340D5">
        <w:rPr>
          <w:rFonts w:ascii="BryantLG Regular" w:hAnsi="BryantLG Regular"/>
          <w:sz w:val="22"/>
          <w:szCs w:val="22"/>
          <w:lang w:val="da-DK"/>
        </w:rPr>
        <w:t xml:space="preserve"> </w:t>
      </w:r>
      <w:r w:rsidR="008F4209" w:rsidRPr="009340D5">
        <w:rPr>
          <w:rFonts w:ascii="BryantLG Regular" w:hAnsi="BryantLG Regular"/>
          <w:sz w:val="22"/>
          <w:szCs w:val="22"/>
          <w:lang w:val="da-DK"/>
        </w:rPr>
        <w:t xml:space="preserve">Med </w:t>
      </w:r>
      <w:r w:rsidR="003D0EEE" w:rsidRPr="009340D5">
        <w:rPr>
          <w:rFonts w:ascii="BryantLG Regular" w:hAnsi="BryantLG Regular"/>
          <w:sz w:val="22"/>
          <w:szCs w:val="22"/>
          <w:lang w:val="da-DK"/>
        </w:rPr>
        <w:t>1</w:t>
      </w:r>
      <w:r w:rsidR="009A774E" w:rsidRPr="009340D5">
        <w:rPr>
          <w:rFonts w:ascii="BryantLG Regular" w:hAnsi="BryantLG Regular"/>
          <w:sz w:val="22"/>
          <w:szCs w:val="22"/>
          <w:lang w:val="da-DK"/>
        </w:rPr>
        <w:t>,</w:t>
      </w:r>
      <w:r w:rsidR="003D0EEE" w:rsidRPr="009340D5">
        <w:rPr>
          <w:rFonts w:ascii="BryantLG Regular" w:hAnsi="BryantLG Regular"/>
          <w:sz w:val="22"/>
          <w:szCs w:val="22"/>
          <w:lang w:val="da-DK"/>
        </w:rPr>
        <w:t>5</w:t>
      </w:r>
      <w:r w:rsidR="00ED0DB9" w:rsidRPr="009340D5">
        <w:rPr>
          <w:rFonts w:ascii="BryantLG Regular" w:hAnsi="BryantLG Regular"/>
          <w:sz w:val="22"/>
          <w:szCs w:val="22"/>
          <w:lang w:val="da-DK"/>
        </w:rPr>
        <w:t xml:space="preserve"> </w:t>
      </w:r>
      <w:r w:rsidR="003D0EEE" w:rsidRPr="009340D5">
        <w:rPr>
          <w:rFonts w:ascii="BryantLG Regular" w:hAnsi="BryantLG Regular"/>
          <w:sz w:val="22"/>
          <w:szCs w:val="22"/>
          <w:lang w:val="da-DK"/>
        </w:rPr>
        <w:t xml:space="preserve">GHz </w:t>
      </w:r>
      <w:r w:rsidR="009A774E" w:rsidRPr="009340D5">
        <w:rPr>
          <w:rFonts w:ascii="BryantLG Regular" w:hAnsi="BryantLG Regular"/>
          <w:sz w:val="22"/>
          <w:szCs w:val="22"/>
          <w:lang w:val="da-DK"/>
        </w:rPr>
        <w:t xml:space="preserve">NVIDIA </w:t>
      </w:r>
      <w:proofErr w:type="spellStart"/>
      <w:r w:rsidR="009A774E" w:rsidRPr="009340D5">
        <w:rPr>
          <w:rFonts w:ascii="BryantLG Regular" w:hAnsi="BryantLG Regular"/>
          <w:sz w:val="22"/>
          <w:szCs w:val="22"/>
          <w:lang w:val="da-DK"/>
        </w:rPr>
        <w:t>Tegra</w:t>
      </w:r>
      <w:proofErr w:type="spellEnd"/>
      <w:r w:rsidR="009A774E" w:rsidRPr="009340D5">
        <w:rPr>
          <w:rFonts w:ascii="BryantLG Regular" w:hAnsi="BryantLG Regular"/>
          <w:sz w:val="22"/>
          <w:szCs w:val="22"/>
          <w:lang w:val="da-DK"/>
        </w:rPr>
        <w:t xml:space="preserve"> 3 </w:t>
      </w:r>
      <w:proofErr w:type="spellStart"/>
      <w:r w:rsidR="003D0EEE" w:rsidRPr="009340D5">
        <w:rPr>
          <w:rFonts w:ascii="BryantLG Regular" w:hAnsi="BryantLG Regular"/>
          <w:sz w:val="22"/>
          <w:szCs w:val="22"/>
          <w:lang w:val="da-DK"/>
        </w:rPr>
        <w:t>Quad</w:t>
      </w:r>
      <w:proofErr w:type="spellEnd"/>
      <w:r w:rsidR="003D0EEE" w:rsidRPr="009340D5">
        <w:rPr>
          <w:rFonts w:ascii="BryantLG Regular" w:hAnsi="BryantLG Regular"/>
          <w:sz w:val="22"/>
          <w:szCs w:val="22"/>
          <w:lang w:val="da-DK"/>
        </w:rPr>
        <w:t>-Core processor</w:t>
      </w:r>
      <w:r w:rsidR="009A774E" w:rsidRPr="009340D5">
        <w:rPr>
          <w:rFonts w:ascii="BryantLG Regular" w:hAnsi="BryantLG Regular"/>
          <w:sz w:val="22"/>
          <w:szCs w:val="22"/>
          <w:lang w:val="da-DK"/>
        </w:rPr>
        <w:t xml:space="preserve">, </w:t>
      </w:r>
      <w:r w:rsidRPr="009340D5">
        <w:rPr>
          <w:rFonts w:ascii="BryantLG Regular" w:hAnsi="BryantLG Regular"/>
          <w:sz w:val="22"/>
          <w:szCs w:val="22"/>
          <w:lang w:val="da-DK"/>
        </w:rPr>
        <w:t>en 4,7 tommers</w:t>
      </w:r>
      <w:r w:rsidR="00ED0DB9" w:rsidRPr="009340D5">
        <w:rPr>
          <w:rFonts w:ascii="BryantLG Regular" w:hAnsi="BryantLG Regular"/>
          <w:sz w:val="22"/>
          <w:szCs w:val="22"/>
          <w:lang w:val="da-DK"/>
        </w:rPr>
        <w:t xml:space="preserve"> True HD IPS-s</w:t>
      </w:r>
      <w:r w:rsidRPr="009340D5">
        <w:rPr>
          <w:rFonts w:ascii="BryantLG Regular" w:hAnsi="BryantLG Regular"/>
          <w:sz w:val="22"/>
          <w:szCs w:val="22"/>
          <w:lang w:val="da-DK"/>
        </w:rPr>
        <w:t>kærm</w:t>
      </w:r>
      <w:r w:rsidR="00ED0DB9" w:rsidRPr="009340D5">
        <w:rPr>
          <w:rFonts w:ascii="BryantLG Regular" w:hAnsi="BryantLG Regular"/>
          <w:sz w:val="22"/>
          <w:szCs w:val="22"/>
          <w:lang w:val="da-DK"/>
        </w:rPr>
        <w:t xml:space="preserve"> </w:t>
      </w:r>
      <w:r w:rsidR="009A774E" w:rsidRPr="009340D5">
        <w:rPr>
          <w:rFonts w:ascii="BryantLG Regular" w:hAnsi="BryantLG Regular"/>
          <w:sz w:val="22"/>
          <w:szCs w:val="22"/>
          <w:lang w:val="da-DK"/>
        </w:rPr>
        <w:t>med</w:t>
      </w:r>
      <w:r w:rsidRPr="009340D5">
        <w:rPr>
          <w:rFonts w:ascii="BryantLG Regular" w:hAnsi="BryantLG Regular"/>
          <w:sz w:val="22"/>
          <w:szCs w:val="22"/>
          <w:lang w:val="da-DK"/>
        </w:rPr>
        <w:t xml:space="preserve"> fuld</w:t>
      </w:r>
      <w:r w:rsidR="009A774E" w:rsidRPr="009340D5">
        <w:rPr>
          <w:rFonts w:ascii="BryantLG Regular" w:hAnsi="BryantLG Regular"/>
          <w:sz w:val="22"/>
          <w:szCs w:val="22"/>
          <w:lang w:val="da-DK"/>
        </w:rPr>
        <w:t xml:space="preserve"> HD 720</w:t>
      </w:r>
      <w:r w:rsidR="0081442F">
        <w:rPr>
          <w:rFonts w:ascii="BryantLG Regular" w:hAnsi="BryantLG Regular"/>
          <w:sz w:val="22"/>
          <w:szCs w:val="22"/>
          <w:lang w:val="da-DK"/>
        </w:rPr>
        <w:t>P</w:t>
      </w:r>
      <w:r w:rsidR="009A774E" w:rsidRPr="009340D5">
        <w:rPr>
          <w:rFonts w:ascii="BryantLG Regular" w:hAnsi="BryantLG Regular"/>
          <w:sz w:val="22"/>
          <w:szCs w:val="22"/>
          <w:lang w:val="da-DK"/>
        </w:rPr>
        <w:t>-</w:t>
      </w:r>
      <w:r w:rsidRPr="009340D5">
        <w:rPr>
          <w:rFonts w:ascii="BryantLG Regular" w:hAnsi="BryantLG Regular"/>
          <w:sz w:val="22"/>
          <w:szCs w:val="22"/>
          <w:lang w:val="da-DK"/>
        </w:rPr>
        <w:t>opløsning og en tykkelse på kun</w:t>
      </w:r>
      <w:r w:rsidR="008F4209" w:rsidRPr="009340D5">
        <w:rPr>
          <w:rFonts w:ascii="BryantLG Regular" w:hAnsi="BryantLG Regular"/>
          <w:sz w:val="22"/>
          <w:szCs w:val="22"/>
          <w:lang w:val="da-DK"/>
        </w:rPr>
        <w:t xml:space="preserve"> 8,9 millimeter </w:t>
      </w:r>
      <w:r w:rsidRPr="009340D5">
        <w:rPr>
          <w:rFonts w:ascii="BryantLG Regular" w:hAnsi="BryantLG Regular"/>
          <w:sz w:val="22"/>
          <w:szCs w:val="22"/>
          <w:lang w:val="da-DK"/>
        </w:rPr>
        <w:t xml:space="preserve">opnår denne smart </w:t>
      </w:r>
      <w:proofErr w:type="spellStart"/>
      <w:r w:rsidRPr="009340D5">
        <w:rPr>
          <w:rFonts w:ascii="BryantLG Regular" w:hAnsi="BryantLG Regular"/>
          <w:sz w:val="22"/>
          <w:szCs w:val="22"/>
          <w:lang w:val="da-DK"/>
        </w:rPr>
        <w:t>phone</w:t>
      </w:r>
      <w:proofErr w:type="spellEnd"/>
      <w:r w:rsidRPr="009340D5">
        <w:rPr>
          <w:rFonts w:ascii="BryantLG Regular" w:hAnsi="BryantLG Regular"/>
          <w:sz w:val="22"/>
          <w:szCs w:val="22"/>
          <w:lang w:val="da-DK"/>
        </w:rPr>
        <w:t xml:space="preserve"> rigtig </w:t>
      </w:r>
      <w:r w:rsidR="009340D5">
        <w:rPr>
          <w:rFonts w:ascii="BryantLG Regular" w:hAnsi="BryantLG Regular"/>
          <w:sz w:val="22"/>
          <w:szCs w:val="22"/>
          <w:lang w:val="da-DK"/>
        </w:rPr>
        <w:t>flotte</w:t>
      </w:r>
      <w:r w:rsidRPr="009340D5">
        <w:rPr>
          <w:rFonts w:ascii="BryantLG Regular" w:hAnsi="BryantLG Regular"/>
          <w:sz w:val="22"/>
          <w:szCs w:val="22"/>
          <w:lang w:val="da-DK"/>
        </w:rPr>
        <w:t xml:space="preserve"> </w:t>
      </w:r>
      <w:r w:rsidR="009340D5">
        <w:rPr>
          <w:rFonts w:ascii="BryantLG Regular" w:hAnsi="BryantLG Regular"/>
          <w:sz w:val="22"/>
          <w:szCs w:val="22"/>
          <w:lang w:val="da-DK"/>
        </w:rPr>
        <w:t>resultater</w:t>
      </w:r>
      <w:r w:rsidRPr="009340D5">
        <w:rPr>
          <w:rFonts w:ascii="BryantLG Regular" w:hAnsi="BryantLG Regular"/>
          <w:sz w:val="22"/>
          <w:szCs w:val="22"/>
          <w:lang w:val="da-DK"/>
        </w:rPr>
        <w:t xml:space="preserve">. </w:t>
      </w:r>
    </w:p>
    <w:p w:rsidR="00B44A72" w:rsidRPr="009340D5" w:rsidRDefault="00B44A72" w:rsidP="00B44A72">
      <w:pPr>
        <w:rPr>
          <w:rFonts w:ascii="BryantLG Regular" w:hAnsi="BryantLG Regular"/>
          <w:sz w:val="22"/>
          <w:szCs w:val="22"/>
          <w:lang w:val="da-DK"/>
        </w:rPr>
      </w:pPr>
    </w:p>
    <w:p w:rsidR="00ED0DB9" w:rsidRPr="009340D5" w:rsidRDefault="00B44A72" w:rsidP="00B44A72">
      <w:pPr>
        <w:rPr>
          <w:rFonts w:ascii="BryantLG Regular" w:hAnsi="BryantLG Regular"/>
          <w:sz w:val="22"/>
          <w:szCs w:val="22"/>
          <w:lang w:val="da-DK"/>
        </w:rPr>
      </w:pPr>
      <w:r w:rsidRPr="009340D5">
        <w:rPr>
          <w:rFonts w:ascii="BryantLG Regular" w:hAnsi="BryantLG Regular"/>
          <w:sz w:val="22"/>
          <w:szCs w:val="22"/>
          <w:lang w:val="da-DK"/>
        </w:rPr>
        <w:t>True HD IPS</w:t>
      </w:r>
      <w:r w:rsidR="00ED0DB9" w:rsidRPr="009340D5">
        <w:rPr>
          <w:rFonts w:ascii="BryantLG Regular" w:hAnsi="BryantLG Regular"/>
          <w:sz w:val="22"/>
          <w:szCs w:val="22"/>
          <w:lang w:val="da-DK"/>
        </w:rPr>
        <w:t>-</w:t>
      </w:r>
      <w:r w:rsidR="009F580A" w:rsidRPr="009340D5">
        <w:rPr>
          <w:rFonts w:ascii="BryantLG Regular" w:hAnsi="BryantLG Regular"/>
          <w:sz w:val="22"/>
          <w:szCs w:val="22"/>
          <w:lang w:val="da-DK"/>
        </w:rPr>
        <w:t xml:space="preserve">skærmen </w:t>
      </w:r>
      <w:r w:rsidR="009340D5" w:rsidRPr="009340D5">
        <w:rPr>
          <w:rFonts w:ascii="BryantLG Regular" w:hAnsi="BryantLG Regular"/>
          <w:sz w:val="22"/>
          <w:szCs w:val="22"/>
          <w:lang w:val="da-DK"/>
        </w:rPr>
        <w:t>garanterer</w:t>
      </w:r>
      <w:r w:rsidR="009F580A" w:rsidRPr="009340D5">
        <w:rPr>
          <w:rFonts w:ascii="BryantLG Regular" w:hAnsi="BryantLG Regular"/>
          <w:sz w:val="22"/>
          <w:szCs w:val="22"/>
          <w:lang w:val="da-DK"/>
        </w:rPr>
        <w:t xml:space="preserve"> </w:t>
      </w:r>
      <w:proofErr w:type="spellStart"/>
      <w:r w:rsidR="008F4209" w:rsidRPr="009340D5">
        <w:rPr>
          <w:rFonts w:ascii="BryantLG Regular" w:hAnsi="BryantLG Regular"/>
          <w:sz w:val="22"/>
          <w:szCs w:val="22"/>
          <w:lang w:val="da-DK"/>
        </w:rPr>
        <w:t>Optimus</w:t>
      </w:r>
      <w:proofErr w:type="spellEnd"/>
      <w:r w:rsidR="008F4209" w:rsidRPr="009340D5">
        <w:rPr>
          <w:rFonts w:ascii="BryantLG Regular" w:hAnsi="BryantLG Regular"/>
          <w:sz w:val="22"/>
          <w:szCs w:val="22"/>
          <w:lang w:val="da-DK"/>
        </w:rPr>
        <w:t xml:space="preserve"> 4X HD den </w:t>
      </w:r>
      <w:r w:rsidR="009F580A" w:rsidRPr="009340D5">
        <w:rPr>
          <w:rFonts w:ascii="BryantLG Regular" w:hAnsi="BryantLG Regular"/>
          <w:sz w:val="22"/>
          <w:szCs w:val="22"/>
          <w:lang w:val="da-DK"/>
        </w:rPr>
        <w:t>bedste billedop</w:t>
      </w:r>
      <w:r w:rsidR="00717A9A">
        <w:rPr>
          <w:rFonts w:ascii="BryantLG Regular" w:hAnsi="BryantLG Regular"/>
          <w:sz w:val="22"/>
          <w:szCs w:val="22"/>
          <w:lang w:val="da-DK"/>
        </w:rPr>
        <w:t>levelse med høj opløsning, samt en klar og skarp</w:t>
      </w:r>
      <w:r w:rsidR="009340D5" w:rsidRPr="009340D5">
        <w:rPr>
          <w:rFonts w:ascii="BryantLG Regular" w:hAnsi="BryantLG Regular"/>
          <w:sz w:val="22"/>
          <w:szCs w:val="22"/>
          <w:lang w:val="da-DK"/>
        </w:rPr>
        <w:t xml:space="preserve"> </w:t>
      </w:r>
      <w:r w:rsidR="009F580A" w:rsidRPr="009340D5">
        <w:rPr>
          <w:rFonts w:ascii="BryantLG Regular" w:hAnsi="BryantLG Regular"/>
          <w:sz w:val="22"/>
          <w:szCs w:val="22"/>
          <w:lang w:val="da-DK"/>
        </w:rPr>
        <w:t>farvegengiv</w:t>
      </w:r>
      <w:r w:rsidR="007A504D">
        <w:rPr>
          <w:rFonts w:ascii="BryantLG Regular" w:hAnsi="BryantLG Regular"/>
          <w:sz w:val="22"/>
          <w:szCs w:val="22"/>
          <w:lang w:val="da-DK"/>
        </w:rPr>
        <w:t>else</w:t>
      </w:r>
      <w:r w:rsidR="008F4209" w:rsidRPr="009340D5">
        <w:rPr>
          <w:rFonts w:ascii="BryantLG Regular" w:hAnsi="BryantLG Regular"/>
          <w:sz w:val="22"/>
          <w:szCs w:val="22"/>
          <w:lang w:val="da-DK"/>
        </w:rPr>
        <w:t xml:space="preserve">. </w:t>
      </w:r>
      <w:proofErr w:type="spellStart"/>
      <w:r w:rsidR="008F4209" w:rsidRPr="009340D5">
        <w:rPr>
          <w:rFonts w:ascii="BryantLG Regular" w:hAnsi="BryantLG Regular"/>
          <w:sz w:val="22"/>
          <w:szCs w:val="22"/>
          <w:lang w:val="da-DK"/>
        </w:rPr>
        <w:t>Optimus</w:t>
      </w:r>
      <w:proofErr w:type="spellEnd"/>
      <w:r w:rsidR="008F4209" w:rsidRPr="009340D5">
        <w:rPr>
          <w:rFonts w:ascii="BryantLG Regular" w:hAnsi="BryantLG Regular"/>
          <w:sz w:val="22"/>
          <w:szCs w:val="22"/>
          <w:lang w:val="da-DK"/>
        </w:rPr>
        <w:t xml:space="preserve"> 4X HD </w:t>
      </w:r>
      <w:r w:rsidR="00717A9A">
        <w:rPr>
          <w:rFonts w:ascii="BryantLG Regular" w:hAnsi="BryantLG Regular"/>
          <w:sz w:val="22"/>
          <w:szCs w:val="22"/>
          <w:lang w:val="da-DK"/>
        </w:rPr>
        <w:t>har</w:t>
      </w:r>
      <w:r w:rsidR="00B65AA8" w:rsidRPr="009340D5">
        <w:rPr>
          <w:rFonts w:ascii="BryantLG Regular" w:hAnsi="BryantLG Regular"/>
          <w:sz w:val="22"/>
          <w:szCs w:val="22"/>
          <w:lang w:val="da-DK"/>
        </w:rPr>
        <w:t xml:space="preserve"> </w:t>
      </w:r>
      <w:r w:rsidR="009F580A" w:rsidRPr="009340D5">
        <w:rPr>
          <w:rFonts w:ascii="BryantLG Regular" w:hAnsi="BryantLG Regular"/>
          <w:sz w:val="22"/>
          <w:szCs w:val="22"/>
          <w:lang w:val="da-DK"/>
        </w:rPr>
        <w:t>16 GB intern hukommelse og</w:t>
      </w:r>
      <w:r w:rsidR="00717A9A">
        <w:rPr>
          <w:rFonts w:ascii="BryantLG Regular" w:hAnsi="BryantLG Regular"/>
          <w:sz w:val="22"/>
          <w:szCs w:val="22"/>
          <w:lang w:val="da-DK"/>
        </w:rPr>
        <w:t xml:space="preserve"> den</w:t>
      </w:r>
      <w:r w:rsidR="009F580A" w:rsidRPr="009340D5">
        <w:rPr>
          <w:rFonts w:ascii="BryantLG Regular" w:hAnsi="BryantLG Regular"/>
          <w:sz w:val="22"/>
          <w:szCs w:val="22"/>
          <w:lang w:val="da-DK"/>
        </w:rPr>
        <w:t xml:space="preserve"> seneste version af Android </w:t>
      </w:r>
      <w:r w:rsidR="008F4209" w:rsidRPr="009340D5">
        <w:rPr>
          <w:rFonts w:ascii="BryantLG Regular" w:hAnsi="BryantLG Regular"/>
          <w:sz w:val="22"/>
          <w:szCs w:val="22"/>
          <w:lang w:val="da-DK"/>
        </w:rPr>
        <w:t>4</w:t>
      </w:r>
      <w:r w:rsidR="009A774E" w:rsidRPr="009340D5">
        <w:rPr>
          <w:rFonts w:ascii="BryantLG Regular" w:hAnsi="BryantLG Regular"/>
          <w:sz w:val="22"/>
          <w:szCs w:val="22"/>
          <w:lang w:val="da-DK"/>
        </w:rPr>
        <w:t>.</w:t>
      </w:r>
      <w:r w:rsidR="008F4209" w:rsidRPr="009340D5">
        <w:rPr>
          <w:rFonts w:ascii="BryantLG Regular" w:hAnsi="BryantLG Regular"/>
          <w:sz w:val="22"/>
          <w:szCs w:val="22"/>
          <w:lang w:val="da-DK"/>
        </w:rPr>
        <w:t>0</w:t>
      </w:r>
      <w:r w:rsidR="00F761EF">
        <w:rPr>
          <w:rFonts w:ascii="BryantLG Regular" w:hAnsi="BryantLG Regular"/>
          <w:sz w:val="22"/>
          <w:szCs w:val="22"/>
          <w:lang w:val="da-DK"/>
        </w:rPr>
        <w:t>,</w:t>
      </w:r>
      <w:r w:rsidR="008F4209" w:rsidRPr="009340D5">
        <w:rPr>
          <w:rFonts w:ascii="BryantLG Regular" w:hAnsi="BryantLG Regular"/>
          <w:sz w:val="22"/>
          <w:szCs w:val="22"/>
          <w:lang w:val="da-DK"/>
        </w:rPr>
        <w:t xml:space="preserve"> </w:t>
      </w:r>
      <w:proofErr w:type="spellStart"/>
      <w:r w:rsidR="008F4209" w:rsidRPr="009340D5">
        <w:rPr>
          <w:rFonts w:ascii="BryantLG Regular" w:hAnsi="BryantLG Regular"/>
          <w:sz w:val="22"/>
          <w:szCs w:val="22"/>
          <w:lang w:val="da-DK"/>
        </w:rPr>
        <w:t>Ice</w:t>
      </w:r>
      <w:proofErr w:type="spellEnd"/>
      <w:r w:rsidR="008F4209" w:rsidRPr="009340D5">
        <w:rPr>
          <w:rFonts w:ascii="BryantLG Regular" w:hAnsi="BryantLG Regular"/>
          <w:sz w:val="22"/>
          <w:szCs w:val="22"/>
          <w:lang w:val="da-DK"/>
        </w:rPr>
        <w:t xml:space="preserve"> </w:t>
      </w:r>
      <w:proofErr w:type="spellStart"/>
      <w:r w:rsidR="008F4209" w:rsidRPr="009340D5">
        <w:rPr>
          <w:rFonts w:ascii="BryantLG Regular" w:hAnsi="BryantLG Regular"/>
          <w:sz w:val="22"/>
          <w:szCs w:val="22"/>
          <w:lang w:val="da-DK"/>
        </w:rPr>
        <w:t>Cream</w:t>
      </w:r>
      <w:proofErr w:type="spellEnd"/>
      <w:r w:rsidR="008F4209" w:rsidRPr="009340D5">
        <w:rPr>
          <w:rFonts w:ascii="BryantLG Regular" w:hAnsi="BryantLG Regular"/>
          <w:sz w:val="22"/>
          <w:szCs w:val="22"/>
          <w:lang w:val="da-DK"/>
        </w:rPr>
        <w:t xml:space="preserve"> Sandwich. </w:t>
      </w:r>
    </w:p>
    <w:p w:rsidR="00ED0DB9" w:rsidRPr="009340D5" w:rsidRDefault="00ED0DB9" w:rsidP="00B44A72">
      <w:pPr>
        <w:rPr>
          <w:rFonts w:ascii="BryantLG Regular" w:hAnsi="BryantLG Regular"/>
          <w:sz w:val="22"/>
          <w:szCs w:val="22"/>
          <w:lang w:val="da-DK"/>
        </w:rPr>
      </w:pPr>
    </w:p>
    <w:p w:rsidR="009F580A" w:rsidRPr="009340D5" w:rsidRDefault="009F580A" w:rsidP="00B44A72">
      <w:pPr>
        <w:rPr>
          <w:rFonts w:ascii="BryantLG Regular" w:hAnsi="BryantLG Regular"/>
          <w:sz w:val="22"/>
          <w:szCs w:val="22"/>
          <w:lang w:val="da-DK"/>
        </w:rPr>
      </w:pPr>
      <w:r w:rsidRPr="009340D5">
        <w:rPr>
          <w:rFonts w:ascii="BryantLG Regular" w:hAnsi="BryantLG Regular"/>
          <w:sz w:val="22"/>
          <w:szCs w:val="22"/>
          <w:lang w:val="da-DK"/>
        </w:rPr>
        <w:t xml:space="preserve">Foruden </w:t>
      </w:r>
      <w:r w:rsidR="009340D5">
        <w:rPr>
          <w:rFonts w:ascii="BryantLG Regular" w:hAnsi="BryantLG Regular"/>
          <w:sz w:val="22"/>
          <w:szCs w:val="22"/>
          <w:lang w:val="da-DK"/>
        </w:rPr>
        <w:t>den</w:t>
      </w:r>
      <w:r w:rsidRPr="009340D5">
        <w:rPr>
          <w:rFonts w:ascii="BryantLG Regular" w:hAnsi="BryantLG Regular"/>
          <w:sz w:val="22"/>
          <w:szCs w:val="22"/>
          <w:lang w:val="da-DK"/>
        </w:rPr>
        <w:t xml:space="preserve"> hurtig</w:t>
      </w:r>
      <w:r w:rsidR="009340D5">
        <w:rPr>
          <w:rFonts w:ascii="BryantLG Regular" w:hAnsi="BryantLG Regular"/>
          <w:sz w:val="22"/>
          <w:szCs w:val="22"/>
          <w:lang w:val="da-DK"/>
        </w:rPr>
        <w:t>e</w:t>
      </w:r>
      <w:r w:rsidRPr="009340D5">
        <w:rPr>
          <w:rFonts w:ascii="BryantLG Regular" w:hAnsi="BryantLG Regular"/>
          <w:sz w:val="22"/>
          <w:szCs w:val="22"/>
          <w:lang w:val="da-DK"/>
        </w:rPr>
        <w:t xml:space="preserve"> ydelse har </w:t>
      </w:r>
      <w:proofErr w:type="spellStart"/>
      <w:r w:rsidRPr="009340D5">
        <w:rPr>
          <w:rFonts w:ascii="BryantLG Regular" w:hAnsi="BryantLG Regular"/>
          <w:sz w:val="22"/>
          <w:szCs w:val="22"/>
          <w:lang w:val="da-DK"/>
        </w:rPr>
        <w:t>Optimus</w:t>
      </w:r>
      <w:proofErr w:type="spellEnd"/>
      <w:r w:rsidRPr="009340D5">
        <w:rPr>
          <w:rFonts w:ascii="BryantLG Regular" w:hAnsi="BryantLG Regular"/>
          <w:sz w:val="22"/>
          <w:szCs w:val="22"/>
          <w:lang w:val="da-DK"/>
        </w:rPr>
        <w:t xml:space="preserve"> 4X HD et 8 </w:t>
      </w:r>
      <w:proofErr w:type="spellStart"/>
      <w:r w:rsidR="002E6BFA">
        <w:rPr>
          <w:rFonts w:ascii="BryantLG Regular" w:hAnsi="BryantLG Regular"/>
          <w:sz w:val="22"/>
          <w:szCs w:val="22"/>
          <w:lang w:val="da-DK"/>
        </w:rPr>
        <w:t>megapixel</w:t>
      </w:r>
      <w:proofErr w:type="spellEnd"/>
      <w:r w:rsidR="002E6BFA">
        <w:rPr>
          <w:rFonts w:ascii="BryantLG Regular" w:hAnsi="BryantLG Regular"/>
          <w:sz w:val="22"/>
          <w:szCs w:val="22"/>
          <w:lang w:val="da-DK"/>
        </w:rPr>
        <w:t>-</w:t>
      </w:r>
      <w:r w:rsidR="00455236">
        <w:rPr>
          <w:rFonts w:ascii="BryantLG Regular" w:hAnsi="BryantLG Regular"/>
          <w:sz w:val="22"/>
          <w:szCs w:val="22"/>
          <w:lang w:val="da-DK"/>
        </w:rPr>
        <w:t>kamera med LED-</w:t>
      </w:r>
      <w:r w:rsidR="009340D5">
        <w:rPr>
          <w:rFonts w:ascii="BryantLG Regular" w:hAnsi="BryantLG Regular"/>
          <w:sz w:val="22"/>
          <w:szCs w:val="22"/>
          <w:lang w:val="da-DK"/>
        </w:rPr>
        <w:t>blitz. De</w:t>
      </w:r>
      <w:r w:rsidR="009340D5" w:rsidRPr="009340D5">
        <w:rPr>
          <w:rFonts w:ascii="BryantLG Regular" w:hAnsi="BryantLG Regular"/>
          <w:sz w:val="22"/>
          <w:szCs w:val="22"/>
          <w:lang w:val="da-DK"/>
        </w:rPr>
        <w:t>n totale multimedieoplevelse bliver</w:t>
      </w:r>
      <w:r w:rsidR="00717A9A">
        <w:rPr>
          <w:rFonts w:ascii="BryantLG Regular" w:hAnsi="BryantLG Regular"/>
          <w:sz w:val="22"/>
          <w:szCs w:val="22"/>
          <w:lang w:val="da-DK"/>
        </w:rPr>
        <w:t xml:space="preserve"> yderlig</w:t>
      </w:r>
      <w:r w:rsidR="009340D5" w:rsidRPr="009340D5">
        <w:rPr>
          <w:rFonts w:ascii="BryantLG Regular" w:hAnsi="BryantLG Regular"/>
          <w:sz w:val="22"/>
          <w:szCs w:val="22"/>
          <w:lang w:val="da-DK"/>
        </w:rPr>
        <w:t xml:space="preserve"> forstærket af avancerede multimediefunktioner. </w:t>
      </w:r>
      <w:r w:rsidRPr="009340D5">
        <w:rPr>
          <w:rFonts w:ascii="BryantLG Regular" w:hAnsi="BryantLG Regular"/>
          <w:sz w:val="22"/>
          <w:szCs w:val="22"/>
          <w:lang w:val="da-DK"/>
        </w:rPr>
        <w:t xml:space="preserve"> </w:t>
      </w:r>
      <w:r w:rsidR="009340D5" w:rsidRPr="009340D5">
        <w:rPr>
          <w:rFonts w:ascii="BryantLG Regular" w:hAnsi="BryantLG Regular"/>
          <w:sz w:val="22"/>
          <w:szCs w:val="22"/>
          <w:lang w:val="da-DK"/>
        </w:rPr>
        <w:t>Mobilen har et lækkert design med former</w:t>
      </w:r>
      <w:r w:rsidR="00616C2A">
        <w:rPr>
          <w:rFonts w:ascii="BryantLG Regular" w:hAnsi="BryantLG Regular"/>
          <w:sz w:val="22"/>
          <w:szCs w:val="22"/>
          <w:lang w:val="da-DK"/>
        </w:rPr>
        <w:t>,</w:t>
      </w:r>
      <w:r w:rsidR="009340D5" w:rsidRPr="009340D5">
        <w:rPr>
          <w:rFonts w:ascii="BryantLG Regular" w:hAnsi="BryantLG Regular"/>
          <w:sz w:val="22"/>
          <w:szCs w:val="22"/>
          <w:lang w:val="da-DK"/>
        </w:rPr>
        <w:t xml:space="preserve"> der gør den æstetisk tiltalende samtidigt med</w:t>
      </w:r>
      <w:r w:rsidR="00616C2A">
        <w:rPr>
          <w:rFonts w:ascii="BryantLG Regular" w:hAnsi="BryantLG Regular"/>
          <w:sz w:val="22"/>
          <w:szCs w:val="22"/>
          <w:lang w:val="da-DK"/>
        </w:rPr>
        <w:t>,</w:t>
      </w:r>
      <w:r w:rsidR="009340D5" w:rsidRPr="009340D5">
        <w:rPr>
          <w:rFonts w:ascii="BryantLG Regular" w:hAnsi="BryantLG Regular"/>
          <w:sz w:val="22"/>
          <w:szCs w:val="22"/>
          <w:lang w:val="da-DK"/>
        </w:rPr>
        <w:t xml:space="preserve"> at den ligger godt i hånden. </w:t>
      </w:r>
    </w:p>
    <w:p w:rsidR="00111677" w:rsidRPr="009340D5" w:rsidRDefault="00111677" w:rsidP="00111677">
      <w:pPr>
        <w:rPr>
          <w:rFonts w:ascii="BryantLG Regular" w:hAnsi="BryantLG Regular"/>
          <w:sz w:val="22"/>
          <w:szCs w:val="22"/>
          <w:lang w:val="da-DK"/>
        </w:rPr>
      </w:pPr>
    </w:p>
    <w:p w:rsidR="009340D5" w:rsidRPr="009340D5" w:rsidRDefault="009340D5" w:rsidP="00B65AA8">
      <w:pPr>
        <w:widowControl w:val="0"/>
        <w:kinsoku w:val="0"/>
        <w:overflowPunct w:val="0"/>
        <w:autoSpaceDE w:val="0"/>
        <w:autoSpaceDN w:val="0"/>
        <w:adjustRightInd w:val="0"/>
        <w:snapToGrid w:val="0"/>
        <w:rPr>
          <w:rFonts w:ascii="BryantLG Regular" w:hAnsi="BryantLG Regular"/>
          <w:b/>
          <w:sz w:val="22"/>
          <w:szCs w:val="22"/>
          <w:lang w:val="da-DK"/>
        </w:rPr>
      </w:pPr>
      <w:r w:rsidRPr="009340D5">
        <w:rPr>
          <w:rFonts w:ascii="BryantLG Regular" w:hAnsi="BryantLG Regular"/>
          <w:b/>
          <w:sz w:val="22"/>
          <w:szCs w:val="22"/>
          <w:lang w:val="da-DK"/>
        </w:rPr>
        <w:t xml:space="preserve">Pris og </w:t>
      </w:r>
      <w:r w:rsidR="00C92761">
        <w:rPr>
          <w:rFonts w:ascii="BryantLG Regular" w:hAnsi="BryantLG Regular"/>
          <w:b/>
          <w:sz w:val="22"/>
          <w:szCs w:val="22"/>
          <w:lang w:val="da-DK"/>
        </w:rPr>
        <w:t>tilgængelighed</w:t>
      </w:r>
    </w:p>
    <w:p w:rsidR="00B65AA8" w:rsidRPr="009340D5" w:rsidRDefault="00B65AA8" w:rsidP="00B65AA8">
      <w:pPr>
        <w:widowControl w:val="0"/>
        <w:kinsoku w:val="0"/>
        <w:overflowPunct w:val="0"/>
        <w:autoSpaceDE w:val="0"/>
        <w:autoSpaceDN w:val="0"/>
        <w:adjustRightInd w:val="0"/>
        <w:snapToGrid w:val="0"/>
        <w:rPr>
          <w:rFonts w:ascii="BryantLG Regular" w:hAnsi="BryantLG Regular"/>
          <w:sz w:val="22"/>
          <w:szCs w:val="22"/>
          <w:lang w:val="da-DK"/>
        </w:rPr>
      </w:pPr>
      <w:proofErr w:type="spellStart"/>
      <w:r w:rsidRPr="00130B67">
        <w:rPr>
          <w:rFonts w:ascii="BryantLG Regular" w:hAnsi="BryantLG Regular"/>
          <w:sz w:val="22"/>
          <w:szCs w:val="22"/>
          <w:lang w:val="da-DK"/>
        </w:rPr>
        <w:t>Optimus</w:t>
      </w:r>
      <w:proofErr w:type="spellEnd"/>
      <w:r w:rsidRPr="00130B67">
        <w:rPr>
          <w:rFonts w:ascii="BryantLG Regular" w:hAnsi="BryantLG Regular"/>
          <w:sz w:val="22"/>
          <w:szCs w:val="22"/>
          <w:lang w:val="da-DK"/>
        </w:rPr>
        <w:t xml:space="preserve"> 4X HD </w:t>
      </w:r>
      <w:r w:rsidR="009340D5" w:rsidRPr="00130B67">
        <w:rPr>
          <w:rFonts w:ascii="BryantLG Regular" w:hAnsi="BryantLG Regular"/>
          <w:sz w:val="22"/>
          <w:szCs w:val="22"/>
          <w:lang w:val="da-DK"/>
        </w:rPr>
        <w:t xml:space="preserve">bliver lanceret i Norden i løbet af andet </w:t>
      </w:r>
      <w:r w:rsidR="00130B67" w:rsidRPr="00130B67">
        <w:rPr>
          <w:rFonts w:ascii="BryantLG Regular" w:hAnsi="BryantLG Regular"/>
          <w:sz w:val="22"/>
          <w:szCs w:val="22"/>
          <w:lang w:val="da-DK"/>
        </w:rPr>
        <w:t xml:space="preserve">kvartal af 2012 til en </w:t>
      </w:r>
      <w:r w:rsidR="00BC0377">
        <w:rPr>
          <w:rFonts w:ascii="BryantLG Regular" w:hAnsi="BryantLG Regular"/>
          <w:sz w:val="22"/>
          <w:szCs w:val="22"/>
          <w:lang w:val="da-DK"/>
        </w:rPr>
        <w:t>cirkapris</w:t>
      </w:r>
      <w:r w:rsidR="00130B67" w:rsidRPr="00130B67">
        <w:rPr>
          <w:rFonts w:ascii="BryantLG Regular" w:hAnsi="BryantLG Regular"/>
          <w:sz w:val="22"/>
          <w:szCs w:val="22"/>
          <w:lang w:val="da-DK"/>
        </w:rPr>
        <w:t xml:space="preserve"> på</w:t>
      </w:r>
      <w:r w:rsidR="00BC0377">
        <w:rPr>
          <w:rFonts w:ascii="BryantLG Regular" w:hAnsi="BryantLG Regular"/>
          <w:sz w:val="22"/>
          <w:szCs w:val="22"/>
          <w:lang w:val="da-DK"/>
        </w:rPr>
        <w:t xml:space="preserve"> 4.500</w:t>
      </w:r>
      <w:r w:rsidR="009340D5" w:rsidRPr="00130B67">
        <w:rPr>
          <w:rFonts w:ascii="BryantLG Regular" w:hAnsi="BryantLG Regular"/>
          <w:sz w:val="22"/>
          <w:szCs w:val="22"/>
          <w:lang w:val="da-DK"/>
        </w:rPr>
        <w:t xml:space="preserve"> </w:t>
      </w:r>
      <w:r w:rsidR="00130B67" w:rsidRPr="00130B67">
        <w:rPr>
          <w:rFonts w:ascii="BryantLG Regular" w:hAnsi="BryantLG Regular"/>
          <w:sz w:val="22"/>
          <w:szCs w:val="22"/>
          <w:lang w:val="da-DK"/>
        </w:rPr>
        <w:t>DKK</w:t>
      </w:r>
      <w:r w:rsidR="009340D5" w:rsidRPr="00130B67">
        <w:rPr>
          <w:rFonts w:ascii="BryantLG Regular" w:hAnsi="BryantLG Regular"/>
          <w:sz w:val="22"/>
          <w:szCs w:val="22"/>
          <w:lang w:val="da-DK"/>
        </w:rPr>
        <w:t>.</w:t>
      </w:r>
      <w:r w:rsidR="009340D5" w:rsidRPr="009340D5">
        <w:rPr>
          <w:rFonts w:ascii="BryantLG Regular" w:hAnsi="BryantLG Regular"/>
          <w:sz w:val="22"/>
          <w:szCs w:val="22"/>
          <w:lang w:val="da-DK"/>
        </w:rPr>
        <w:t xml:space="preserve"> </w:t>
      </w:r>
    </w:p>
    <w:p w:rsidR="00B9746F" w:rsidRPr="009340D5" w:rsidRDefault="00B9746F" w:rsidP="00111677">
      <w:pPr>
        <w:pBdr>
          <w:bottom w:val="double" w:sz="6" w:space="1" w:color="auto"/>
        </w:pBdr>
        <w:rPr>
          <w:rFonts w:ascii="BryantLG Regular" w:hAnsi="BryantLG Regular"/>
          <w:sz w:val="22"/>
          <w:szCs w:val="22"/>
          <w:lang w:val="da-DK"/>
        </w:rPr>
      </w:pPr>
    </w:p>
    <w:p w:rsidR="00B65AA8" w:rsidRPr="009340D5" w:rsidRDefault="00B65AA8" w:rsidP="00111677">
      <w:pPr>
        <w:pBdr>
          <w:bottom w:val="double" w:sz="6" w:space="1" w:color="auto"/>
        </w:pBdr>
        <w:rPr>
          <w:rFonts w:ascii="BryantLG Regular" w:hAnsi="BryantLG Regular"/>
          <w:sz w:val="22"/>
          <w:szCs w:val="22"/>
          <w:lang w:val="da-DK"/>
        </w:rPr>
      </w:pPr>
    </w:p>
    <w:p w:rsidR="000F6C0B" w:rsidRPr="009340D5" w:rsidRDefault="006B7BD2" w:rsidP="00111677">
      <w:pPr>
        <w:pBdr>
          <w:bottom w:val="double" w:sz="6" w:space="1" w:color="auto"/>
        </w:pBdr>
        <w:rPr>
          <w:rFonts w:ascii="BryantLG Regular" w:hAnsi="BryantLG Regular"/>
          <w:i/>
          <w:sz w:val="22"/>
          <w:szCs w:val="22"/>
          <w:lang w:val="da-DK"/>
        </w:rPr>
      </w:pPr>
      <w:r>
        <w:rPr>
          <w:rFonts w:ascii="BryantLG Regular" w:hAnsi="BryantLG Regular"/>
          <w:i/>
          <w:sz w:val="22"/>
          <w:szCs w:val="22"/>
          <w:lang w:val="da-DK"/>
        </w:rPr>
        <w:t>Flere detaljer findes i den engelske pressemeddelelse nedenfor</w:t>
      </w:r>
    </w:p>
    <w:p w:rsidR="009D0C34" w:rsidRPr="009340D5" w:rsidRDefault="009D0C34" w:rsidP="009D0C34">
      <w:pPr>
        <w:rPr>
          <w:rFonts w:ascii="BryantLG Regular" w:hAnsi="BryantLG Regular"/>
          <w:sz w:val="22"/>
          <w:szCs w:val="22"/>
          <w:lang w:val="da-DK"/>
        </w:rPr>
      </w:pPr>
      <w:r w:rsidRPr="009340D5">
        <w:rPr>
          <w:rFonts w:ascii="BryantLG Regular" w:hAnsi="BryantLG Regular"/>
          <w:sz w:val="22"/>
          <w:szCs w:val="22"/>
          <w:lang w:val="da-DK"/>
        </w:rPr>
        <w:t xml:space="preserve"> </w:t>
      </w:r>
    </w:p>
    <w:p w:rsidR="000F6C0B" w:rsidRPr="00476D85" w:rsidRDefault="000345BB" w:rsidP="000345BB">
      <w:pPr>
        <w:rPr>
          <w:rFonts w:ascii="BryantLG Regular" w:hAnsi="BryantLG Regular"/>
          <w:bCs/>
          <w:i/>
          <w:iCs/>
          <w:sz w:val="22"/>
          <w:szCs w:val="22"/>
          <w:lang w:val="en-US"/>
        </w:rPr>
      </w:pPr>
      <w:r w:rsidRPr="00476D85">
        <w:rPr>
          <w:rFonts w:ascii="BryantLG Regular" w:hAnsi="BryantLG Regular"/>
          <w:b/>
          <w:bCs/>
          <w:szCs w:val="22"/>
          <w:lang w:val="en-US"/>
        </w:rPr>
        <w:t>LG’S QUAD-CORE SMARTPHONE MAKES DEBUT AT 2012 MOBILE WORLD CONGRESS</w:t>
      </w:r>
      <w:r w:rsidRPr="00476D85">
        <w:rPr>
          <w:rFonts w:ascii="BryantLG Regular" w:hAnsi="BryantLG Regular"/>
          <w:b/>
          <w:bCs/>
          <w:szCs w:val="22"/>
          <w:lang w:val="en-US"/>
        </w:rPr>
        <w:br/>
      </w:r>
      <w:r w:rsidRPr="00476D85">
        <w:rPr>
          <w:rFonts w:ascii="BryantLG Regular" w:hAnsi="BryantLG Regular"/>
          <w:bCs/>
          <w:i/>
          <w:iCs/>
          <w:sz w:val="22"/>
          <w:szCs w:val="22"/>
          <w:lang w:val="en-US"/>
        </w:rPr>
        <w:t xml:space="preserve">LG </w:t>
      </w:r>
      <w:proofErr w:type="spellStart"/>
      <w:r w:rsidRPr="00476D85">
        <w:rPr>
          <w:rFonts w:ascii="BryantLG Regular" w:hAnsi="BryantLG Regular"/>
          <w:bCs/>
          <w:i/>
          <w:iCs/>
          <w:sz w:val="22"/>
          <w:szCs w:val="22"/>
          <w:lang w:val="en-US"/>
        </w:rPr>
        <w:t>Optimus</w:t>
      </w:r>
      <w:proofErr w:type="spellEnd"/>
      <w:r w:rsidRPr="00476D85">
        <w:rPr>
          <w:rFonts w:ascii="BryantLG Regular" w:hAnsi="BryantLG Regular"/>
          <w:bCs/>
          <w:i/>
          <w:iCs/>
          <w:sz w:val="22"/>
          <w:szCs w:val="22"/>
          <w:lang w:val="en-US"/>
        </w:rPr>
        <w:t xml:space="preserve"> 4X HD Takes Desktop Performance to the Mobile Space</w:t>
      </w:r>
    </w:p>
    <w:p w:rsidR="000F6C0B" w:rsidRPr="00476D85" w:rsidRDefault="000F6C0B" w:rsidP="000F6C0B">
      <w:pPr>
        <w:rPr>
          <w:rFonts w:ascii="BryantLG Regular" w:hAnsi="BryantLG Regular"/>
          <w:sz w:val="22"/>
          <w:szCs w:val="22"/>
          <w:lang w:val="en-US"/>
        </w:rPr>
      </w:pPr>
    </w:p>
    <w:p w:rsidR="000345BB" w:rsidRPr="00476D85" w:rsidRDefault="000F6C0B" w:rsidP="000345BB">
      <w:pPr>
        <w:rPr>
          <w:rFonts w:ascii="BryantLG Regular" w:hAnsi="BryantLG Regular"/>
          <w:sz w:val="22"/>
          <w:szCs w:val="22"/>
          <w:lang w:val="en-US"/>
        </w:rPr>
      </w:pPr>
      <w:r w:rsidRPr="00476D85">
        <w:rPr>
          <w:rFonts w:ascii="BryantLG Regular" w:hAnsi="BryantLG Regular"/>
          <w:b/>
          <w:sz w:val="22"/>
          <w:szCs w:val="22"/>
          <w:lang w:val="en-US"/>
        </w:rPr>
        <w:lastRenderedPageBreak/>
        <w:t xml:space="preserve">SEOUL, </w:t>
      </w:r>
      <w:r w:rsidR="000345BB" w:rsidRPr="00476D85">
        <w:rPr>
          <w:rFonts w:ascii="BryantLG Regular" w:hAnsi="BryantLG Regular"/>
          <w:b/>
          <w:sz w:val="22"/>
          <w:szCs w:val="22"/>
          <w:lang w:val="en-US"/>
        </w:rPr>
        <w:t>Feb. 2</w:t>
      </w:r>
      <w:r w:rsidRPr="00476D85">
        <w:rPr>
          <w:rFonts w:ascii="BryantLG Regular" w:hAnsi="BryantLG Regular"/>
          <w:b/>
          <w:sz w:val="22"/>
          <w:szCs w:val="22"/>
          <w:lang w:val="en-US"/>
        </w:rPr>
        <w:t>3, 20</w:t>
      </w:r>
      <w:r w:rsidR="000345BB" w:rsidRPr="00476D85">
        <w:rPr>
          <w:rFonts w:ascii="BryantLG Regular" w:hAnsi="BryantLG Regular"/>
          <w:b/>
          <w:sz w:val="22"/>
          <w:szCs w:val="22"/>
          <w:lang w:val="en-US"/>
        </w:rPr>
        <w:t>12</w:t>
      </w:r>
      <w:r w:rsidRPr="00476D85">
        <w:rPr>
          <w:rFonts w:ascii="BryantLG Regular" w:hAnsi="BryantLG Regular"/>
          <w:b/>
          <w:sz w:val="22"/>
          <w:szCs w:val="22"/>
          <w:lang w:val="en-US"/>
        </w:rPr>
        <w:t xml:space="preserve"> –</w:t>
      </w:r>
      <w:r w:rsidR="000345BB" w:rsidRPr="00476D85">
        <w:rPr>
          <w:rFonts w:ascii="BryantLG Regular" w:hAnsi="BryantLG Regular"/>
          <w:sz w:val="22"/>
          <w:szCs w:val="22"/>
          <w:lang w:val="en-US"/>
        </w:rPr>
        <w:t xml:space="preserve"> LG today unveiled its first Quad-Core processor smartphone, LG </w:t>
      </w:r>
      <w:proofErr w:type="spellStart"/>
      <w:r w:rsidR="000345BB" w:rsidRPr="00476D85">
        <w:rPr>
          <w:rFonts w:ascii="BryantLG Regular" w:hAnsi="BryantLG Regular"/>
          <w:sz w:val="22"/>
          <w:szCs w:val="22"/>
          <w:lang w:val="en-US"/>
        </w:rPr>
        <w:t>Optimus</w:t>
      </w:r>
      <w:proofErr w:type="spellEnd"/>
      <w:r w:rsidR="000345BB" w:rsidRPr="00476D85">
        <w:rPr>
          <w:rFonts w:ascii="BryantLG Regular" w:hAnsi="BryantLG Regular"/>
          <w:sz w:val="22"/>
          <w:szCs w:val="22"/>
          <w:lang w:val="en-US"/>
        </w:rPr>
        <w:t xml:space="preserve"> 4X HD. Combining NVIDIA’s latest 1.5GHz </w:t>
      </w:r>
      <w:proofErr w:type="spellStart"/>
      <w:r w:rsidR="000345BB" w:rsidRPr="00476D85">
        <w:rPr>
          <w:rFonts w:ascii="BryantLG Regular" w:hAnsi="BryantLG Regular"/>
          <w:sz w:val="22"/>
          <w:szCs w:val="22"/>
          <w:lang w:val="en-US"/>
        </w:rPr>
        <w:t>Tegra</w:t>
      </w:r>
      <w:proofErr w:type="spellEnd"/>
      <w:r w:rsidR="000345BB" w:rsidRPr="00476D85">
        <w:rPr>
          <w:rFonts w:ascii="BryantLG Regular" w:hAnsi="BryantLG Regular"/>
          <w:sz w:val="22"/>
          <w:szCs w:val="22"/>
          <w:lang w:val="en-US"/>
        </w:rPr>
        <w:t xml:space="preserve"> 3 with True HD IPS display, the LG </w:t>
      </w:r>
      <w:proofErr w:type="spellStart"/>
      <w:r w:rsidR="000345BB" w:rsidRPr="00476D85">
        <w:rPr>
          <w:rFonts w:ascii="BryantLG Regular" w:hAnsi="BryantLG Regular"/>
          <w:sz w:val="22"/>
          <w:szCs w:val="22"/>
          <w:lang w:val="en-US"/>
        </w:rPr>
        <w:t>Optimus</w:t>
      </w:r>
      <w:proofErr w:type="spellEnd"/>
      <w:r w:rsidR="000345BB" w:rsidRPr="00476D85">
        <w:rPr>
          <w:rFonts w:ascii="BryantLG Regular" w:hAnsi="BryantLG Regular"/>
          <w:sz w:val="22"/>
          <w:szCs w:val="22"/>
          <w:lang w:val="en-US"/>
        </w:rPr>
        <w:t xml:space="preserve"> 4X HD delivers PC-like performance in the palm of one’s hand. </w:t>
      </w:r>
    </w:p>
    <w:p w:rsidR="000345BB" w:rsidRPr="00476D85" w:rsidRDefault="000345BB" w:rsidP="000345BB">
      <w:pPr>
        <w:rPr>
          <w:rFonts w:ascii="BryantLG Regular" w:hAnsi="BryantLG Regular"/>
          <w:sz w:val="22"/>
          <w:szCs w:val="22"/>
          <w:lang w:val="en-US"/>
        </w:rPr>
      </w:pPr>
    </w:p>
    <w:p w:rsidR="000345BB" w:rsidRPr="00476D85" w:rsidRDefault="000345BB" w:rsidP="000345BB">
      <w:pPr>
        <w:rPr>
          <w:rFonts w:ascii="BryantLG Regular" w:hAnsi="BryantLG Regular"/>
          <w:sz w:val="22"/>
          <w:szCs w:val="22"/>
          <w:lang w:val="en-US"/>
        </w:rPr>
      </w:pPr>
      <w:r w:rsidRPr="00476D85">
        <w:rPr>
          <w:rFonts w:ascii="BryantLG Regular" w:hAnsi="BryantLG Regular"/>
          <w:sz w:val="22"/>
          <w:szCs w:val="22"/>
          <w:lang w:val="en-US"/>
        </w:rPr>
        <w:t>“LG introduced the world’s first Dual-Core smartphone exactly one year ago and today we’re announcing the next milestone,” said Dr. Jong-</w:t>
      </w:r>
      <w:proofErr w:type="spellStart"/>
      <w:r w:rsidRPr="00476D85">
        <w:rPr>
          <w:rFonts w:ascii="BryantLG Regular" w:hAnsi="BryantLG Regular"/>
          <w:sz w:val="22"/>
          <w:szCs w:val="22"/>
          <w:lang w:val="en-US"/>
        </w:rPr>
        <w:t>seok</w:t>
      </w:r>
      <w:proofErr w:type="spellEnd"/>
      <w:r w:rsidRPr="00476D85">
        <w:rPr>
          <w:rFonts w:ascii="BryantLG Regular" w:hAnsi="BryantLG Regular"/>
          <w:sz w:val="22"/>
          <w:szCs w:val="22"/>
          <w:lang w:val="en-US"/>
        </w:rPr>
        <w:t xml:space="preserve"> Park, President and CEO of LG Mobile Communications Company. “But speed in itself isn’t what makes LG </w:t>
      </w:r>
      <w:proofErr w:type="spellStart"/>
      <w:r w:rsidRPr="00476D85">
        <w:rPr>
          <w:rFonts w:ascii="BryantLG Regular" w:hAnsi="BryantLG Regular"/>
          <w:sz w:val="22"/>
          <w:szCs w:val="22"/>
          <w:lang w:val="en-US"/>
        </w:rPr>
        <w:t>Optimus</w:t>
      </w:r>
      <w:proofErr w:type="spellEnd"/>
      <w:r w:rsidRPr="00476D85">
        <w:rPr>
          <w:rFonts w:ascii="BryantLG Regular" w:hAnsi="BryantLG Regular"/>
          <w:sz w:val="22"/>
          <w:szCs w:val="22"/>
          <w:lang w:val="en-US"/>
        </w:rPr>
        <w:t xml:space="preserve"> 4X HD </w:t>
      </w:r>
      <w:proofErr w:type="gramStart"/>
      <w:r w:rsidRPr="00476D85">
        <w:rPr>
          <w:rFonts w:ascii="BryantLG Regular" w:hAnsi="BryantLG Regular"/>
          <w:sz w:val="22"/>
          <w:szCs w:val="22"/>
          <w:lang w:val="en-US"/>
        </w:rPr>
        <w:t>unique,</w:t>
      </w:r>
      <w:proofErr w:type="gramEnd"/>
      <w:r w:rsidRPr="00476D85">
        <w:rPr>
          <w:rFonts w:ascii="BryantLG Regular" w:hAnsi="BryantLG Regular"/>
          <w:sz w:val="22"/>
          <w:szCs w:val="22"/>
          <w:lang w:val="en-US"/>
        </w:rPr>
        <w:t xml:space="preserve"> it’s the benefit we’re bringing to customers with the HD multimedia experience in a mobile form factor.” </w:t>
      </w:r>
    </w:p>
    <w:p w:rsidR="000345BB" w:rsidRPr="00476D85" w:rsidRDefault="000345BB" w:rsidP="000345BB">
      <w:pPr>
        <w:rPr>
          <w:rFonts w:ascii="BryantLG Regular" w:hAnsi="BryantLG Regular"/>
          <w:sz w:val="22"/>
          <w:szCs w:val="22"/>
          <w:lang w:val="en-US"/>
        </w:rPr>
      </w:pPr>
      <w:r w:rsidRPr="00476D85">
        <w:rPr>
          <w:rFonts w:ascii="BryantLG Regular" w:hAnsi="BryantLG Regular"/>
          <w:sz w:val="22"/>
          <w:szCs w:val="22"/>
          <w:lang w:val="en-US"/>
        </w:rPr>
        <w:t xml:space="preserve">The NVIDIA </w:t>
      </w:r>
      <w:proofErr w:type="spellStart"/>
      <w:r w:rsidRPr="00476D85">
        <w:rPr>
          <w:rFonts w:ascii="BryantLG Regular" w:hAnsi="BryantLG Regular"/>
          <w:sz w:val="22"/>
          <w:szCs w:val="22"/>
          <w:lang w:val="en-US"/>
        </w:rPr>
        <w:t>Tegra</w:t>
      </w:r>
      <w:proofErr w:type="spellEnd"/>
      <w:r w:rsidRPr="00476D85">
        <w:rPr>
          <w:rFonts w:ascii="BryantLG Regular" w:hAnsi="BryantLG Regular"/>
          <w:sz w:val="22"/>
          <w:szCs w:val="22"/>
          <w:lang w:val="en-US"/>
        </w:rPr>
        <w:t xml:space="preserve"> 3 processor is the world's only 4-PLUS-1™ Quad-Core mobile processor designed for high-level multimedia performance but utilizes a fifth battery-saver core to handle less demanding tasks such as active standby and music playback. When running at full speed, the 12-core graphics processing unit (GPU) in </w:t>
      </w:r>
      <w:proofErr w:type="spellStart"/>
      <w:r w:rsidRPr="00476D85">
        <w:rPr>
          <w:rFonts w:ascii="BryantLG Regular" w:hAnsi="BryantLG Regular"/>
          <w:sz w:val="22"/>
          <w:szCs w:val="22"/>
          <w:lang w:val="en-US"/>
        </w:rPr>
        <w:t>Tegra</w:t>
      </w:r>
      <w:proofErr w:type="spellEnd"/>
      <w:r w:rsidRPr="00476D85">
        <w:rPr>
          <w:rFonts w:ascii="BryantLG Regular" w:hAnsi="BryantLG Regular"/>
          <w:sz w:val="22"/>
          <w:szCs w:val="22"/>
          <w:lang w:val="en-US"/>
        </w:rPr>
        <w:t xml:space="preserve"> 3 delivers a visually rich experience and console-quality game playability. </w:t>
      </w:r>
    </w:p>
    <w:p w:rsidR="000345BB" w:rsidRPr="00476D85" w:rsidRDefault="000345BB" w:rsidP="000345BB">
      <w:pPr>
        <w:rPr>
          <w:rFonts w:ascii="BryantLG Regular" w:hAnsi="BryantLG Regular"/>
          <w:sz w:val="22"/>
          <w:szCs w:val="22"/>
          <w:lang w:val="en-US"/>
        </w:rPr>
      </w:pPr>
    </w:p>
    <w:p w:rsidR="000345BB" w:rsidRPr="00476D85" w:rsidRDefault="000345BB" w:rsidP="000345BB">
      <w:pPr>
        <w:rPr>
          <w:rFonts w:ascii="BryantLG Regular" w:hAnsi="BryantLG Regular"/>
          <w:sz w:val="22"/>
          <w:szCs w:val="22"/>
          <w:lang w:val="en-US"/>
        </w:rPr>
      </w:pPr>
      <w:r w:rsidRPr="00476D85">
        <w:rPr>
          <w:rFonts w:ascii="BryantLG Regular" w:hAnsi="BryantLG Regular"/>
          <w:sz w:val="22"/>
          <w:szCs w:val="22"/>
          <w:lang w:val="en-US"/>
        </w:rPr>
        <w:t xml:space="preserve">Equipped with the True HD IPS display, the </w:t>
      </w:r>
      <w:proofErr w:type="spellStart"/>
      <w:r w:rsidRPr="00476D85">
        <w:rPr>
          <w:rFonts w:ascii="BryantLG Regular" w:hAnsi="BryantLG Regular"/>
          <w:sz w:val="22"/>
          <w:szCs w:val="22"/>
          <w:lang w:val="en-US"/>
        </w:rPr>
        <w:t>Optimus</w:t>
      </w:r>
      <w:proofErr w:type="spellEnd"/>
      <w:r w:rsidRPr="00476D85">
        <w:rPr>
          <w:rFonts w:ascii="BryantLG Regular" w:hAnsi="BryantLG Regular"/>
          <w:sz w:val="22"/>
          <w:szCs w:val="22"/>
          <w:lang w:val="en-US"/>
        </w:rPr>
        <w:t xml:space="preserve"> 4X HD guarantees the finest viewing experience with high resolution, clarity and no color or shape distortion. The </w:t>
      </w:r>
      <w:proofErr w:type="spellStart"/>
      <w:r w:rsidRPr="00476D85">
        <w:rPr>
          <w:rFonts w:ascii="BryantLG Regular" w:hAnsi="BryantLG Regular"/>
          <w:sz w:val="22"/>
          <w:szCs w:val="22"/>
          <w:lang w:val="en-US"/>
        </w:rPr>
        <w:t>Optimus</w:t>
      </w:r>
      <w:proofErr w:type="spellEnd"/>
      <w:r w:rsidRPr="00476D85">
        <w:rPr>
          <w:rFonts w:ascii="BryantLG Regular" w:hAnsi="BryantLG Regular"/>
          <w:sz w:val="22"/>
          <w:szCs w:val="22"/>
          <w:lang w:val="en-US"/>
        </w:rPr>
        <w:t xml:space="preserve"> 4X HD includes 16 GB internal memory and runs on the latest version of Android OS, Android 4.0 Ice Cream Sandwich. Besides the smooth and fast performance, the </w:t>
      </w:r>
      <w:proofErr w:type="spellStart"/>
      <w:r w:rsidRPr="00476D85">
        <w:rPr>
          <w:rFonts w:ascii="BryantLG Regular" w:hAnsi="BryantLG Regular"/>
          <w:sz w:val="22"/>
          <w:szCs w:val="22"/>
          <w:lang w:val="en-US"/>
        </w:rPr>
        <w:t>Optimus</w:t>
      </w:r>
      <w:proofErr w:type="spellEnd"/>
      <w:r w:rsidRPr="00476D85">
        <w:rPr>
          <w:rFonts w:ascii="BryantLG Regular" w:hAnsi="BryantLG Regular"/>
          <w:sz w:val="22"/>
          <w:szCs w:val="22"/>
          <w:lang w:val="en-US"/>
        </w:rPr>
        <w:t xml:space="preserve"> 4X HD boasts </w:t>
      </w:r>
      <w:proofErr w:type="gramStart"/>
      <w:r w:rsidRPr="00476D85">
        <w:rPr>
          <w:rFonts w:ascii="BryantLG Regular" w:hAnsi="BryantLG Regular"/>
          <w:sz w:val="22"/>
          <w:szCs w:val="22"/>
          <w:lang w:val="en-US"/>
        </w:rPr>
        <w:t>a</w:t>
      </w:r>
      <w:proofErr w:type="gramEnd"/>
      <w:r w:rsidRPr="00476D85">
        <w:rPr>
          <w:rFonts w:ascii="BryantLG Regular" w:hAnsi="BryantLG Regular"/>
          <w:sz w:val="22"/>
          <w:szCs w:val="22"/>
          <w:lang w:val="en-US"/>
        </w:rPr>
        <w:t xml:space="preserve"> 8-megapixel BSI (Backside Illumination) Sensor camera with LED flash and advanced multimedia features to enrich the overall multimedia experience. </w:t>
      </w:r>
    </w:p>
    <w:p w:rsidR="000345BB" w:rsidRPr="00476D85" w:rsidRDefault="000345BB" w:rsidP="000345BB">
      <w:pPr>
        <w:rPr>
          <w:rFonts w:ascii="BryantLG Regular" w:hAnsi="BryantLG Regular"/>
          <w:sz w:val="22"/>
          <w:szCs w:val="22"/>
          <w:lang w:val="en-US"/>
        </w:rPr>
      </w:pPr>
    </w:p>
    <w:p w:rsidR="000345BB" w:rsidRPr="00476D85" w:rsidRDefault="000345BB" w:rsidP="000345BB">
      <w:pPr>
        <w:rPr>
          <w:rFonts w:ascii="BryantLG Regular" w:hAnsi="BryantLG Regular"/>
          <w:sz w:val="22"/>
          <w:szCs w:val="22"/>
          <w:lang w:val="en-US"/>
        </w:rPr>
      </w:pPr>
      <w:r w:rsidRPr="00476D85">
        <w:rPr>
          <w:rFonts w:ascii="BryantLG Regular" w:hAnsi="BryantLG Regular"/>
          <w:sz w:val="22"/>
          <w:szCs w:val="22"/>
          <w:lang w:val="en-US"/>
        </w:rPr>
        <w:t>And LG designers made sure that looks didn’t take a back seat to performance. The 8.9mm slim and sleek smartphone features a “prism-edged” design with enhanced materials and finish.</w:t>
      </w:r>
    </w:p>
    <w:p w:rsidR="000345BB" w:rsidRPr="00476D85" w:rsidRDefault="000345BB" w:rsidP="000345BB">
      <w:pPr>
        <w:rPr>
          <w:rFonts w:ascii="BryantLG Regular" w:hAnsi="BryantLG Regular"/>
          <w:sz w:val="22"/>
          <w:szCs w:val="22"/>
          <w:lang w:val="en-US"/>
        </w:rPr>
      </w:pPr>
    </w:p>
    <w:p w:rsidR="000345BB" w:rsidRPr="00476D85" w:rsidRDefault="000345BB" w:rsidP="000345BB">
      <w:pPr>
        <w:rPr>
          <w:rFonts w:ascii="BryantLG Regular" w:hAnsi="BryantLG Regular"/>
          <w:sz w:val="22"/>
          <w:szCs w:val="22"/>
          <w:lang w:val="en-US"/>
        </w:rPr>
      </w:pPr>
      <w:r w:rsidRPr="00476D85">
        <w:rPr>
          <w:rFonts w:ascii="BryantLG Regular" w:hAnsi="BryantLG Regular"/>
          <w:sz w:val="22"/>
          <w:szCs w:val="22"/>
          <w:lang w:val="en-US"/>
        </w:rPr>
        <w:t xml:space="preserve">Additional information on the revolutionary new </w:t>
      </w:r>
      <w:proofErr w:type="spellStart"/>
      <w:r w:rsidRPr="00476D85">
        <w:rPr>
          <w:rFonts w:ascii="BryantLG Regular" w:hAnsi="BryantLG Regular"/>
          <w:sz w:val="22"/>
          <w:szCs w:val="22"/>
          <w:lang w:val="en-US"/>
        </w:rPr>
        <w:t>Optimus</w:t>
      </w:r>
      <w:proofErr w:type="spellEnd"/>
      <w:r w:rsidRPr="00476D85">
        <w:rPr>
          <w:rFonts w:ascii="BryantLG Regular" w:hAnsi="BryantLG Regular"/>
          <w:sz w:val="22"/>
          <w:szCs w:val="22"/>
          <w:lang w:val="en-US"/>
        </w:rPr>
        <w:t xml:space="preserve"> 4X HD will be available at LG Stand (Hall 8) at MWC 2012 from February 27 to March 1.</w:t>
      </w:r>
    </w:p>
    <w:p w:rsidR="000345BB" w:rsidRPr="00476D85" w:rsidRDefault="000345BB" w:rsidP="000345BB">
      <w:pPr>
        <w:rPr>
          <w:rFonts w:ascii="BryantLG Regular" w:hAnsi="BryantLG Regular"/>
          <w:sz w:val="22"/>
          <w:szCs w:val="22"/>
          <w:lang w:val="en-US"/>
        </w:rPr>
      </w:pPr>
    </w:p>
    <w:p w:rsidR="000345BB" w:rsidRPr="009340D5" w:rsidRDefault="000345BB" w:rsidP="000345BB">
      <w:pPr>
        <w:rPr>
          <w:rFonts w:ascii="BryantLG Regular" w:hAnsi="BryantLG Regular"/>
          <w:b/>
          <w:sz w:val="22"/>
          <w:szCs w:val="22"/>
          <w:lang w:val="da-DK"/>
        </w:rPr>
      </w:pPr>
      <w:proofErr w:type="spellStart"/>
      <w:r w:rsidRPr="009340D5">
        <w:rPr>
          <w:rFonts w:ascii="BryantLG Regular" w:hAnsi="BryantLG Regular"/>
          <w:b/>
          <w:sz w:val="22"/>
          <w:szCs w:val="22"/>
          <w:lang w:val="da-DK"/>
        </w:rPr>
        <w:t>Key</w:t>
      </w:r>
      <w:proofErr w:type="spellEnd"/>
      <w:r w:rsidRPr="009340D5">
        <w:rPr>
          <w:rFonts w:ascii="BryantLG Regular" w:hAnsi="BryantLG Regular"/>
          <w:b/>
          <w:sz w:val="22"/>
          <w:szCs w:val="22"/>
          <w:lang w:val="da-DK"/>
        </w:rPr>
        <w:t xml:space="preserve"> </w:t>
      </w:r>
      <w:proofErr w:type="spellStart"/>
      <w:r w:rsidRPr="009340D5">
        <w:rPr>
          <w:rFonts w:ascii="BryantLG Regular" w:hAnsi="BryantLG Regular"/>
          <w:b/>
          <w:sz w:val="22"/>
          <w:szCs w:val="22"/>
          <w:lang w:val="da-DK"/>
        </w:rPr>
        <w:t>Specifications</w:t>
      </w:r>
      <w:proofErr w:type="spellEnd"/>
      <w:r w:rsidRPr="009340D5">
        <w:rPr>
          <w:rFonts w:ascii="BryantLG Regular" w:hAnsi="BryantLG Regular"/>
          <w:b/>
          <w:sz w:val="22"/>
          <w:szCs w:val="22"/>
          <w:lang w:val="da-DK"/>
        </w:rPr>
        <w:t>:</w:t>
      </w:r>
    </w:p>
    <w:p w:rsidR="000345BB" w:rsidRPr="00476D85" w:rsidRDefault="000345BB" w:rsidP="000345BB">
      <w:pPr>
        <w:numPr>
          <w:ilvl w:val="0"/>
          <w:numId w:val="1"/>
        </w:numPr>
        <w:rPr>
          <w:rFonts w:ascii="BryantLG Regular" w:hAnsi="BryantLG Regular"/>
          <w:sz w:val="22"/>
          <w:szCs w:val="22"/>
          <w:lang w:val="en-US"/>
        </w:rPr>
      </w:pPr>
      <w:r w:rsidRPr="00476D85">
        <w:rPr>
          <w:rFonts w:ascii="BryantLG Regular" w:hAnsi="BryantLG Regular"/>
          <w:sz w:val="22"/>
          <w:szCs w:val="22"/>
          <w:lang w:val="en-US"/>
        </w:rPr>
        <w:t xml:space="preserve">Chipset: 1.5GHz Quad-Core processor (NVIDIA </w:t>
      </w:r>
      <w:proofErr w:type="spellStart"/>
      <w:r w:rsidRPr="00476D85">
        <w:rPr>
          <w:rFonts w:ascii="BryantLG Regular" w:hAnsi="BryantLG Regular"/>
          <w:sz w:val="22"/>
          <w:szCs w:val="22"/>
          <w:lang w:val="en-US"/>
        </w:rPr>
        <w:t>Tegra</w:t>
      </w:r>
      <w:proofErr w:type="spellEnd"/>
      <w:r w:rsidRPr="00476D85">
        <w:rPr>
          <w:rFonts w:ascii="BryantLG Regular" w:hAnsi="BryantLG Regular"/>
          <w:sz w:val="22"/>
          <w:szCs w:val="22"/>
          <w:lang w:val="en-US"/>
        </w:rPr>
        <w:t xml:space="preserve"> 3)</w:t>
      </w:r>
    </w:p>
    <w:p w:rsidR="000345BB" w:rsidRPr="00476D85" w:rsidRDefault="000345BB" w:rsidP="000345BB">
      <w:pPr>
        <w:numPr>
          <w:ilvl w:val="0"/>
          <w:numId w:val="1"/>
        </w:numPr>
        <w:rPr>
          <w:rFonts w:ascii="BryantLG Regular" w:hAnsi="BryantLG Regular"/>
          <w:sz w:val="22"/>
          <w:szCs w:val="22"/>
          <w:lang w:val="en-US"/>
        </w:rPr>
      </w:pPr>
      <w:r w:rsidRPr="00476D85">
        <w:rPr>
          <w:rFonts w:ascii="BryantLG Regular" w:hAnsi="BryantLG Regular"/>
          <w:sz w:val="22"/>
          <w:szCs w:val="22"/>
          <w:lang w:val="en-US"/>
        </w:rPr>
        <w:t xml:space="preserve">Display: 4.7-inch (1280 x 720) True HD IPS </w:t>
      </w:r>
    </w:p>
    <w:p w:rsidR="000345BB" w:rsidRPr="00476D85" w:rsidRDefault="000345BB" w:rsidP="000345BB">
      <w:pPr>
        <w:numPr>
          <w:ilvl w:val="0"/>
          <w:numId w:val="1"/>
        </w:numPr>
        <w:rPr>
          <w:rFonts w:ascii="BryantLG Regular" w:hAnsi="BryantLG Regular"/>
          <w:sz w:val="22"/>
          <w:szCs w:val="22"/>
          <w:lang w:val="en-US"/>
        </w:rPr>
      </w:pPr>
      <w:r w:rsidRPr="00476D85">
        <w:rPr>
          <w:rFonts w:ascii="BryantLG Regular" w:hAnsi="BryantLG Regular"/>
          <w:sz w:val="22"/>
          <w:szCs w:val="22"/>
          <w:lang w:val="en-US"/>
        </w:rPr>
        <w:t xml:space="preserve">Memory: 16GB </w:t>
      </w:r>
      <w:proofErr w:type="spellStart"/>
      <w:r w:rsidRPr="00476D85">
        <w:rPr>
          <w:rFonts w:ascii="BryantLG Regular" w:hAnsi="BryantLG Regular"/>
          <w:sz w:val="22"/>
          <w:szCs w:val="22"/>
          <w:lang w:val="en-US"/>
        </w:rPr>
        <w:t>eMMC</w:t>
      </w:r>
      <w:proofErr w:type="spellEnd"/>
      <w:r w:rsidRPr="00476D85">
        <w:rPr>
          <w:rFonts w:ascii="BryantLG Regular" w:hAnsi="BryantLG Regular"/>
          <w:sz w:val="22"/>
          <w:szCs w:val="22"/>
          <w:lang w:val="en-US"/>
        </w:rPr>
        <w:t xml:space="preserve"> and 1GB LP DDR2</w:t>
      </w:r>
    </w:p>
    <w:p w:rsidR="000345BB" w:rsidRPr="00476D85" w:rsidRDefault="000345BB" w:rsidP="000345BB">
      <w:pPr>
        <w:numPr>
          <w:ilvl w:val="0"/>
          <w:numId w:val="1"/>
        </w:numPr>
        <w:rPr>
          <w:rFonts w:ascii="BryantLG Regular" w:hAnsi="BryantLG Regular"/>
          <w:sz w:val="22"/>
          <w:szCs w:val="22"/>
          <w:lang w:val="en-US"/>
        </w:rPr>
      </w:pPr>
      <w:r w:rsidRPr="00476D85">
        <w:rPr>
          <w:rFonts w:ascii="BryantLG Regular" w:hAnsi="BryantLG Regular"/>
          <w:sz w:val="22"/>
          <w:szCs w:val="22"/>
          <w:lang w:val="en-US"/>
        </w:rPr>
        <w:t>Camera: 8.0MP BSI Sensor (Rear) and 1.3MP (Front)</w:t>
      </w:r>
    </w:p>
    <w:p w:rsidR="000345BB" w:rsidRPr="009340D5" w:rsidRDefault="000345BB" w:rsidP="000345BB">
      <w:pPr>
        <w:numPr>
          <w:ilvl w:val="0"/>
          <w:numId w:val="1"/>
        </w:numPr>
        <w:rPr>
          <w:rFonts w:ascii="BryantLG Regular" w:hAnsi="BryantLG Regular"/>
          <w:sz w:val="22"/>
          <w:szCs w:val="22"/>
          <w:lang w:val="da-DK"/>
        </w:rPr>
      </w:pPr>
      <w:r w:rsidRPr="009340D5">
        <w:rPr>
          <w:rFonts w:ascii="BryantLG Regular" w:hAnsi="BryantLG Regular"/>
          <w:sz w:val="22"/>
          <w:szCs w:val="22"/>
          <w:lang w:val="da-DK"/>
        </w:rPr>
        <w:t xml:space="preserve">OS: Android 4.0 </w:t>
      </w:r>
      <w:proofErr w:type="spellStart"/>
      <w:r w:rsidRPr="009340D5">
        <w:rPr>
          <w:rFonts w:ascii="BryantLG Regular" w:hAnsi="BryantLG Regular"/>
          <w:sz w:val="22"/>
          <w:szCs w:val="22"/>
          <w:lang w:val="da-DK"/>
        </w:rPr>
        <w:t>Ice</w:t>
      </w:r>
      <w:proofErr w:type="spellEnd"/>
      <w:r w:rsidRPr="009340D5">
        <w:rPr>
          <w:rFonts w:ascii="BryantLG Regular" w:hAnsi="BryantLG Regular"/>
          <w:sz w:val="22"/>
          <w:szCs w:val="22"/>
          <w:lang w:val="da-DK"/>
        </w:rPr>
        <w:t xml:space="preserve"> </w:t>
      </w:r>
      <w:proofErr w:type="spellStart"/>
      <w:r w:rsidRPr="009340D5">
        <w:rPr>
          <w:rFonts w:ascii="BryantLG Regular" w:hAnsi="BryantLG Regular"/>
          <w:sz w:val="22"/>
          <w:szCs w:val="22"/>
          <w:lang w:val="da-DK"/>
        </w:rPr>
        <w:t>Cream</w:t>
      </w:r>
      <w:proofErr w:type="spellEnd"/>
      <w:r w:rsidRPr="009340D5">
        <w:rPr>
          <w:rFonts w:ascii="BryantLG Regular" w:hAnsi="BryantLG Regular"/>
          <w:sz w:val="22"/>
          <w:szCs w:val="22"/>
          <w:lang w:val="da-DK"/>
        </w:rPr>
        <w:t xml:space="preserve"> Sandwich </w:t>
      </w:r>
    </w:p>
    <w:p w:rsidR="000F6C0B" w:rsidRPr="009340D5" w:rsidRDefault="000345BB" w:rsidP="000345BB">
      <w:pPr>
        <w:numPr>
          <w:ilvl w:val="0"/>
          <w:numId w:val="1"/>
        </w:numPr>
        <w:rPr>
          <w:rFonts w:ascii="BryantLG Regular" w:hAnsi="BryantLG Regular"/>
          <w:sz w:val="22"/>
          <w:szCs w:val="22"/>
          <w:lang w:val="da-DK"/>
        </w:rPr>
      </w:pPr>
      <w:proofErr w:type="spellStart"/>
      <w:r w:rsidRPr="009340D5">
        <w:rPr>
          <w:rFonts w:ascii="BryantLG Regular" w:hAnsi="BryantLG Regular"/>
          <w:sz w:val="22"/>
          <w:szCs w:val="22"/>
          <w:lang w:val="da-DK"/>
        </w:rPr>
        <w:t>Battery</w:t>
      </w:r>
      <w:proofErr w:type="spellEnd"/>
      <w:r w:rsidRPr="009340D5">
        <w:rPr>
          <w:rFonts w:ascii="BryantLG Regular" w:hAnsi="BryantLG Regular"/>
          <w:sz w:val="22"/>
          <w:szCs w:val="22"/>
          <w:lang w:val="da-DK"/>
        </w:rPr>
        <w:t>: 2,150mAh</w:t>
      </w:r>
      <w:r w:rsidR="000F6C0B" w:rsidRPr="009340D5">
        <w:rPr>
          <w:rFonts w:ascii="BryantLG Regular" w:hAnsi="BryantLG Regular"/>
          <w:sz w:val="22"/>
          <w:szCs w:val="22"/>
          <w:lang w:val="da-DK"/>
        </w:rPr>
        <w:t xml:space="preserve">. </w:t>
      </w:r>
    </w:p>
    <w:p w:rsidR="000F6C0B" w:rsidRPr="009340D5" w:rsidRDefault="000F6C0B" w:rsidP="009D0C34">
      <w:pPr>
        <w:rPr>
          <w:rFonts w:ascii="BryantLG Regular" w:hAnsi="BryantLG Regular"/>
          <w:sz w:val="22"/>
          <w:szCs w:val="22"/>
          <w:lang w:val="da-DK"/>
        </w:rPr>
      </w:pPr>
    </w:p>
    <w:p w:rsidR="009D0C34" w:rsidRPr="009340D5" w:rsidRDefault="009D0C34" w:rsidP="009D0C34">
      <w:pPr>
        <w:rPr>
          <w:rFonts w:ascii="BryantLG Regular" w:hAnsi="BryantLG Regular"/>
          <w:sz w:val="22"/>
          <w:szCs w:val="22"/>
          <w:lang w:val="da-DK"/>
        </w:rPr>
      </w:pPr>
    </w:p>
    <w:tbl>
      <w:tblPr>
        <w:tblW w:w="9288" w:type="dxa"/>
        <w:tblLook w:val="01E0" w:firstRow="1" w:lastRow="1" w:firstColumn="1" w:lastColumn="1" w:noHBand="0" w:noVBand="0"/>
      </w:tblPr>
      <w:tblGrid>
        <w:gridCol w:w="4788"/>
        <w:gridCol w:w="4500"/>
      </w:tblGrid>
      <w:tr w:rsidR="000345BB" w:rsidRPr="00476D85" w:rsidTr="00B9746F">
        <w:trPr>
          <w:trHeight w:val="180"/>
        </w:trPr>
        <w:tc>
          <w:tcPr>
            <w:tcW w:w="9288" w:type="dxa"/>
            <w:gridSpan w:val="2"/>
          </w:tcPr>
          <w:p w:rsidR="000345BB" w:rsidRPr="009340D5" w:rsidRDefault="005069E2" w:rsidP="00B9746F">
            <w:pPr>
              <w:pStyle w:val="Brdtekst2"/>
              <w:spacing w:line="240" w:lineRule="auto"/>
              <w:ind w:right="0"/>
              <w:rPr>
                <w:rFonts w:ascii="BryantLG Regular" w:hAnsi="BryantLG Regular"/>
                <w:b/>
                <w:szCs w:val="22"/>
                <w:lang w:val="da-DK"/>
              </w:rPr>
            </w:pPr>
            <w:r>
              <w:rPr>
                <w:rFonts w:ascii="BryantLG Regular" w:hAnsi="BryantLG Regular"/>
                <w:b/>
                <w:sz w:val="22"/>
                <w:szCs w:val="22"/>
                <w:lang w:val="da-DK"/>
              </w:rPr>
              <w:t>For mere information, kontakt venligst:</w:t>
            </w:r>
          </w:p>
          <w:p w:rsidR="000345BB" w:rsidRPr="009340D5" w:rsidRDefault="000345BB" w:rsidP="00B9746F">
            <w:pPr>
              <w:tabs>
                <w:tab w:val="left" w:pos="4500"/>
              </w:tabs>
              <w:adjustRightInd w:val="0"/>
              <w:spacing w:line="220" w:lineRule="atLeast"/>
              <w:rPr>
                <w:rFonts w:ascii="BryantLG Regular" w:hAnsi="BryantLG Regular" w:cs="Arial"/>
                <w:lang w:val="da-DK"/>
              </w:rPr>
            </w:pPr>
          </w:p>
        </w:tc>
      </w:tr>
      <w:tr w:rsidR="000345BB" w:rsidRPr="00476D85" w:rsidTr="00B9746F">
        <w:trPr>
          <w:trHeight w:val="1695"/>
        </w:trPr>
        <w:tc>
          <w:tcPr>
            <w:tcW w:w="4788" w:type="dxa"/>
          </w:tcPr>
          <w:p w:rsidR="000345BB" w:rsidRPr="009340D5" w:rsidRDefault="000345BB" w:rsidP="00B9746F">
            <w:pPr>
              <w:rPr>
                <w:rFonts w:ascii="BryantLG Regular" w:hAnsi="BryantLG Regular"/>
                <w:sz w:val="20"/>
                <w:szCs w:val="20"/>
                <w:lang w:val="da-DK"/>
              </w:rPr>
            </w:pPr>
            <w:r w:rsidRPr="009340D5">
              <w:rPr>
                <w:rFonts w:ascii="BryantLG Regular" w:hAnsi="BryantLG Regular"/>
                <w:sz w:val="20"/>
                <w:szCs w:val="20"/>
                <w:lang w:val="da-DK"/>
              </w:rPr>
              <w:t>Susanne Persson</w:t>
            </w:r>
          </w:p>
          <w:p w:rsidR="000345BB" w:rsidRPr="009340D5" w:rsidRDefault="000345BB" w:rsidP="00B9746F">
            <w:pPr>
              <w:rPr>
                <w:rFonts w:ascii="BryantLG Regular" w:hAnsi="BryantLG Regular" w:cs="Arial"/>
                <w:sz w:val="20"/>
                <w:szCs w:val="20"/>
                <w:lang w:val="da-DK"/>
              </w:rPr>
            </w:pPr>
            <w:r w:rsidRPr="009340D5">
              <w:rPr>
                <w:rFonts w:ascii="BryantLG Regular" w:hAnsi="BryantLG Regular"/>
                <w:sz w:val="20"/>
                <w:szCs w:val="20"/>
                <w:lang w:val="da-DK"/>
              </w:rPr>
              <w:t>PR Manager</w:t>
            </w:r>
            <w:r w:rsidRPr="009340D5">
              <w:rPr>
                <w:rFonts w:ascii="BryantLG Regular" w:hAnsi="BryantLG Regular"/>
                <w:sz w:val="20"/>
                <w:szCs w:val="20"/>
                <w:lang w:val="da-DK"/>
              </w:rPr>
              <w:br/>
              <w:t>LG Electronics Nordic AB</w:t>
            </w:r>
            <w:r w:rsidRPr="009340D5">
              <w:rPr>
                <w:rFonts w:ascii="BryantLG Regular" w:hAnsi="BryantLG Regular"/>
                <w:sz w:val="20"/>
                <w:szCs w:val="20"/>
                <w:lang w:val="da-DK"/>
              </w:rPr>
              <w:br/>
              <w:t xml:space="preserve">Box 83, 164 94 Kista </w:t>
            </w:r>
            <w:r w:rsidRPr="009340D5">
              <w:rPr>
                <w:rFonts w:ascii="BryantLG Regular" w:hAnsi="BryantLG Regular"/>
                <w:sz w:val="20"/>
                <w:szCs w:val="20"/>
                <w:lang w:val="da-DK"/>
              </w:rPr>
              <w:br/>
              <w:t>Mobil: +46 (0)70 969 46 06</w:t>
            </w:r>
            <w:r w:rsidRPr="009340D5">
              <w:rPr>
                <w:rFonts w:ascii="BryantLG Regular" w:hAnsi="BryantLG Regular"/>
                <w:sz w:val="20"/>
                <w:szCs w:val="20"/>
                <w:lang w:val="da-DK"/>
              </w:rPr>
              <w:br/>
              <w:t xml:space="preserve">E-post: </w:t>
            </w:r>
            <w:hyperlink r:id="rId10" w:history="1">
              <w:r w:rsidRPr="009340D5">
                <w:rPr>
                  <w:rStyle w:val="Hyperlink"/>
                  <w:rFonts w:ascii="BryantLG Regular" w:hAnsi="BryantLG Regular"/>
                  <w:sz w:val="20"/>
                  <w:szCs w:val="20"/>
                  <w:lang w:val="da-DK"/>
                </w:rPr>
                <w:t>susanne.persson@lge.com</w:t>
              </w:r>
            </w:hyperlink>
          </w:p>
        </w:tc>
        <w:tc>
          <w:tcPr>
            <w:tcW w:w="4500" w:type="dxa"/>
          </w:tcPr>
          <w:p w:rsidR="000345BB" w:rsidRPr="009340D5" w:rsidRDefault="000345BB" w:rsidP="00B9746F">
            <w:pPr>
              <w:rPr>
                <w:rFonts w:ascii="BryantLG Regular" w:hAnsi="BryantLG Regular" w:cs="Arial"/>
                <w:sz w:val="20"/>
                <w:szCs w:val="20"/>
                <w:lang w:val="da-DK"/>
              </w:rPr>
            </w:pPr>
            <w:r w:rsidRPr="009340D5">
              <w:rPr>
                <w:rFonts w:ascii="BryantLG Regular" w:hAnsi="BryantLG Regular" w:cs="Arial"/>
                <w:sz w:val="20"/>
                <w:szCs w:val="20"/>
                <w:lang w:val="da-DK"/>
              </w:rPr>
              <w:t xml:space="preserve">Kristoffer </w:t>
            </w:r>
            <w:proofErr w:type="spellStart"/>
            <w:r w:rsidRPr="009340D5">
              <w:rPr>
                <w:rFonts w:ascii="BryantLG Regular" w:hAnsi="BryantLG Regular" w:cs="Arial"/>
                <w:sz w:val="20"/>
                <w:szCs w:val="20"/>
                <w:lang w:val="da-DK"/>
              </w:rPr>
              <w:t>Ejebro</w:t>
            </w:r>
            <w:proofErr w:type="spellEnd"/>
          </w:p>
          <w:p w:rsidR="000345BB" w:rsidRPr="009340D5" w:rsidRDefault="000345BB" w:rsidP="00B9746F">
            <w:pPr>
              <w:rPr>
                <w:rFonts w:ascii="BryantLG Regular" w:hAnsi="BryantLG Regular" w:cs="Arial"/>
                <w:sz w:val="20"/>
                <w:szCs w:val="20"/>
                <w:lang w:val="da-DK"/>
              </w:rPr>
            </w:pPr>
            <w:r w:rsidRPr="009340D5">
              <w:rPr>
                <w:rFonts w:ascii="BryantLG Regular" w:hAnsi="BryantLG Regular" w:cs="Arial"/>
                <w:sz w:val="20"/>
                <w:szCs w:val="20"/>
                <w:lang w:val="da-DK"/>
              </w:rPr>
              <w:t>Produktspecialist</w:t>
            </w:r>
          </w:p>
          <w:p w:rsidR="000345BB" w:rsidRPr="009340D5" w:rsidRDefault="000345BB" w:rsidP="00B9746F">
            <w:pPr>
              <w:rPr>
                <w:rFonts w:ascii="BryantLG Regular" w:hAnsi="BryantLG Regular" w:cs="Arial"/>
                <w:sz w:val="20"/>
                <w:szCs w:val="20"/>
                <w:lang w:val="da-DK"/>
              </w:rPr>
            </w:pPr>
            <w:r w:rsidRPr="009340D5">
              <w:rPr>
                <w:rFonts w:ascii="BryantLG Regular" w:hAnsi="BryantLG Regular"/>
                <w:sz w:val="20"/>
                <w:szCs w:val="20"/>
                <w:lang w:val="da-DK"/>
              </w:rPr>
              <w:t>LG Electronics Nordic AB</w:t>
            </w:r>
            <w:r w:rsidRPr="009340D5">
              <w:rPr>
                <w:rFonts w:ascii="BryantLG Regular" w:hAnsi="BryantLG Regular"/>
                <w:sz w:val="20"/>
                <w:szCs w:val="20"/>
                <w:lang w:val="da-DK"/>
              </w:rPr>
              <w:br/>
              <w:t xml:space="preserve">Box 83, 164 94 Kista </w:t>
            </w:r>
            <w:r w:rsidRPr="009340D5">
              <w:rPr>
                <w:rFonts w:ascii="BryantLG Regular" w:hAnsi="BryantLG Regular"/>
                <w:sz w:val="20"/>
                <w:szCs w:val="20"/>
                <w:lang w:val="da-DK"/>
              </w:rPr>
              <w:br/>
              <w:t>Mobil: +46 (0)70 239 30 09</w:t>
            </w:r>
            <w:r w:rsidRPr="009340D5">
              <w:rPr>
                <w:rFonts w:ascii="BryantLG Regular" w:hAnsi="BryantLG Regular"/>
                <w:sz w:val="20"/>
                <w:szCs w:val="20"/>
                <w:lang w:val="da-DK"/>
              </w:rPr>
              <w:br/>
              <w:t xml:space="preserve">E-post: </w:t>
            </w:r>
            <w:hyperlink r:id="rId11" w:history="1">
              <w:r w:rsidRPr="009340D5">
                <w:rPr>
                  <w:rStyle w:val="Hyperlink"/>
                  <w:rFonts w:ascii="BryantLG Regular" w:hAnsi="BryantLG Regular"/>
                  <w:sz w:val="20"/>
                  <w:szCs w:val="20"/>
                  <w:lang w:val="da-DK"/>
                </w:rPr>
                <w:t>kristoffer.ejebro@lge.com</w:t>
              </w:r>
            </w:hyperlink>
            <w:r w:rsidRPr="009340D5">
              <w:rPr>
                <w:rFonts w:ascii="BryantLG Regular" w:hAnsi="BryantLG Regular"/>
                <w:sz w:val="20"/>
                <w:szCs w:val="20"/>
                <w:lang w:val="da-DK"/>
              </w:rPr>
              <w:t xml:space="preserve"> </w:t>
            </w:r>
          </w:p>
        </w:tc>
      </w:tr>
    </w:tbl>
    <w:p w:rsidR="00476D85" w:rsidRPr="00401B72" w:rsidRDefault="00476D85" w:rsidP="00476D85">
      <w:pPr>
        <w:rPr>
          <w:rFonts w:ascii="BryantLG Regular" w:hAnsi="BryantLG Regular"/>
          <w:sz w:val="20"/>
          <w:szCs w:val="20"/>
          <w:lang w:val="da-DK"/>
        </w:rPr>
      </w:pPr>
      <w:r w:rsidRPr="00401B72">
        <w:rPr>
          <w:rFonts w:ascii="BryantLG Regular" w:hAnsi="BryantLG Regular"/>
          <w:sz w:val="20"/>
          <w:szCs w:val="20"/>
          <w:lang w:val="da-DK"/>
        </w:rPr>
        <w:t>Cecilia Kjøller Rasmussen</w:t>
      </w:r>
    </w:p>
    <w:p w:rsidR="00476D85" w:rsidRPr="00401B72" w:rsidRDefault="00476D85" w:rsidP="00476D85">
      <w:pPr>
        <w:rPr>
          <w:rFonts w:ascii="BryantLG Regular" w:hAnsi="BryantLG Regular"/>
          <w:sz w:val="20"/>
          <w:szCs w:val="20"/>
          <w:lang w:val="da-DK"/>
        </w:rPr>
      </w:pPr>
      <w:r w:rsidRPr="00401B72">
        <w:rPr>
          <w:rFonts w:ascii="BryantLG Regular" w:hAnsi="BryantLG Regular"/>
          <w:sz w:val="20"/>
          <w:szCs w:val="20"/>
          <w:lang w:val="da-DK"/>
        </w:rPr>
        <w:t>LG-One</w:t>
      </w:r>
    </w:p>
    <w:p w:rsidR="00476D85" w:rsidRPr="00401B72" w:rsidRDefault="00476D85" w:rsidP="00476D85">
      <w:pPr>
        <w:rPr>
          <w:rFonts w:ascii="BryantLG Regular" w:hAnsi="BryantLG Regular"/>
          <w:sz w:val="20"/>
          <w:szCs w:val="20"/>
          <w:lang w:val="da-DK"/>
        </w:rPr>
      </w:pPr>
      <w:r w:rsidRPr="00401B72">
        <w:rPr>
          <w:rFonts w:ascii="BryantLG Regular" w:hAnsi="BryantLG Regular"/>
          <w:sz w:val="20"/>
          <w:szCs w:val="20"/>
          <w:lang w:val="da-DK"/>
        </w:rPr>
        <w:t>Bredgade 65</w:t>
      </w:r>
    </w:p>
    <w:p w:rsidR="00476D85" w:rsidRPr="00401B72" w:rsidRDefault="00476D85" w:rsidP="00476D85">
      <w:pPr>
        <w:rPr>
          <w:rFonts w:ascii="BryantLG Regular" w:hAnsi="BryantLG Regular"/>
          <w:sz w:val="20"/>
          <w:szCs w:val="20"/>
          <w:lang w:val="da-DK"/>
        </w:rPr>
      </w:pPr>
      <w:r w:rsidRPr="00401B72">
        <w:rPr>
          <w:rFonts w:ascii="BryantLG Regular" w:hAnsi="BryantLG Regular"/>
          <w:sz w:val="20"/>
          <w:szCs w:val="20"/>
          <w:lang w:val="da-DK"/>
        </w:rPr>
        <w:t>1260 København K</w:t>
      </w:r>
    </w:p>
    <w:p w:rsidR="00476D85" w:rsidRPr="00401B72" w:rsidRDefault="00476D85" w:rsidP="00476D85">
      <w:pPr>
        <w:rPr>
          <w:rFonts w:ascii="BryantLG Regular" w:hAnsi="BryantLG Regular"/>
          <w:sz w:val="20"/>
          <w:szCs w:val="20"/>
          <w:lang w:val="da-DK"/>
        </w:rPr>
      </w:pPr>
      <w:r w:rsidRPr="00401B72">
        <w:rPr>
          <w:rFonts w:ascii="BryantLG Regular" w:hAnsi="BryantLG Regular"/>
          <w:sz w:val="20"/>
          <w:szCs w:val="20"/>
          <w:lang w:val="da-DK"/>
        </w:rPr>
        <w:t>Tel: +45 33 13 33 14</w:t>
      </w:r>
    </w:p>
    <w:p w:rsidR="00476D85" w:rsidRPr="00476D85" w:rsidRDefault="00476D85" w:rsidP="00476D85">
      <w:pPr>
        <w:rPr>
          <w:rFonts w:ascii="BryantLG Regular" w:hAnsi="BryantLG Regular"/>
          <w:sz w:val="20"/>
          <w:szCs w:val="20"/>
          <w:lang w:val="da-DK"/>
        </w:rPr>
      </w:pPr>
      <w:r w:rsidRPr="00476D85">
        <w:rPr>
          <w:rFonts w:ascii="BryantLG Regular" w:hAnsi="BryantLG Regular"/>
          <w:sz w:val="20"/>
          <w:szCs w:val="20"/>
          <w:lang w:val="da-DK"/>
        </w:rPr>
        <w:lastRenderedPageBreak/>
        <w:t>Mobil: +45 27 14 57 76</w:t>
      </w:r>
    </w:p>
    <w:p w:rsidR="00476D85" w:rsidRPr="00476D85" w:rsidRDefault="00476D85" w:rsidP="00476D85">
      <w:pPr>
        <w:rPr>
          <w:rFonts w:ascii="BryantLG Regular" w:hAnsi="BryantLG Regular"/>
          <w:sz w:val="20"/>
          <w:szCs w:val="20"/>
          <w:lang w:val="da-DK"/>
        </w:rPr>
      </w:pPr>
      <w:r w:rsidRPr="00476D85">
        <w:rPr>
          <w:rFonts w:ascii="BryantLG Regular" w:hAnsi="BryantLG Regular"/>
          <w:sz w:val="20"/>
          <w:szCs w:val="20"/>
          <w:lang w:val="da-DK"/>
        </w:rPr>
        <w:t xml:space="preserve">E-mail: </w:t>
      </w:r>
      <w:hyperlink r:id="rId12" w:history="1">
        <w:r w:rsidRPr="00476D85">
          <w:rPr>
            <w:rStyle w:val="Hyperlink"/>
            <w:rFonts w:ascii="BryantLG Regular" w:hAnsi="BryantLG Regular"/>
            <w:sz w:val="20"/>
            <w:szCs w:val="20"/>
            <w:lang w:val="da-DK"/>
          </w:rPr>
          <w:t>cecilia.rasmussen@lg-one.com</w:t>
        </w:r>
      </w:hyperlink>
    </w:p>
    <w:p w:rsidR="00476D85" w:rsidRPr="009340D5" w:rsidRDefault="000345BB" w:rsidP="00476D85">
      <w:pPr>
        <w:spacing w:before="100" w:beforeAutospacing="1"/>
        <w:rPr>
          <w:rFonts w:ascii="BryantLG Regular" w:hAnsi="BryantLG Regular"/>
          <w:lang w:val="da-DK"/>
        </w:rPr>
      </w:pPr>
      <w:r w:rsidRPr="00476D85">
        <w:rPr>
          <w:rFonts w:ascii="BryantLG Regular" w:hAnsi="BryantLG Regular"/>
          <w:b/>
          <w:sz w:val="18"/>
          <w:szCs w:val="18"/>
          <w:lang w:val="en-US"/>
        </w:rPr>
        <w:t>Om LG Electronics</w:t>
      </w:r>
      <w:r w:rsidRPr="00476D85">
        <w:rPr>
          <w:rFonts w:ascii="BryantLG Regular" w:hAnsi="BryantLG Regular"/>
          <w:b/>
          <w:sz w:val="18"/>
          <w:szCs w:val="18"/>
          <w:lang w:val="en-US"/>
        </w:rPr>
        <w:br/>
      </w:r>
    </w:p>
    <w:tbl>
      <w:tblPr>
        <w:tblW w:w="9288" w:type="dxa"/>
        <w:tblLook w:val="01E0" w:firstRow="1" w:lastRow="1" w:firstColumn="1" w:lastColumn="1" w:noHBand="0" w:noVBand="0"/>
      </w:tblPr>
      <w:tblGrid>
        <w:gridCol w:w="9288"/>
      </w:tblGrid>
      <w:tr w:rsidR="00476D85" w:rsidRPr="00476D85" w:rsidTr="00AF7820">
        <w:trPr>
          <w:trHeight w:val="825"/>
        </w:trPr>
        <w:tc>
          <w:tcPr>
            <w:tcW w:w="9288" w:type="dxa"/>
          </w:tcPr>
          <w:p w:rsidR="00476D85" w:rsidRPr="003B54F8" w:rsidRDefault="00476D85" w:rsidP="00476D85">
            <w:pPr>
              <w:rPr>
                <w:rFonts w:ascii="BryantLG Regular" w:eastAsia="Batang" w:hAnsi="BryantLG Regular"/>
                <w:sz w:val="18"/>
                <w:szCs w:val="18"/>
                <w:lang w:val="da-DK" w:eastAsia="ko-KR"/>
              </w:rPr>
            </w:pPr>
            <w:r w:rsidRPr="003B54F8">
              <w:rPr>
                <w:rFonts w:ascii="BryantLG Regular" w:eastAsia="Batang" w:hAnsi="BryantLG Regular"/>
                <w:sz w:val="18"/>
                <w:szCs w:val="18"/>
                <w:lang w:val="da-DK" w:eastAsia="ko-KR"/>
              </w:rPr>
              <w:t>LG Electronics, Inc., (KSE: 066570</w:t>
            </w:r>
            <w:proofErr w:type="gramStart"/>
            <w:r w:rsidRPr="003B54F8">
              <w:rPr>
                <w:rFonts w:ascii="BryantLG Regular" w:eastAsia="Batang" w:hAnsi="BryantLG Regular"/>
                <w:sz w:val="18"/>
                <w:szCs w:val="18"/>
                <w:lang w:val="da-DK" w:eastAsia="ko-KR"/>
              </w:rPr>
              <w:t>.KS</w:t>
            </w:r>
            <w:proofErr w:type="gramEnd"/>
            <w:r w:rsidRPr="003B54F8">
              <w:rPr>
                <w:rFonts w:ascii="BryantLG Regular" w:eastAsia="Batang" w:hAnsi="BryantLG Regular"/>
                <w:sz w:val="18"/>
                <w:szCs w:val="18"/>
                <w:lang w:val="da-DK" w:eastAsia="ko-KR"/>
              </w:rPr>
              <w:t xml:space="preserve">) er en af verdens største og mest innovative leverandører af forbrugerelektronik, hårde hvidevarer og mobil kommunikation. Virksomheden har mere end 80.000 ansatte fordelt på 115 selskaber over hele verden. Den globale omsætning var i 2010 48,2 mia. USD. LG Electronics består af fem forretningsenheder: Home Entertainment, Mobile Communications, Home Appliance samt Air </w:t>
            </w:r>
            <w:proofErr w:type="spellStart"/>
            <w:r w:rsidRPr="003B54F8">
              <w:rPr>
                <w:rFonts w:ascii="BryantLG Regular" w:eastAsia="Batang" w:hAnsi="BryantLG Regular"/>
                <w:sz w:val="18"/>
                <w:szCs w:val="18"/>
                <w:lang w:val="da-DK" w:eastAsia="ko-KR"/>
              </w:rPr>
              <w:t>Conditioning</w:t>
            </w:r>
            <w:proofErr w:type="spellEnd"/>
            <w:r w:rsidRPr="003B54F8">
              <w:rPr>
                <w:rFonts w:ascii="BryantLG Regular" w:eastAsia="Batang" w:hAnsi="BryantLG Regular"/>
                <w:sz w:val="18"/>
                <w:szCs w:val="18"/>
                <w:lang w:val="da-DK" w:eastAsia="ko-KR"/>
              </w:rPr>
              <w:t xml:space="preserve"> og Energy Solutions. LG Electronics er også en af verdens største producenter af paneler til fladskærme, audio- og videoprodukter, mobiltelefoner, airconditionanlæg og vaskemaskiner.</w:t>
            </w:r>
          </w:p>
          <w:p w:rsidR="00476D85" w:rsidRPr="003B54F8" w:rsidRDefault="00476D85" w:rsidP="00476D85">
            <w:pPr>
              <w:rPr>
                <w:rFonts w:ascii="BryantLG Regular" w:eastAsia="Batang" w:hAnsi="BryantLG Regular"/>
                <w:sz w:val="18"/>
                <w:szCs w:val="18"/>
                <w:lang w:val="da-DK" w:eastAsia="ko-KR"/>
              </w:rPr>
            </w:pPr>
          </w:p>
          <w:p w:rsidR="00476D85" w:rsidRPr="003B54F8" w:rsidRDefault="00476D85" w:rsidP="00476D85">
            <w:pPr>
              <w:rPr>
                <w:rFonts w:ascii="BryantLG Regular" w:hAnsi="BryantLG Regular"/>
                <w:sz w:val="18"/>
                <w:szCs w:val="18"/>
                <w:lang w:val="da-DK"/>
              </w:rPr>
            </w:pPr>
            <w:r w:rsidRPr="003B54F8">
              <w:rPr>
                <w:rFonts w:ascii="BryantLG Regular" w:eastAsia="Batang" w:hAnsi="BryantLG Regular"/>
                <w:sz w:val="18"/>
                <w:szCs w:val="18"/>
                <w:lang w:val="da-DK" w:eastAsia="ko-KR"/>
              </w:rPr>
              <w:t xml:space="preserve">LG Electronics har eksisteret i Norden siden oktober 1999. Få mere information </w:t>
            </w:r>
            <w:hyperlink r:id="rId13" w:history="1">
              <w:r w:rsidRPr="003B54F8">
                <w:rPr>
                  <w:rStyle w:val="Hyperlink"/>
                  <w:rFonts w:ascii="BryantLG Regular" w:hAnsi="BryantLG Regular"/>
                  <w:sz w:val="18"/>
                  <w:szCs w:val="18"/>
                  <w:lang w:val="da-DK"/>
                </w:rPr>
                <w:t>www.lg.com</w:t>
              </w:r>
            </w:hyperlink>
            <w:r w:rsidRPr="003B54F8">
              <w:rPr>
                <w:rFonts w:ascii="BryantLG Regular" w:hAnsi="BryantLG Regular"/>
                <w:sz w:val="18"/>
                <w:szCs w:val="18"/>
                <w:lang w:val="da-DK"/>
              </w:rPr>
              <w:t>.</w:t>
            </w:r>
          </w:p>
          <w:p w:rsidR="00476D85" w:rsidRPr="00FD2028" w:rsidRDefault="00476D85" w:rsidP="00476D85">
            <w:pPr>
              <w:rPr>
                <w:rFonts w:ascii="BryantLG Regular" w:hAnsi="BryantLG Regular"/>
                <w:sz w:val="18"/>
                <w:szCs w:val="18"/>
                <w:lang w:val="da-DK"/>
              </w:rPr>
            </w:pPr>
          </w:p>
          <w:p w:rsidR="00476D85" w:rsidRPr="001255D8" w:rsidRDefault="00476D85" w:rsidP="00476D85">
            <w:pPr>
              <w:rPr>
                <w:rFonts w:ascii="BryantLG Regular" w:hAnsi="BryantLG Regular"/>
                <w:sz w:val="18"/>
                <w:szCs w:val="18"/>
                <w:lang w:val="da-DK"/>
              </w:rPr>
            </w:pPr>
            <w:r w:rsidRPr="00FD2028">
              <w:rPr>
                <w:rFonts w:ascii="BryantLG Regular" w:hAnsi="BryantLG Regular"/>
                <w:sz w:val="18"/>
                <w:szCs w:val="18"/>
                <w:lang w:val="da-DK"/>
              </w:rPr>
              <w:t>LG Electronics Mobile Communications er en af verdens førende virksomheder inden for mobil kommunikation. Virksomheden skaber produkter, som giver kunder over hele verden en optimeret mobil oplevelse gennem avanceret teknologi og innovativt design. LG driver derudover udviklingen af konvergerende teknik og mobile dataprodukter og vil fastholde sin førende position i det mobile kommunikationsmiljø ved hjælp af tiltalende design og smart teknik.</w:t>
            </w:r>
          </w:p>
        </w:tc>
      </w:tr>
    </w:tbl>
    <w:p w:rsidR="009D0C34" w:rsidRPr="009340D5" w:rsidRDefault="009D0C34" w:rsidP="00476D85">
      <w:pPr>
        <w:spacing w:before="100" w:beforeAutospacing="1" w:after="240"/>
        <w:rPr>
          <w:rFonts w:ascii="BryantLG Regular" w:hAnsi="BryantLG Regular"/>
          <w:lang w:val="da-DK"/>
        </w:rPr>
      </w:pPr>
    </w:p>
    <w:sectPr w:rsidR="009D0C34" w:rsidRPr="009340D5" w:rsidSect="0010627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B41" w:rsidRDefault="00B77B41" w:rsidP="000F6C0B">
      <w:r>
        <w:separator/>
      </w:r>
    </w:p>
  </w:endnote>
  <w:endnote w:type="continuationSeparator" w:id="0">
    <w:p w:rsidR="00B77B41" w:rsidRDefault="00B77B41" w:rsidP="000F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yantLG Regular">
    <w:altName w:val="Corbel"/>
    <w:panose1 w:val="00000000000000000000"/>
    <w:charset w:val="00"/>
    <w:family w:val="swiss"/>
    <w:notTrueType/>
    <w:pitch w:val="variable"/>
    <w:sig w:usb0="00000001" w:usb1="5000204A"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B41" w:rsidRDefault="00B77B41" w:rsidP="000F6C0B">
      <w:r>
        <w:separator/>
      </w:r>
    </w:p>
  </w:footnote>
  <w:footnote w:type="continuationSeparator" w:id="0">
    <w:p w:rsidR="00B77B41" w:rsidRDefault="00B77B41" w:rsidP="000F6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923C1"/>
    <w:multiLevelType w:val="hybridMultilevel"/>
    <w:tmpl w:val="C576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34"/>
    <w:rsid w:val="00007B6C"/>
    <w:rsid w:val="000345BB"/>
    <w:rsid w:val="00046E3B"/>
    <w:rsid w:val="000D293A"/>
    <w:rsid w:val="000F6C0B"/>
    <w:rsid w:val="00105547"/>
    <w:rsid w:val="0010627B"/>
    <w:rsid w:val="00111677"/>
    <w:rsid w:val="001214BF"/>
    <w:rsid w:val="00130B67"/>
    <w:rsid w:val="00220B44"/>
    <w:rsid w:val="00224799"/>
    <w:rsid w:val="002D0FB3"/>
    <w:rsid w:val="002D1C40"/>
    <w:rsid w:val="002E6BFA"/>
    <w:rsid w:val="003D0EEE"/>
    <w:rsid w:val="00455236"/>
    <w:rsid w:val="00476D85"/>
    <w:rsid w:val="004C4494"/>
    <w:rsid w:val="004F5913"/>
    <w:rsid w:val="005069E2"/>
    <w:rsid w:val="005D3334"/>
    <w:rsid w:val="00616C2A"/>
    <w:rsid w:val="006821F8"/>
    <w:rsid w:val="006B161F"/>
    <w:rsid w:val="006B7BD2"/>
    <w:rsid w:val="00717A9A"/>
    <w:rsid w:val="0074450A"/>
    <w:rsid w:val="0074560F"/>
    <w:rsid w:val="007A504D"/>
    <w:rsid w:val="007F3705"/>
    <w:rsid w:val="008124D1"/>
    <w:rsid w:val="0081442F"/>
    <w:rsid w:val="008B5DD3"/>
    <w:rsid w:val="008F4209"/>
    <w:rsid w:val="009077E1"/>
    <w:rsid w:val="00913B90"/>
    <w:rsid w:val="009259AA"/>
    <w:rsid w:val="009340D5"/>
    <w:rsid w:val="009829FB"/>
    <w:rsid w:val="009A774E"/>
    <w:rsid w:val="009D0C34"/>
    <w:rsid w:val="009F580A"/>
    <w:rsid w:val="00A13D32"/>
    <w:rsid w:val="00A5443A"/>
    <w:rsid w:val="00AD0310"/>
    <w:rsid w:val="00B2284F"/>
    <w:rsid w:val="00B26620"/>
    <w:rsid w:val="00B44A72"/>
    <w:rsid w:val="00B64A7F"/>
    <w:rsid w:val="00B65AA8"/>
    <w:rsid w:val="00B77B41"/>
    <w:rsid w:val="00B9746F"/>
    <w:rsid w:val="00BC0377"/>
    <w:rsid w:val="00C259AC"/>
    <w:rsid w:val="00C5353B"/>
    <w:rsid w:val="00C92761"/>
    <w:rsid w:val="00E678C5"/>
    <w:rsid w:val="00E910BC"/>
    <w:rsid w:val="00ED0DB9"/>
    <w:rsid w:val="00F31598"/>
    <w:rsid w:val="00F372F5"/>
    <w:rsid w:val="00F555B7"/>
    <w:rsid w:val="00F761EF"/>
    <w:rsid w:val="00FA2E1F"/>
    <w:rsid w:val="00FB2FE4"/>
    <w:rsid w:val="00FC2F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Overskrift2">
    <w:name w:val="heading 2"/>
    <w:basedOn w:val="Normal"/>
    <w:next w:val="Normal"/>
    <w:qFormat/>
    <w:rsid w:val="009D0C34"/>
    <w:pPr>
      <w:keepNext/>
      <w:tabs>
        <w:tab w:val="left" w:pos="1304"/>
        <w:tab w:val="left" w:pos="2552"/>
        <w:tab w:val="left" w:pos="3799"/>
        <w:tab w:val="left" w:pos="5216"/>
        <w:tab w:val="left" w:pos="6237"/>
        <w:tab w:val="left" w:pos="7655"/>
        <w:tab w:val="left" w:pos="8505"/>
        <w:tab w:val="left" w:pos="10206"/>
      </w:tabs>
      <w:spacing w:line="360" w:lineRule="auto"/>
      <w:outlineLvl w:val="1"/>
    </w:pPr>
    <w:rPr>
      <w:rFonts w:ascii="Arial" w:hAnsi="Arial"/>
      <w:b/>
      <w:szCs w:val="20"/>
      <w:lang w:val="sv-SE" w:eastAsia="sv-S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2">
    <w:name w:val="Body Text 2"/>
    <w:basedOn w:val="Normal"/>
    <w:rsid w:val="009D0C34"/>
    <w:pPr>
      <w:tabs>
        <w:tab w:val="left" w:pos="1304"/>
        <w:tab w:val="left" w:pos="2552"/>
        <w:tab w:val="left" w:pos="3799"/>
        <w:tab w:val="left" w:pos="5216"/>
        <w:tab w:val="left" w:pos="6237"/>
        <w:tab w:val="left" w:pos="7655"/>
        <w:tab w:val="left" w:pos="8505"/>
        <w:tab w:val="left" w:pos="10206"/>
      </w:tabs>
      <w:spacing w:line="360" w:lineRule="auto"/>
      <w:ind w:right="-223"/>
    </w:pPr>
    <w:rPr>
      <w:szCs w:val="20"/>
      <w:lang w:val="sv-SE" w:eastAsia="sv-SE"/>
    </w:rPr>
  </w:style>
  <w:style w:type="character" w:styleId="Hyperlink">
    <w:name w:val="Hyperlink"/>
    <w:rsid w:val="009D0C34"/>
    <w:rPr>
      <w:color w:val="0000FF"/>
      <w:u w:val="single"/>
    </w:rPr>
  </w:style>
  <w:style w:type="paragraph" w:customStyle="1" w:styleId="a">
    <w:basedOn w:val="Normal"/>
    <w:rsid w:val="00F372F5"/>
    <w:pPr>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Char Char"/>
    <w:basedOn w:val="Normal"/>
    <w:rsid w:val="00B2284F"/>
    <w:pPr>
      <w:spacing w:after="160" w:line="240" w:lineRule="exact"/>
    </w:pPr>
    <w:rPr>
      <w:rFonts w:ascii="Tahoma" w:hAnsi="Tahoma"/>
      <w:sz w:val="20"/>
      <w:szCs w:val="20"/>
      <w:lang w:val="en-US" w:eastAsia="en-US"/>
    </w:rPr>
  </w:style>
  <w:style w:type="paragraph" w:styleId="Fodnotetekst">
    <w:name w:val="footnote text"/>
    <w:basedOn w:val="Normal"/>
    <w:link w:val="FodnotetekstTegn"/>
    <w:rsid w:val="000F6C0B"/>
    <w:rPr>
      <w:sz w:val="20"/>
      <w:szCs w:val="20"/>
    </w:rPr>
  </w:style>
  <w:style w:type="character" w:customStyle="1" w:styleId="FodnotetekstTegn">
    <w:name w:val="Fodnotetekst Tegn"/>
    <w:link w:val="Fodnotetekst"/>
    <w:rsid w:val="000F6C0B"/>
    <w:rPr>
      <w:lang w:val="en-GB" w:eastAsia="en-GB"/>
    </w:rPr>
  </w:style>
  <w:style w:type="character" w:styleId="Fodnotehenvisning">
    <w:name w:val="footnote reference"/>
    <w:uiPriority w:val="99"/>
    <w:unhideWhenUsed/>
    <w:rsid w:val="000F6C0B"/>
    <w:rPr>
      <w:vertAlign w:val="superscript"/>
    </w:rPr>
  </w:style>
  <w:style w:type="paragraph" w:styleId="Markeringsbobletekst">
    <w:name w:val="Balloon Text"/>
    <w:basedOn w:val="Normal"/>
    <w:link w:val="MarkeringsbobletekstTegn"/>
    <w:rsid w:val="003D0EEE"/>
    <w:rPr>
      <w:rFonts w:ascii="Tahoma" w:hAnsi="Tahoma" w:cs="Tahoma"/>
      <w:sz w:val="16"/>
      <w:szCs w:val="16"/>
    </w:rPr>
  </w:style>
  <w:style w:type="character" w:customStyle="1" w:styleId="MarkeringsbobletekstTegn">
    <w:name w:val="Markeringsbobletekst Tegn"/>
    <w:basedOn w:val="Standardskrifttypeiafsnit"/>
    <w:link w:val="Markeringsbobletekst"/>
    <w:rsid w:val="003D0EEE"/>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Overskrift2">
    <w:name w:val="heading 2"/>
    <w:basedOn w:val="Normal"/>
    <w:next w:val="Normal"/>
    <w:qFormat/>
    <w:rsid w:val="009D0C34"/>
    <w:pPr>
      <w:keepNext/>
      <w:tabs>
        <w:tab w:val="left" w:pos="1304"/>
        <w:tab w:val="left" w:pos="2552"/>
        <w:tab w:val="left" w:pos="3799"/>
        <w:tab w:val="left" w:pos="5216"/>
        <w:tab w:val="left" w:pos="6237"/>
        <w:tab w:val="left" w:pos="7655"/>
        <w:tab w:val="left" w:pos="8505"/>
        <w:tab w:val="left" w:pos="10206"/>
      </w:tabs>
      <w:spacing w:line="360" w:lineRule="auto"/>
      <w:outlineLvl w:val="1"/>
    </w:pPr>
    <w:rPr>
      <w:rFonts w:ascii="Arial" w:hAnsi="Arial"/>
      <w:b/>
      <w:szCs w:val="20"/>
      <w:lang w:val="sv-SE" w:eastAsia="sv-S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2">
    <w:name w:val="Body Text 2"/>
    <w:basedOn w:val="Normal"/>
    <w:rsid w:val="009D0C34"/>
    <w:pPr>
      <w:tabs>
        <w:tab w:val="left" w:pos="1304"/>
        <w:tab w:val="left" w:pos="2552"/>
        <w:tab w:val="left" w:pos="3799"/>
        <w:tab w:val="left" w:pos="5216"/>
        <w:tab w:val="left" w:pos="6237"/>
        <w:tab w:val="left" w:pos="7655"/>
        <w:tab w:val="left" w:pos="8505"/>
        <w:tab w:val="left" w:pos="10206"/>
      </w:tabs>
      <w:spacing w:line="360" w:lineRule="auto"/>
      <w:ind w:right="-223"/>
    </w:pPr>
    <w:rPr>
      <w:szCs w:val="20"/>
      <w:lang w:val="sv-SE" w:eastAsia="sv-SE"/>
    </w:rPr>
  </w:style>
  <w:style w:type="character" w:styleId="Hyperlink">
    <w:name w:val="Hyperlink"/>
    <w:rsid w:val="009D0C34"/>
    <w:rPr>
      <w:color w:val="0000FF"/>
      <w:u w:val="single"/>
    </w:rPr>
  </w:style>
  <w:style w:type="paragraph" w:customStyle="1" w:styleId="a">
    <w:basedOn w:val="Normal"/>
    <w:rsid w:val="00F372F5"/>
    <w:pPr>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Char Char"/>
    <w:basedOn w:val="Normal"/>
    <w:rsid w:val="00B2284F"/>
    <w:pPr>
      <w:spacing w:after="160" w:line="240" w:lineRule="exact"/>
    </w:pPr>
    <w:rPr>
      <w:rFonts w:ascii="Tahoma" w:hAnsi="Tahoma"/>
      <w:sz w:val="20"/>
      <w:szCs w:val="20"/>
      <w:lang w:val="en-US" w:eastAsia="en-US"/>
    </w:rPr>
  </w:style>
  <w:style w:type="paragraph" w:styleId="Fodnotetekst">
    <w:name w:val="footnote text"/>
    <w:basedOn w:val="Normal"/>
    <w:link w:val="FodnotetekstTegn"/>
    <w:rsid w:val="000F6C0B"/>
    <w:rPr>
      <w:sz w:val="20"/>
      <w:szCs w:val="20"/>
    </w:rPr>
  </w:style>
  <w:style w:type="character" w:customStyle="1" w:styleId="FodnotetekstTegn">
    <w:name w:val="Fodnotetekst Tegn"/>
    <w:link w:val="Fodnotetekst"/>
    <w:rsid w:val="000F6C0B"/>
    <w:rPr>
      <w:lang w:val="en-GB" w:eastAsia="en-GB"/>
    </w:rPr>
  </w:style>
  <w:style w:type="character" w:styleId="Fodnotehenvisning">
    <w:name w:val="footnote reference"/>
    <w:uiPriority w:val="99"/>
    <w:unhideWhenUsed/>
    <w:rsid w:val="000F6C0B"/>
    <w:rPr>
      <w:vertAlign w:val="superscript"/>
    </w:rPr>
  </w:style>
  <w:style w:type="paragraph" w:styleId="Markeringsbobletekst">
    <w:name w:val="Balloon Text"/>
    <w:basedOn w:val="Normal"/>
    <w:link w:val="MarkeringsbobletekstTegn"/>
    <w:rsid w:val="003D0EEE"/>
    <w:rPr>
      <w:rFonts w:ascii="Tahoma" w:hAnsi="Tahoma" w:cs="Tahoma"/>
      <w:sz w:val="16"/>
      <w:szCs w:val="16"/>
    </w:rPr>
  </w:style>
  <w:style w:type="character" w:customStyle="1" w:styleId="MarkeringsbobletekstTegn">
    <w:name w:val="Markeringsbobletekst Tegn"/>
    <w:basedOn w:val="Standardskrifttypeiafsnit"/>
    <w:link w:val="Markeringsbobletekst"/>
    <w:rsid w:val="003D0EEE"/>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g.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ecilia.rasmussen@lg-o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ristoffer.ejebro@lg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sanne.persson@lg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4645</Characters>
  <Application>Microsoft Office Word</Application>
  <DocSecurity>0</DocSecurity>
  <Lines>38</Lines>
  <Paragraphs>10</Paragraphs>
  <ScaleCrop>false</ScaleCrop>
  <HeadingPairs>
    <vt:vector size="6" baseType="variant">
      <vt:variant>
        <vt:lpstr>Titel</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lpstr>
    </vt:vector>
  </TitlesOfParts>
  <Company>Firefly</Company>
  <LinksUpToDate>false</LinksUpToDate>
  <CharactersWithSpaces>5424</CharactersWithSpaces>
  <SharedDoc>false</SharedDoc>
  <HLinks>
    <vt:vector size="18" baseType="variant">
      <vt:variant>
        <vt:i4>2687033</vt:i4>
      </vt:variant>
      <vt:variant>
        <vt:i4>6</vt:i4>
      </vt:variant>
      <vt:variant>
        <vt:i4>0</vt:i4>
      </vt:variant>
      <vt:variant>
        <vt:i4>5</vt:i4>
      </vt:variant>
      <vt:variant>
        <vt:lpwstr>http://www.lg.com/</vt:lpwstr>
      </vt:variant>
      <vt:variant>
        <vt:lpwstr/>
      </vt:variant>
      <vt:variant>
        <vt:i4>5832740</vt:i4>
      </vt:variant>
      <vt:variant>
        <vt:i4>3</vt:i4>
      </vt:variant>
      <vt:variant>
        <vt:i4>0</vt:i4>
      </vt:variant>
      <vt:variant>
        <vt:i4>5</vt:i4>
      </vt:variant>
      <vt:variant>
        <vt:lpwstr>mailto:kristoffer.ejebro@lge.com</vt:lpwstr>
      </vt:variant>
      <vt:variant>
        <vt:lpwstr/>
      </vt:variant>
      <vt:variant>
        <vt:i4>7405569</vt:i4>
      </vt:variant>
      <vt:variant>
        <vt:i4>0</vt:i4>
      </vt:variant>
      <vt:variant>
        <vt:i4>0</vt:i4>
      </vt:variant>
      <vt:variant>
        <vt:i4>5</vt:i4>
      </vt:variant>
      <vt:variant>
        <vt:lpwstr>mailto:susanne.persson@lge.com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chaspi</dc:creator>
  <cp:lastModifiedBy>Tobias Enné</cp:lastModifiedBy>
  <cp:revision>2</cp:revision>
  <cp:lastPrinted>2012-02-23T09:20:00Z</cp:lastPrinted>
  <dcterms:created xsi:type="dcterms:W3CDTF">2012-02-24T12:04:00Z</dcterms:created>
  <dcterms:modified xsi:type="dcterms:W3CDTF">2012-02-24T12:04:00Z</dcterms:modified>
</cp:coreProperties>
</file>