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pPr>
      <w:r w:rsidRPr="00000000" w:rsidR="00000000" w:rsidDel="00000000">
        <w:rPr>
          <w:b w:val="1"/>
          <w:sz w:val="28"/>
          <w:rtl w:val="0"/>
        </w:rPr>
        <w:t xml:space="preserve">Du, jag &amp; YouTube: Premiär för Sveriges och Europas första dokumentär om YouTubers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Den 4 juni kl 21.30 släpps Sveriges och Europas första dokumentär om YouTubers, den nya tidens stjärnor. Vi möter fyra svenska Youtube-fenomen och får veta vad som driver dem, vad de uppnår och hur de når sin publik. Den halvtimmeslånga dokumentären, en samproduktion av United Screens och Katla Studios, publiceras på den officiella YouTube-kanalen </w:t>
      </w:r>
      <w:hyperlink r:id="rId5">
        <w:r w:rsidRPr="00000000" w:rsidR="00000000" w:rsidDel="00000000">
          <w:rPr>
            <w:color w:val="1155cc"/>
            <w:u w:val="single"/>
            <w:rtl w:val="0"/>
          </w:rPr>
          <w:t xml:space="preserve">YouTubeDocumentaries</w:t>
        </w:r>
      </w:hyperlink>
      <w:r w:rsidRPr="00000000" w:rsidR="00000000" w:rsidDel="00000000">
        <w:rPr>
          <w:rtl w:val="0"/>
        </w:rPr>
        <w:t xml:space="preserve"> den 4 juni kl 21.30 samtidigt som den startar på SVT1.</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 “Du, jag och YouTube” ger en unik bild av passionen som driver några av de mest framgångsrika svenskarna på YouTube, säger Malte Andreasson, programdirektör på United Screens.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Medverkande i dokumentären är personerna bakom fyra av Sveriges största YouTube-kanaler - Jonas “</w:t>
      </w:r>
      <w:hyperlink r:id="rId6">
        <w:r w:rsidRPr="00000000" w:rsidR="00000000" w:rsidDel="00000000">
          <w:rPr>
            <w:color w:val="1155cc"/>
            <w:u w:val="single"/>
            <w:rtl w:val="0"/>
          </w:rPr>
          <w:t xml:space="preserve">Sp4zie</w:t>
        </w:r>
      </w:hyperlink>
      <w:r w:rsidRPr="00000000" w:rsidR="00000000" w:rsidDel="00000000">
        <w:rPr>
          <w:rtl w:val="0"/>
        </w:rPr>
        <w:t xml:space="preserve">” Ring, </w:t>
      </w:r>
      <w:hyperlink r:id="rId7">
        <w:r w:rsidRPr="00000000" w:rsidR="00000000" w:rsidDel="00000000">
          <w:rPr>
            <w:color w:val="1155cc"/>
            <w:u w:val="single"/>
            <w:rtl w:val="0"/>
          </w:rPr>
          <w:t xml:space="preserve">Regular Ordinary Swedish Meal Time</w:t>
        </w:r>
      </w:hyperlink>
      <w:r w:rsidRPr="00000000" w:rsidR="00000000" w:rsidDel="00000000">
        <w:rPr>
          <w:rtl w:val="0"/>
        </w:rPr>
        <w:t xml:space="preserve">, </w:t>
      </w:r>
      <w:hyperlink r:id="rId8">
        <w:r w:rsidRPr="00000000" w:rsidR="00000000" w:rsidDel="00000000">
          <w:rPr>
            <w:color w:val="1155cc"/>
            <w:u w:val="single"/>
            <w:rtl w:val="0"/>
          </w:rPr>
          <w:t xml:space="preserve">Gustav Träff </w:t>
        </w:r>
      </w:hyperlink>
      <w:r w:rsidRPr="00000000" w:rsidR="00000000" w:rsidDel="00000000">
        <w:rPr>
          <w:rtl w:val="0"/>
        </w:rPr>
        <w:t xml:space="preserve">och </w:t>
      </w:r>
      <w:hyperlink r:id="rId9">
        <w:r w:rsidRPr="00000000" w:rsidR="00000000" w:rsidDel="00000000">
          <w:rPr>
            <w:color w:val="1155cc"/>
            <w:u w:val="single"/>
            <w:rtl w:val="0"/>
          </w:rPr>
          <w:t xml:space="preserve">Vanja Wikström</w:t>
        </w:r>
      </w:hyperlink>
      <w:r w:rsidRPr="00000000" w:rsidR="00000000" w:rsidDel="00000000">
        <w:rPr>
          <w:rtl w:val="0"/>
        </w:rPr>
        <w:t xml:space="preserve">. Dokumentären följer deras liv och visar hur personerna bakom de framgångsrika kanalerna väljer att hantera kändisskapet och hur det är att ha hundratusentals personer som följer deras liv genom YouTube.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keepNext w:val="0"/>
        <w:keepLines w:val="0"/>
        <w:widowControl w:val="1"/>
        <w:spacing w:lineRule="auto" w:after="0" w:line="276" w:before="0"/>
        <w:ind w:left="0" w:firstLine="0" w:right="0"/>
        <w:contextualSpacing w:val="0"/>
        <w:jc w:val="left"/>
        <w:rPr/>
      </w:pPr>
      <w:r w:rsidRPr="00000000" w:rsidR="00000000" w:rsidDel="00000000">
        <w:rPr>
          <w:rtl w:val="0"/>
        </w:rPr>
        <w:t xml:space="preserve">Dokumentären är ett startskott för YouTube-kanalen </w:t>
      </w:r>
      <w:hyperlink r:id="rId10">
        <w:r w:rsidRPr="00000000" w:rsidR="00000000" w:rsidDel="00000000">
          <w:rPr>
            <w:color w:val="1155cc"/>
            <w:u w:val="single"/>
            <w:rtl w:val="0"/>
          </w:rPr>
          <w:t xml:space="preserve">YouTubeDocumentaries</w:t>
        </w:r>
      </w:hyperlink>
      <w:r w:rsidRPr="00000000" w:rsidR="00000000" w:rsidDel="00000000">
        <w:rPr>
          <w:rtl w:val="0"/>
        </w:rPr>
        <w:t xml:space="preserve">, där en serie dokumentärer om utvalda YouTube-stjärnor kommer att publiceras under året. </w:t>
      </w:r>
    </w:p>
    <w:p w:rsidP="00000000" w:rsidRPr="00000000" w:rsidR="00000000" w:rsidDel="00000000" w:rsidRDefault="00000000">
      <w:pPr>
        <w:keepNext w:val="0"/>
        <w:keepLines w:val="0"/>
        <w:widowControl w:val="1"/>
        <w:spacing w:lineRule="auto" w:after="0" w:line="276" w:before="0"/>
        <w:ind w:left="0" w:firstLine="0" w:right="0"/>
        <w:contextualSpacing w:val="0"/>
        <w:jc w:val="left"/>
        <w:rPr/>
      </w:pPr>
      <w:r w:rsidRPr="00000000" w:rsidR="00000000" w:rsidDel="00000000">
        <w:rPr>
          <w:rtl w:val="0"/>
        </w:rPr>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t xml:space="preserve">Partner till produktionen är Samsung Electronics Nordic AB.</w:t>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1"/>
        <w:spacing w:lineRule="auto" w:after="0" w:line="276" w:before="0"/>
        <w:ind w:left="0" w:firstLine="0" w:right="0"/>
        <w:contextualSpacing w:val="0"/>
        <w:jc w:val="left"/>
      </w:pPr>
      <w:hyperlink r:id="rId11">
        <w:r w:rsidRPr="00000000" w:rsidR="00000000" w:rsidDel="00000000">
          <w:rPr>
            <w:color w:val="1155cc"/>
            <w:u w:val="single"/>
            <w:rtl w:val="0"/>
          </w:rPr>
          <w:t xml:space="preserve">Trailer till Du, jag &amp; YouTube</w:t>
        </w:r>
      </w:hyperlink>
      <w:r w:rsidRPr="00000000" w:rsidR="00000000" w:rsidDel="00000000">
        <w:rPr>
          <w:rtl w:val="0"/>
        </w:rPr>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r>
    </w:p>
    <w:sectPr>
      <w:headerReference r:id="rId12" w:type="default"/>
      <w:footerReference r:id="rId13"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pBdr>
        <w:top w:color="auto" w:space="1" w:val="single" w:sz="4"/>
      </w:pBdr>
    </w:pPr>
  </w:p>
  <w:p w:rsidP="00000000" w:rsidRPr="00000000" w:rsidR="00000000" w:rsidDel="00000000" w:rsidRDefault="00000000">
    <w:pPr>
      <w:ind w:right="600"/>
      <w:contextualSpacing w:val="0"/>
      <w:rPr/>
    </w:pPr>
    <w:r w:rsidRPr="00000000" w:rsidR="00000000" w:rsidDel="00000000">
      <w:rPr>
        <w:rtl w:val="0"/>
      </w:rPr>
    </w:r>
  </w:p>
  <w:p w:rsidP="00000000" w:rsidRPr="00000000" w:rsidR="00000000" w:rsidDel="00000000" w:rsidRDefault="00000000">
    <w:pPr>
      <w:ind w:right="600"/>
      <w:contextualSpacing w:val="0"/>
      <w:jc w:val="center"/>
      <w:rPr/>
    </w:pPr>
    <w:r w:rsidRPr="00000000" w:rsidR="00000000" w:rsidDel="00000000">
      <w:rPr>
        <w:i w:val="1"/>
        <w:color w:val="222222"/>
        <w:sz w:val="20"/>
        <w:highlight w:val="white"/>
        <w:rtl w:val="0"/>
      </w:rPr>
      <w:t xml:space="preserve">United Screens är ett premiumnätverk på YouTube som fokuserar på talang och specialiserar sig på reklam, sponsorskap, branded content och upphovsrätt. United Screens är den ledande producenten och distributören av online content på YouTube i Norden. United Screens premiumnätverk växer snabbt och har nu har 70 miljoner nordiska visningar per månad i sitt YouTube-nätverk. United Screens erbjuder våra annonsörer reklamutrymme och branded content-samarbeten. </w:t>
    </w:r>
    <w:r w:rsidRPr="00000000" w:rsidR="00000000" w:rsidDel="00000000">
      <w:rPr>
        <w:i w:val="1"/>
        <w:sz w:val="20"/>
        <w:rtl w:val="0"/>
      </w:rPr>
      <w:t xml:space="preserve">United Screens har tidigare även YouTube-stjärnor som </w:t>
    </w:r>
    <w:hyperlink r:id="rId1">
      <w:r w:rsidRPr="00000000" w:rsidR="00000000" w:rsidDel="00000000">
        <w:rPr>
          <w:i w:val="1"/>
          <w:color w:val="1155cc"/>
          <w:sz w:val="20"/>
          <w:u w:val="single"/>
          <w:rtl w:val="0"/>
        </w:rPr>
        <w:t xml:space="preserve">Sp4zie</w:t>
      </w:r>
    </w:hyperlink>
    <w:r w:rsidRPr="00000000" w:rsidR="00000000" w:rsidDel="00000000">
      <w:rPr>
        <w:i w:val="1"/>
        <w:sz w:val="20"/>
        <w:rtl w:val="0"/>
      </w:rPr>
      <w:t xml:space="preserve">, </w:t>
    </w:r>
    <w:hyperlink r:id="rId2">
      <w:r w:rsidRPr="00000000" w:rsidR="00000000" w:rsidDel="00000000">
        <w:rPr>
          <w:i w:val="1"/>
          <w:color w:val="1155cc"/>
          <w:sz w:val="20"/>
          <w:u w:val="single"/>
          <w:rtl w:val="0"/>
        </w:rPr>
        <w:t xml:space="preserve">Big Steve from England</w:t>
      </w:r>
    </w:hyperlink>
    <w:r w:rsidRPr="00000000" w:rsidR="00000000" w:rsidDel="00000000">
      <w:rPr>
        <w:i w:val="1"/>
        <w:sz w:val="20"/>
        <w:rtl w:val="0"/>
      </w:rPr>
      <w:t xml:space="preserve">, </w:t>
    </w:r>
    <w:hyperlink r:id="rId3">
      <w:r w:rsidRPr="00000000" w:rsidR="00000000" w:rsidDel="00000000">
        <w:rPr>
          <w:i w:val="1"/>
          <w:color w:val="1155cc"/>
          <w:sz w:val="20"/>
          <w:u w:val="single"/>
          <w:rtl w:val="0"/>
        </w:rPr>
        <w:t xml:space="preserve">Nellie Berntsson</w:t>
      </w:r>
    </w:hyperlink>
    <w:r w:rsidRPr="00000000" w:rsidR="00000000" w:rsidDel="00000000">
      <w:rPr>
        <w:i w:val="1"/>
        <w:sz w:val="20"/>
        <w:rtl w:val="0"/>
      </w:rPr>
      <w:t xml:space="preserve"> och </w:t>
    </w:r>
    <w:hyperlink r:id="rId4">
      <w:r w:rsidRPr="00000000" w:rsidR="00000000" w:rsidDel="00000000">
        <w:rPr>
          <w:i w:val="1"/>
          <w:color w:val="1155cc"/>
          <w:sz w:val="20"/>
          <w:u w:val="single"/>
          <w:rtl w:val="0"/>
        </w:rPr>
        <w:t xml:space="preserve">GTBOARD</w:t>
      </w:r>
    </w:hyperlink>
    <w:r w:rsidRPr="00000000" w:rsidR="00000000" w:rsidDel="00000000">
      <w:rPr>
        <w:i w:val="1"/>
        <w:sz w:val="20"/>
        <w:rtl w:val="0"/>
      </w:rPr>
      <w:t xml:space="preserve"> i sitt premiumnätverk. </w:t>
    </w:r>
    <w:r w:rsidRPr="00000000" w:rsidR="00000000" w:rsidDel="00000000">
      <w:rPr>
        <w:rtl w:val="0"/>
      </w:rPr>
    </w:r>
  </w:p>
  <w:p w:rsidP="00000000" w:rsidRPr="00000000" w:rsidR="00000000" w:rsidDel="00000000" w:rsidRDefault="00000000">
    <w:pPr>
      <w:pBdr>
        <w:top w:color="auto" w:space="1" w:val="single" w:sz="4"/>
      </w:pBdr>
    </w:pPr>
  </w:p>
  <w:p w:rsidP="00000000" w:rsidRPr="00000000" w:rsidR="00000000" w:rsidDel="00000000" w:rsidRDefault="00000000">
    <w:pPr>
      <w:contextualSpacing w:val="0"/>
      <w:jc w:val="center"/>
      <w:rPr/>
    </w:pPr>
    <w:r w:rsidRPr="00000000" w:rsidR="00000000" w:rsidDel="00000000">
      <w:rPr>
        <w:color w:val="222222"/>
        <w:sz w:val="16"/>
        <w:highlight w:val="white"/>
        <w:rtl w:val="0"/>
      </w:rPr>
      <w:t xml:space="preserve">  United Screens</w:t>
    </w:r>
    <w:hyperlink r:id="rId5">
      <w:r w:rsidRPr="00000000" w:rsidR="00000000" w:rsidDel="00000000">
        <w:rPr>
          <w:rtl w:val="0"/>
        </w:rPr>
      </w:r>
    </w:hyperlink>
  </w:p>
  <w:p w:rsidP="00000000" w:rsidRPr="00000000" w:rsidR="00000000" w:rsidDel="00000000" w:rsidRDefault="00000000">
    <w:pPr>
      <w:contextualSpacing w:val="0"/>
      <w:jc w:val="center"/>
      <w:rPr/>
    </w:pPr>
    <w:r w:rsidRPr="00000000" w:rsidR="00000000" w:rsidDel="00000000">
      <w:rPr>
        <w:color w:val="222222"/>
        <w:sz w:val="16"/>
        <w:highlight w:val="white"/>
        <w:rtl w:val="0"/>
      </w:rPr>
      <w:t xml:space="preserve">Eriksbergsgatan 10</w:t>
    </w:r>
  </w:p>
  <w:p w:rsidP="00000000" w:rsidRPr="00000000" w:rsidR="00000000" w:rsidDel="00000000" w:rsidRDefault="00000000">
    <w:pPr>
      <w:contextualSpacing w:val="0"/>
      <w:jc w:val="center"/>
      <w:rPr/>
    </w:pPr>
    <w:r w:rsidRPr="00000000" w:rsidR="00000000" w:rsidDel="00000000">
      <w:rPr>
        <w:color w:val="222222"/>
        <w:sz w:val="16"/>
        <w:highlight w:val="white"/>
        <w:rtl w:val="0"/>
      </w:rPr>
      <w:t xml:space="preserve">114 30 Stockholm</w:t>
    </w:r>
  </w:p>
  <w:p w:rsidP="00000000" w:rsidRPr="00000000" w:rsidR="00000000" w:rsidDel="00000000" w:rsidRDefault="00000000">
    <w:pPr>
      <w:contextualSpacing w:val="0"/>
      <w:jc w:val="center"/>
      <w:rPr/>
    </w:pPr>
    <w:hyperlink r:id="rId6">
      <w:r w:rsidRPr="00000000" w:rsidR="00000000" w:rsidDel="00000000">
        <w:rPr>
          <w:color w:val="1155cc"/>
          <w:sz w:val="16"/>
          <w:highlight w:val="white"/>
          <w:u w:val="single"/>
          <w:rtl w:val="0"/>
        </w:rPr>
        <w:t xml:space="preserve">youtube.com/unitedscreens</w:t>
      </w:r>
    </w:hyperlink>
  </w:p>
  <w:p w:rsidP="00000000" w:rsidRPr="00000000" w:rsidR="00000000" w:rsidDel="00000000" w:rsidRDefault="00000000">
    <w:pPr>
      <w:contextualSpacing w:val="0"/>
      <w:jc w:val="center"/>
    </w:pPr>
    <w:hyperlink r:id="rId7">
      <w:r w:rsidRPr="00000000" w:rsidR="00000000" w:rsidDel="00000000">
        <w:rPr>
          <w:color w:val="1155cc"/>
          <w:sz w:val="16"/>
          <w:highlight w:val="white"/>
          <w:u w:val="single"/>
          <w:rtl w:val="0"/>
        </w:rPr>
        <w:t xml:space="preserve">unitedscreens.se</w:t>
      </w:r>
    </w:hyperlink>
    <w:r w:rsidRPr="00000000" w:rsidR="00000000" w:rsidDel="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contextualSpacing w:val="0"/>
      <w:jc w:val="center"/>
      <w:rPr/>
    </w:pPr>
    <w:r w:rsidRPr="00000000" w:rsidR="00000000" w:rsidDel="00000000">
      <w:drawing>
        <wp:inline distR="19050" distT="19050" distB="19050" distL="19050">
          <wp:extent cy="589500" cx="1112650"/>
          <wp:effectExtent t="0" b="0" r="0" l="0"/>
          <wp:docPr id="1" name="image00.png"/>
          <a:graphic>
            <a:graphicData uri="http://schemas.openxmlformats.org/drawingml/2006/picture">
              <pic:pic>
                <pic:nvPicPr>
                  <pic:cNvPr id="0" name="image00.png"/>
                  <pic:cNvPicPr preferRelativeResize="0"/>
                </pic:nvPicPr>
                <pic:blipFill>
                  <a:blip r:embed="rId1"/>
                  <a:srcRect t="0" b="0" r="0" l="0"/>
                  <a:stretch>
                    <a:fillRect/>
                  </a:stretch>
                </pic:blipFill>
                <pic:spPr>
                  <a:xfrm>
                    <a:ext cy="589500" cx="1112650"/>
                  </a:xfrm>
                  <a:prstGeom prst="rect"/>
                  <a:ln/>
                </pic:spPr>
              </pic:pic>
            </a:graphicData>
          </a:graphic>
        </wp:inline>
      </w:drawing>
    </w:r>
    <w:r w:rsidRPr="00000000" w:rsidR="00000000" w:rsidDel="00000000">
      <w:rPr>
        <w:rtl w:val="0"/>
      </w:rPr>
    </w:r>
  </w:p>
  <w:p w:rsidP="00000000" w:rsidRPr="00000000" w:rsidR="00000000" w:rsidDel="00000000" w:rsidRDefault="00000000">
    <w:pPr>
      <w:pBdr>
        <w:top w:color="auto" w:space="1" w:val="single" w:sz="4"/>
      </w:pBdr>
    </w:pPr>
  </w:p>
  <w:p w:rsidP="00000000" w:rsidRPr="00000000" w:rsidR="00000000" w:rsidDel="00000000" w:rsidRDefault="00000000">
    <w:pPr>
      <w:contextualSpacing w:val="0"/>
      <w:jc w:val="center"/>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header1.xml" Type="http://schemas.openxmlformats.org/officeDocument/2006/relationships/header" Id="rId12"/><Relationship Target="footer1.xml" Type="http://schemas.openxmlformats.org/officeDocument/2006/relationships/footer" Id="rId13"/><Relationship Target="settings.xml" Type="http://schemas.openxmlformats.org/officeDocument/2006/relationships/settings" Id="rId1"/><Relationship Target="styles.xml" Type="http://schemas.openxmlformats.org/officeDocument/2006/relationships/styles" Id="rId4"/><Relationship Target="https://www.youtube.com/user/ytdocumentary" Type="http://schemas.openxmlformats.org/officeDocument/2006/relationships/hyperlink" TargetMode="External" Id="rId10"/><Relationship Target="numbering.xml" Type="http://schemas.openxmlformats.org/officeDocument/2006/relationships/numbering" Id="rId3"/><Relationship Target="https://www.youtube.com/watch?v=Cvj0I49cCI8" Type="http://schemas.openxmlformats.org/officeDocument/2006/relationships/hyperlink" TargetMode="External" Id="rId11"/><Relationship Target="http://www.youtube.com/user/vanjawikstrom" Type="http://schemas.openxmlformats.org/officeDocument/2006/relationships/hyperlink" TargetMode="External" Id="rId9"/><Relationship Target="http://www.youtube.com/user/Sp4zie" Type="http://schemas.openxmlformats.org/officeDocument/2006/relationships/hyperlink" TargetMode="External" Id="rId6"/><Relationship Target="https://www.youtube.com/user/ytdocumentary" Type="http://schemas.openxmlformats.org/officeDocument/2006/relationships/hyperlink" TargetMode="External" Id="rId5"/><Relationship Target="http://www.youtube.com/user/m5boarddotcom" Type="http://schemas.openxmlformats.org/officeDocument/2006/relationships/hyperlink" TargetMode="External" Id="rId8"/><Relationship Target="http://www.youtube.com/user/SwedishMealTime" Type="http://schemas.openxmlformats.org/officeDocument/2006/relationships/hyperlink" TargetMode="External" Id="rId7"/></Relationships>
</file>

<file path=word/_rels/footer1.xml.rels><?xml version="1.0" encoding="UTF-8" standalone="yes"?><Relationships xmlns="http://schemas.openxmlformats.org/package/2006/relationships"><Relationship Target="http://www.youtube.com/channel/UCFkjRL-k_H6H0Tbc-wrTUfg" Type="http://schemas.openxmlformats.org/officeDocument/2006/relationships/hyperlink" TargetMode="External" Id="rId2"/><Relationship Target="http://www.youtube.com/user/Sp4zie" Type="http://schemas.openxmlformats.org/officeDocument/2006/relationships/hyperlink" TargetMode="External" Id="rId1"/><Relationship Target="http://www.youtube.com/user/m5boarddotcom" Type="http://schemas.openxmlformats.org/officeDocument/2006/relationships/hyperlink" TargetMode="External" Id="rId4"/><Relationship Target="http://www.youtube.com/channel/UCUZP7Ob0Ty9m6ANPz7UXnYQ" Type="http://schemas.openxmlformats.org/officeDocument/2006/relationships/hyperlink" TargetMode="External" Id="rId3"/><Relationship Target="http://youtube.com/unitedscreens" Type="http://schemas.openxmlformats.org/officeDocument/2006/relationships/hyperlink" TargetMode="External" Id="rId6"/><Relationship Target="http://unitedscreens.se/" Type="http://schemas.openxmlformats.org/officeDocument/2006/relationships/hyperlink" TargetMode="External" Id="rId5"/><Relationship Target="http://unitedscreens.se/" Type="http://schemas.openxmlformats.org/officeDocument/2006/relationships/hyperlink" TargetMode="External" Id="rId7"/></Relationships>
</file>

<file path=word/_rels/header1.xml.rels><?xml version="1.0" encoding="UTF-8" standalone="yes"?><Relationships xmlns="http://schemas.openxmlformats.org/package/2006/relationships"><Relationship Target="media/image00.png" Type="http://schemas.openxmlformats.org/officeDocument/2006/relationships/image" Id="rId1"/></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Du, jag &amp; YouTube.docx</dc:title>
</cp:coreProperties>
</file>