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1A" w:rsidRDefault="00D6786A">
      <w:pPr>
        <w:pStyle w:val="norma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-32384</wp:posOffset>
            </wp:positionH>
            <wp:positionV relativeFrom="paragraph">
              <wp:posOffset>-116203</wp:posOffset>
            </wp:positionV>
            <wp:extent cx="1525905" cy="265430"/>
            <wp:effectExtent l="0" t="0" r="0" b="0"/>
            <wp:wrapNone/>
            <wp:docPr id="1" name="image2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ony_bl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color w:val="000000"/>
          <w:sz w:val="32"/>
          <w:szCs w:val="32"/>
        </w:rPr>
        <w:t>Tisková zpráva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  <w:r>
        <w:rPr>
          <w:rFonts w:ascii="Verdana" w:eastAsia="Verdana" w:hAnsi="Verdana" w:cs="Verdana"/>
          <w:b/>
          <w:color w:val="808080"/>
          <w:sz w:val="22"/>
          <w:szCs w:val="22"/>
        </w:rPr>
        <w:t>28. června 2018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:rsidR="00E44D1A" w:rsidRDefault="00D6786A">
      <w:pPr>
        <w:pStyle w:val="normal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Sony představuje dlouho očekávaný objektiv 400mm F2.8 G Master™ </w:t>
      </w:r>
    </w:p>
    <w:p w:rsidR="00E44D1A" w:rsidRDefault="00E44D1A">
      <w:pPr>
        <w:pStyle w:val="normal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E44D1A" w:rsidRDefault="00D6786A">
      <w:pPr>
        <w:pStyle w:val="normal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Nový superteleobjektiv s pevným ohniskem a velkou clonou je nejlehčím objektivem ve své třídě na světě, přináší výjimečný výkon AF, inovativní optickou konstrukci a mimořádnou kvalitu obrazu </w:t>
      </w:r>
    </w:p>
    <w:p w:rsidR="00E44D1A" w:rsidRDefault="00E44D1A">
      <w:pPr>
        <w:pStyle w:val="normal"/>
        <w:jc w:val="center"/>
        <w:rPr>
          <w:rFonts w:ascii="Verdana" w:eastAsia="Verdana" w:hAnsi="Verdana" w:cs="Verdana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Společnost Sony dnes představila dlouho očekávaný superteleobjektiv </w:t>
      </w:r>
      <w:hyperlink r:id="rId7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FE 400mm F2.8 GM OSS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s pevným ohniskem a velkou clonou (model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SEL400F28GM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). 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Nový objektiv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FE 400mm F2.8 GM O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SS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od Sony je výsledkem intenzivního výzkumu i testování a je prvním superteleobjektivem s velkou clonou, který rozšíří řadu objektivů typu E-mount. Tento úchvatný nový objektiv přináší špičkovou kvalitu obrazu, výjimečnou rychlost a přesnost ostření. Může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se také pochlubit nejnižší hmotností ve své třídě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 dokonale vyváženou konstrukcí. Je ideální volbou pro profesionální fotografy divokých zvířat, </w:t>
      </w:r>
      <w:r w:rsidRPr="00D6786A">
        <w:rPr>
          <w:rFonts w:ascii="Verdana" w:eastAsia="Verdana" w:hAnsi="Verdana" w:cs="Verdana"/>
          <w:sz w:val="22"/>
          <w:szCs w:val="22"/>
        </w:rPr>
        <w:t>přírody i sportu a je dokonalým doplňkem široké řady těl fotoaparátů s </w:t>
      </w:r>
      <w:r w:rsidRPr="00D6786A">
        <w:rPr>
          <w:rFonts w:ascii="Verdana" w:eastAsia="Verdana" w:hAnsi="Verdana" w:cs="Verdana"/>
          <w:sz w:val="22"/>
          <w:szCs w:val="22"/>
        </w:rPr>
        <w:t>bajonetem</w:t>
      </w:r>
      <w:r w:rsidRPr="00D6786A">
        <w:rPr>
          <w:rFonts w:ascii="Verdana" w:eastAsia="Verdana" w:hAnsi="Verdana" w:cs="Verdana"/>
          <w:sz w:val="22"/>
          <w:szCs w:val="22"/>
        </w:rPr>
        <w:t xml:space="preserve"> typu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E-mount, mezi které pa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tří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α9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α7R III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 další.</w:t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Nejlehčí 400mm objektiv s pevným ohniskem a F2.8 na světě je ideálně vyvážený pro fotografování z monopodu nebo z ruky </w:t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Nový objektiv FE 400mm F2.8 GM OSS váží pouhých 2897 g, je velmi snadno přenosný a při focení z ruky se ovládá lépe než kterýkoli objektiv této třídy. Nízké hmotnosti tohoto objektivu bylo dosaženo díky inovativní optické konstrukci, která zahrnuje tři flu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oritové členy a má snížený počet optických členů v přední části šasi objektivu, u něhož byly použity odolné komponenty z hořčíkové slitiny. 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Navíc opakované terénní testy a hodnocení profesionálními fotografy po celém světě vedly k vývoji konstrukce objektivu, která už nemá těžkou přední část a snižuje ve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srovnání s modelem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SAL500F40G </w:t>
      </w:r>
      <w:r>
        <w:rPr>
          <w:rFonts w:ascii="Verdana" w:eastAsia="Verdana" w:hAnsi="Verdana" w:cs="Verdana"/>
          <w:color w:val="000000"/>
          <w:sz w:val="22"/>
          <w:szCs w:val="22"/>
        </w:rPr>
        <w:t>moment setrvačnosti odolávající rotaci až o 50 %.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2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Díky tomu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umožňuje rychlejší a přesnější panning, ať už fotíte z ruky nebo z monopodu.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Rychlý a přesný autofokus</w:t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Objektiv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FE 400mm F2.8 GM OSS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byl osazen dvěma nově vyvinutými vysokorychlostními lineárními motory XD (extreme dynamic), které pohybují ostřící skupi</w:t>
      </w:r>
      <w:r>
        <w:rPr>
          <w:rFonts w:ascii="Verdana" w:eastAsia="Verdana" w:hAnsi="Verdana" w:cs="Verdana"/>
          <w:color w:val="000000"/>
          <w:sz w:val="22"/>
          <w:szCs w:val="22"/>
        </w:rPr>
        <w:t>nou objektivu a dosahují až pětinásobného zlepšení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3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při sledování pohybujících se objektů, aby mohl objektiv plně těžit z rychle se vyvíjejících schopností snímání a ostření nejnovějších fotoaparátů od Sony. Tyto motory podporují speciálně vyvinuté algorit</w:t>
      </w:r>
      <w:r>
        <w:rPr>
          <w:rFonts w:ascii="Verdana" w:eastAsia="Verdana" w:hAnsi="Verdana" w:cs="Verdana"/>
          <w:color w:val="000000"/>
          <w:sz w:val="22"/>
          <w:szCs w:val="22"/>
        </w:rPr>
        <w:t>my pohybu, které minimalizují zpoždění a nestabilitu a kontrolují hladinu hluku. Díky tomu je automatické ostření výjimečně rychlé, přesné a tiché. To umožňuje objektivu snadno zachytit dynamicky a rychle se pohybující sportovce nebo divoká zvířata.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Kvali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ta obrazu a bokeh objektivů G Master </w:t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Nový superteleobjektiv s velkou clonou a pevným ohniskem je členem rodiny prémiových objektivů řady G Master, nabízí neuvěřitelnou úroveň kvality obrazu a detailů, výjimečný kontrast a rozlišení, které si udržuje až k </w:t>
      </w:r>
      <w:r>
        <w:rPr>
          <w:rFonts w:ascii="Verdana" w:eastAsia="Verdana" w:hAnsi="Verdana" w:cs="Verdana"/>
          <w:color w:val="000000"/>
          <w:sz w:val="22"/>
          <w:szCs w:val="22"/>
        </w:rPr>
        <w:t>okrajům snímku. Unikátní optická konstrukce zahrnuje tři fluoritové prvky, které pomáhají minimalizovat chromatickou aberaci a potlačují jakékoli slévání barev. Objektiv také dostal originální povrchovou úpravu Nano AR od Sony, která eliminuje veškeré nežá</w:t>
      </w:r>
      <w:r>
        <w:rPr>
          <w:rFonts w:ascii="Verdana" w:eastAsia="Verdana" w:hAnsi="Verdana" w:cs="Verdana"/>
          <w:color w:val="000000"/>
          <w:sz w:val="22"/>
          <w:szCs w:val="22"/>
        </w:rPr>
        <w:t>doucí efekty, jako je oslnění nebo ghosting.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Kromě působivého rozlišení nabízí objektiv také kruhovou clonu s 11 lamelami, která umožňuje docílit výjimečně přirozeného a nádherného rozostření pozadí neboli „bokehu“. Každý jednotlivý objektiv je testován 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ak, aby dosáhl maximální kvality obrazu a „bokehu“. 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Nový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FE 400mm F2.8 GM OSS </w:t>
      </w:r>
      <w:r>
        <w:rPr>
          <w:rFonts w:ascii="Verdana" w:eastAsia="Verdana" w:hAnsi="Verdana" w:cs="Verdana"/>
          <w:color w:val="000000"/>
          <w:sz w:val="22"/>
          <w:szCs w:val="22"/>
        </w:rPr>
        <w:t>je kompatibilní s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</w:rPr>
        <w:t>telekonvertory 1,4x a 2,0x pro systém E-mount, se kterými dosahuje při snímání s prodlouženou ohniskovou vzdáleností vynikajícího výkonu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4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 zachovává si přito</w:t>
      </w:r>
      <w:r>
        <w:rPr>
          <w:rFonts w:ascii="Verdana" w:eastAsia="Verdana" w:hAnsi="Verdana" w:cs="Verdana"/>
          <w:color w:val="000000"/>
          <w:sz w:val="22"/>
          <w:szCs w:val="22"/>
        </w:rPr>
        <w:t>m rychlost i přesnost autofokusu.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Odolnost, spolehlivost a ovladatelnost</w:t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Aby novinka od Sony,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FE 400mm F2.8 GM OSS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odolávala drsným podmínkám při sportovních akcích či při fotografování divoké přírody, používá se při její výrobě odolná hořčíková slitina </w:t>
      </w:r>
      <w:r>
        <w:rPr>
          <w:rFonts w:ascii="Verdana" w:eastAsia="Verdana" w:hAnsi="Verdana" w:cs="Verdana"/>
          <w:color w:val="000000"/>
          <w:sz w:val="22"/>
          <w:szCs w:val="22"/>
        </w:rPr>
        <w:t>a odolná lehká clona z uhlíkových vláken. Objektiv je odolný proti prachu i vlhkosti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5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 jeho přední část má fluorovou povrchovou úpravu, díky níž je odolný proti ušpinění a otiskům prstů. 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Objektiv také disponuje několika ovladači, včetně tlačítka ‘Full-T</w:t>
      </w:r>
      <w:r>
        <w:rPr>
          <w:rFonts w:ascii="Verdana" w:eastAsia="Verdana" w:hAnsi="Verdana" w:cs="Verdana"/>
          <w:color w:val="000000"/>
          <w:sz w:val="22"/>
          <w:szCs w:val="22"/>
        </w:rPr>
        <w:t>ime DMF’ pro okamžité přepnutí na manuální ostření v jakémkoli okamžiku, individuálně nastavitelná tlačítka pro uzamčení zaostření na čtyřech různých místech na těle objektivu – to například umožňuje snadný přístup k režimu Eye AF – a ostřící kroužek, kter</w:t>
      </w:r>
      <w:r>
        <w:rPr>
          <w:rFonts w:ascii="Verdana" w:eastAsia="Verdana" w:hAnsi="Verdana" w:cs="Verdana"/>
          <w:color w:val="000000"/>
          <w:sz w:val="22"/>
          <w:szCs w:val="22"/>
        </w:rPr>
        <w:t>ý nabízí manuální ostření Linear Response MF pro přesné a pohotové manuální ostření. Nový objektiv je také vybaven vestavěnou optickou stabilizací pro dynamické sportovní akce a tři různá nastavení „režimů“ (Mode), včetně zcela nového nastavení režimu 3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 pokročilým algoritmem, který zajišťuje snadnější kompozici při sledování pohybujících se předmětů. Nový model je jako vůbec první z objektivů Sony vybaven funkčním kroužkem s volitelným nastavením „Preset“ a „Function“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7"/>
      </w:r>
      <w:r>
        <w:rPr>
          <w:rFonts w:ascii="Verdana" w:eastAsia="Verdana" w:hAnsi="Verdana" w:cs="Verdana"/>
          <w:color w:val="000000"/>
          <w:sz w:val="22"/>
          <w:szCs w:val="22"/>
        </w:rPr>
        <w:t>, který dále přispívá k možnosti 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ndividuálního nastavení. 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FE 400mm F2.8 GM OSS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má slot pro zasouvací (drop-in) filtr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8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do kterého se hodí ND filtr a další typy filtrů o průměru ø 40,5 mm, stejně jako doplňkový zasouvací (drop-in) cirkulární polarizační filtr VF-DCPL1. Filtr VF-DCPL1 je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možné otočit pro dosažení kýžené polarizace, pokud je nasazený na objektiv. 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Aktualizace systémového softwaru α9 podporující FE 400mm F2.8 GM OSS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footnoteReference w:id="9"/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Nejnovější aktualizace systémového softwaru (verze 3.00) pro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α9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(ILCE-9) přináší podporu nového objektivu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FE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400mm F2.8 GM OSS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(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SEL400F28GM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), optimalizuje výkon stabilizace obrazu a umožňuje sériové snímání se sledováním s automatickým ostřením (auto focus tracking), i když je clonové číslo vyšší než  F11.  </w:t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Aktualizace také přináší další možnosti, jak vložit sé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riové číslo fotoaparátu do exif dat, tedy funkci, kterou často vyžadovali profesionální sportovní fotografové a fotoreportéři. Kromě toho bylo implementováno několik dalších aktualizací pro fotoaparát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α9</w:t>
      </w:r>
      <w:r>
        <w:rPr>
          <w:rFonts w:ascii="Verdana" w:eastAsia="Verdana" w:hAnsi="Verdana" w:cs="Verdana"/>
          <w:color w:val="000000"/>
          <w:sz w:val="22"/>
          <w:szCs w:val="22"/>
        </w:rPr>
        <w:t>, včetně zrychlení autofokusu při slabém osvětlení, z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lepšení výkonu kontinuálního AF při sledování pohybujících se objektů a zkrácení zpoždění při focení s bleskem. 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hyperlink r:id="rId8">
        <w:r w:rsidR="00D6786A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Video představující vlastnosti výrobku</w:t>
        </w:r>
      </w:hyperlink>
      <w:r w:rsidR="00D6786A">
        <w:rPr>
          <w:rFonts w:ascii="Verdana" w:eastAsia="Verdana" w:hAnsi="Verdana" w:cs="Verdana"/>
          <w:color w:val="000000"/>
          <w:sz w:val="22"/>
          <w:szCs w:val="22"/>
        </w:rPr>
        <w:t xml:space="preserve"> a recenze od </w:t>
      </w:r>
      <w:hyperlink r:id="rId9">
        <w:r w:rsidR="00D6786A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Nicka Didlicka a Boba Martin</w:t>
        </w:r>
      </w:hyperlink>
      <w:r w:rsidR="00D6786A">
        <w:rPr>
          <w:rFonts w:ascii="Verdana" w:eastAsia="Verdana" w:hAnsi="Verdana" w:cs="Verdana"/>
          <w:color w:val="0000FF"/>
          <w:sz w:val="22"/>
          <w:szCs w:val="22"/>
          <w:u w:val="single"/>
        </w:rPr>
        <w:t>a</w:t>
      </w:r>
      <w:r w:rsidR="00D6786A">
        <w:rPr>
          <w:rFonts w:ascii="Verdana" w:eastAsia="Verdana" w:hAnsi="Verdana" w:cs="Verdana"/>
          <w:color w:val="000000"/>
          <w:sz w:val="22"/>
          <w:szCs w:val="22"/>
        </w:rPr>
        <w:t xml:space="preserve"> jsou ke shlédnutí na kanálu Sony Camera Channel na YouTube a nové ukázkové snímky byly přidány do globální </w:t>
      </w:r>
      <w:hyperlink r:id="rId10">
        <w:r w:rsidR="00D6786A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 xml:space="preserve">Sony Photo </w:t>
        </w:r>
        <w:r w:rsidR="00D6786A"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Gallery</w:t>
        </w:r>
      </w:hyperlink>
      <w:r w:rsidR="00D6786A"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Meiryo UI" w:eastAsia="Meiryo UI" w:hAnsi="Meiryo UI" w:cs="Meiryo UI"/>
          <w:color w:val="000000"/>
          <w:sz w:val="20"/>
          <w:szCs w:val="20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>
        <w:rPr>
          <w:rFonts w:ascii="Meiryo UI" w:eastAsia="Meiryo UI" w:hAnsi="Meiryo UI" w:cs="Meiryo UI"/>
          <w:color w:val="000000"/>
          <w:sz w:val="20"/>
          <w:szCs w:val="20"/>
        </w:rPr>
        <w:t xml:space="preserve">Další informace jsou k dispozici na stránkách Sony: 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Meiryo UI" w:eastAsia="Meiryo UI" w:hAnsi="Meiryo UI" w:cs="Meiryo UI"/>
          <w:color w:val="000000"/>
          <w:sz w:val="20"/>
          <w:szCs w:val="20"/>
        </w:rPr>
      </w:pPr>
      <w:hyperlink r:id="rId11">
        <w:r w:rsidR="00D6786A">
          <w:rPr>
            <w:rFonts w:ascii="Meiryo UI" w:eastAsia="Meiryo UI" w:hAnsi="Meiryo UI" w:cs="Meiryo UI"/>
            <w:color w:val="0000FF"/>
            <w:sz w:val="20"/>
            <w:szCs w:val="20"/>
            <w:u w:val="single"/>
          </w:rPr>
          <w:t>http://www.sony.cz/electronics/fotoaparaty-objektivy/sel400f28gm</w:t>
        </w:r>
      </w:hyperlink>
      <w:r w:rsidR="00D6786A">
        <w:rPr>
          <w:rFonts w:ascii="Meiryo UI" w:eastAsia="Meiryo UI" w:hAnsi="Meiryo UI" w:cs="Meiryo UI"/>
          <w:color w:val="000000"/>
          <w:sz w:val="20"/>
          <w:szCs w:val="20"/>
        </w:rPr>
        <w:t xml:space="preserve"> </w:t>
      </w: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  <w:sz w:val="18"/>
          <w:szCs w:val="18"/>
        </w:rPr>
      </w:pP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Pro další informace se prosím obraťte na svého regionálního PR manažera, nebo kontaktujte: David Edwards, Corporate Communications, Sony Europe</w:t>
      </w:r>
    </w:p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+44 (0)1932 817022 / </w:t>
      </w:r>
      <w:hyperlink r:id="rId12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david.edwards@eu.sony.com</w:t>
        </w:r>
      </w:hyperlink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color w:val="000000"/>
          <w:sz w:val="18"/>
          <w:szCs w:val="18"/>
        </w:rPr>
      </w:pPr>
    </w:p>
    <w:p w:rsidR="00E44D1A" w:rsidRDefault="00D6786A">
      <w:pPr>
        <w:pStyle w:val="normal"/>
        <w:shd w:val="clear" w:color="auto" w:fill="FFFFFF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 společnosti </w:t>
      </w:r>
      <w:r>
        <w:rPr>
          <w:rFonts w:ascii="Arial" w:eastAsia="Arial" w:hAnsi="Arial" w:cs="Arial"/>
          <w:b/>
          <w:sz w:val="16"/>
          <w:szCs w:val="16"/>
        </w:rPr>
        <w:t xml:space="preserve">Sony </w:t>
      </w:r>
    </w:p>
    <w:p w:rsidR="00E44D1A" w:rsidRDefault="00E44D1A">
      <w:pPr>
        <w:pStyle w:val="normal"/>
        <w:shd w:val="clear" w:color="auto" w:fill="FFFFFF"/>
        <w:rPr>
          <w:rFonts w:ascii="Arial" w:eastAsia="Arial" w:hAnsi="Arial" w:cs="Arial"/>
          <w:b/>
        </w:rPr>
      </w:pPr>
    </w:p>
    <w:p w:rsidR="00E44D1A" w:rsidRDefault="00D6786A">
      <w:pPr>
        <w:pStyle w:val="normal"/>
        <w:shd w:val="clear" w:color="auto" w:fill="FFFFFF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6"/>
          <w:szCs w:val="16"/>
        </w:rPr>
        <w:t>Společnost Sony je vedoucí výrobce produktů na poli audio, video, her, komunikace, klíčovacích zařízení a informačních technologií jak pro spotřebitele, tak i pro profesionální trh. Společnost Sony zastává díky svému podnikání v hudebním a zobrazova</w:t>
      </w:r>
      <w:r>
        <w:rPr>
          <w:rFonts w:ascii="Verdana" w:eastAsia="Verdana" w:hAnsi="Verdana" w:cs="Verdana"/>
          <w:sz w:val="16"/>
          <w:szCs w:val="16"/>
        </w:rPr>
        <w:t>cím průmyslu, v odvětví počítačové zábavy a online služeb unikátní pozici světového jedničky elektronického a zábavního průmyslu. Sony zaznamenala ve fiskálním roce končícím k 31.3.2018 úhrnné roční prodeje ve výši přibližně 77 miliard USD. Globální webová</w:t>
      </w:r>
      <w:r>
        <w:rPr>
          <w:rFonts w:ascii="Verdana" w:eastAsia="Verdana" w:hAnsi="Verdana" w:cs="Verdana"/>
          <w:sz w:val="16"/>
          <w:szCs w:val="16"/>
        </w:rPr>
        <w:t xml:space="preserve"> stránka společnosti Sony: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http://www.sony.net/</w:t>
        </w:r>
      </w:hyperlink>
    </w:p>
    <w:p w:rsidR="00E44D1A" w:rsidRDefault="00E44D1A">
      <w:pPr>
        <w:pStyle w:val="normal"/>
        <w:shd w:val="clear" w:color="auto" w:fill="FFFFFF"/>
        <w:spacing w:after="100"/>
        <w:rPr>
          <w:rFonts w:ascii="Verdana" w:eastAsia="Verdana" w:hAnsi="Verdana" w:cs="Verdana"/>
          <w:color w:val="0000FF"/>
          <w:sz w:val="16"/>
          <w:szCs w:val="16"/>
          <w:u w:val="single"/>
        </w:rPr>
      </w:pPr>
    </w:p>
    <w:sectPr w:rsidR="00E44D1A" w:rsidSect="00E44D1A">
      <w:footerReference w:type="default" r:id="rId14"/>
      <w:pgSz w:w="11906" w:h="16838"/>
      <w:pgMar w:top="1985" w:right="1701" w:bottom="2268" w:left="1701" w:header="851" w:footer="99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1A" w:rsidRDefault="00E44D1A" w:rsidP="00E44D1A">
      <w:r>
        <w:separator/>
      </w:r>
    </w:p>
  </w:endnote>
  <w:endnote w:type="continuationSeparator" w:id="0">
    <w:p w:rsidR="00E44D1A" w:rsidRDefault="00E44D1A" w:rsidP="00E4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iryo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1A" w:rsidRDefault="00E44D1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6786A">
      <w:rPr>
        <w:color w:val="000000"/>
        <w:sz w:val="20"/>
        <w:szCs w:val="20"/>
      </w:rPr>
      <w:instrText>PAGE</w:instrText>
    </w:r>
    <w:r w:rsidR="00D6786A">
      <w:rPr>
        <w:color w:val="000000"/>
        <w:sz w:val="20"/>
        <w:szCs w:val="20"/>
      </w:rPr>
      <w:fldChar w:fldCharType="separate"/>
    </w:r>
    <w:r w:rsidR="00D6786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44D1A" w:rsidRDefault="00E44D1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1A" w:rsidRDefault="00E44D1A" w:rsidP="00E44D1A">
      <w:r>
        <w:separator/>
      </w:r>
    </w:p>
  </w:footnote>
  <w:footnote w:type="continuationSeparator" w:id="0">
    <w:p w:rsidR="00E44D1A" w:rsidRDefault="00E44D1A" w:rsidP="00E44D1A">
      <w:r>
        <w:continuationSeparator/>
      </w:r>
    </w:p>
  </w:footnote>
  <w:footnote w:id="1"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Ve srovnání s 400mm objektivy s F2.8 pro 35mm plnoformátové fotoaparáty, podle průzkumu společnosti Sony v červnu 2018</w:t>
      </w:r>
    </w:p>
  </w:footnote>
  <w:footnote w:id="2"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Při nasazení na α9 s gripem VG-C3EM. Ve srovnání s α99 II + SAL500F40G, testováno společností Sony </w:t>
      </w:r>
    </w:p>
  </w:footnote>
  <w:footnote w:id="3"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Při nasazení na α9. Ve srovnání </w:t>
      </w:r>
      <w:r>
        <w:rPr>
          <w:rFonts w:ascii="Calibri" w:eastAsia="Calibri" w:hAnsi="Calibri" w:cs="Calibri"/>
          <w:color w:val="000000"/>
          <w:sz w:val="20"/>
          <w:szCs w:val="20"/>
        </w:rPr>
        <w:t>se SAL300F28G2 nasazeným na α9 (s LA-EA3), testováno společností Sony</w:t>
      </w:r>
    </w:p>
  </w:footnote>
  <w:footnote w:id="4"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Maximální clonové číslo při použití s telekonvertory 1,4x (SEL14TC) a 2,0x (SEL20TC) je F4, respektive F5,6</w:t>
      </w:r>
    </w:p>
  </w:footnote>
  <w:footnote w:id="5"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Není zaručena 100% odolnost proti prachu a vodě.</w:t>
      </w:r>
    </w:p>
  </w:footnote>
  <w:footnote w:id="6"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Software α9 je nutné ak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tualizovat na nejnovější verzi, aby bylo možné při použití s α9 aktivovat MODE 3 u Optical SteadyShot. Informace týkající se kompatibility těla fotoaparátu naleznete na stránkách podpory Sony. </w:t>
      </w:r>
    </w:p>
  </w:footnote>
  <w:footnote w:id="7"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Funkce lze naprogramovat prostřednictvím menu na těle fotoap</w:t>
      </w:r>
      <w:r>
        <w:rPr>
          <w:rFonts w:ascii="Calibri" w:eastAsia="Calibri" w:hAnsi="Calibri" w:cs="Calibri"/>
          <w:color w:val="000000"/>
          <w:sz w:val="20"/>
          <w:szCs w:val="20"/>
        </w:rPr>
        <w:t>arátu. Funkce Power Focus je nastavena automaticky. Funkci APS-C/Full Frame Select je možné naprogramovat po aktualizaci softwaru α9 na nejnovější verzi. Informace týkající se aktuálních funkcí a kompatibility těla fotoaparátu naleznete na stránkách podpor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y Sony. </w:t>
      </w:r>
    </w:p>
  </w:footnote>
  <w:footnote w:id="8"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Standardní filtr je již od začátku nasazen v držáku filtrů. Filtr je součástí optického systému objektivu a buď standardní nebo cirkulární polarizační filtr by měl být nasazen, kdykoli objektiv používáte. Ujistěte se, že je filtr nasazený před tím, než do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paměti uložíte ohnisko pro přednastavení funkce ostření.</w:t>
      </w:r>
    </w:p>
  </w:footnote>
  <w:footnote w:id="9">
    <w:p w:rsidR="00E44D1A" w:rsidRDefault="00D678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Aktualizace systémového softwaru pro α9 bude již brzy k dispozici. Další informace naleznete na stránkách podpory Sony. </w:t>
      </w:r>
      <w:hyperlink r:id="rId1" w:anchor="downloads">
        <w:r>
          <w:rPr>
            <w:rFonts w:ascii="Calibri" w:eastAsia="Calibri" w:hAnsi="Calibri" w:cs="Calibri"/>
            <w:color w:val="000000"/>
            <w:sz w:val="20"/>
            <w:szCs w:val="20"/>
          </w:rPr>
          <w:t>https://www.sony.co.uk/electronics/support/e-mount-body-ilce9-series/ilce-9#downloads</w:t>
        </w:r>
      </w:hyperlink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E44D1A" w:rsidRDefault="00E44D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D1A"/>
    <w:rsid w:val="00D6786A"/>
    <w:rsid w:val="00E4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E44D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E44D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E44D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E44D1A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E44D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E44D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44D1A"/>
  </w:style>
  <w:style w:type="table" w:customStyle="1" w:styleId="TableNormal">
    <w:name w:val="Table Normal"/>
    <w:rsid w:val="00E44D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E44D1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E44D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4cbRVnRqd4" TargetMode="External"/><Relationship Id="rId13" Type="http://schemas.openxmlformats.org/officeDocument/2006/relationships/hyperlink" Target="http://www.sony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ny.co.uk/electronics/camera-lenses/sel400f28gm" TargetMode="External"/><Relationship Id="rId12" Type="http://schemas.openxmlformats.org/officeDocument/2006/relationships/hyperlink" Target="mailto:david.edwards@eu.sony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ony.cz/electronics/fotoaparaty-objektivy/sel400f28g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ony.net/Products/di_photo_galler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rmo85mOQGk4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ny.co.uk/electronics/support/e-mount-body-ilce9-series/ilce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6409</Characters>
  <Application>Microsoft Office Word</Application>
  <DocSecurity>4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Eiglová Barbora</dc:creator>
  <cp:lastModifiedBy>BEI</cp:lastModifiedBy>
  <cp:revision>2</cp:revision>
  <dcterms:created xsi:type="dcterms:W3CDTF">2018-06-28T11:24:00Z</dcterms:created>
  <dcterms:modified xsi:type="dcterms:W3CDTF">2018-06-28T11:24:00Z</dcterms:modified>
</cp:coreProperties>
</file>