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FE181E" w:rsidRPr="00D3234F" w14:paraId="3A3B846E" w14:textId="77777777" w:rsidTr="00BC2AB3">
        <w:trPr>
          <w:trHeight w:val="1134"/>
        </w:trPr>
        <w:tc>
          <w:tcPr>
            <w:tcW w:w="7938" w:type="dxa"/>
          </w:tcPr>
          <w:p w14:paraId="65D1BC8E" w14:textId="18283DA8" w:rsidR="00FE181E" w:rsidRPr="00D3234F" w:rsidRDefault="00D3234F" w:rsidP="00162374">
            <w:pPr>
              <w:spacing w:line="276" w:lineRule="auto"/>
            </w:pPr>
            <w:r>
              <w:fldChar w:fldCharType="begin"/>
            </w:r>
            <w:r>
              <w:instrText xml:space="preserve"> DATE  \@ "d MMMM yyyy"  \* MERGEFORMAT </w:instrText>
            </w:r>
            <w:r>
              <w:fldChar w:fldCharType="separate"/>
            </w:r>
            <w:r w:rsidR="0064621B">
              <w:rPr>
                <w:noProof/>
              </w:rPr>
              <w:t>14 december 2020</w:t>
            </w:r>
            <w:r>
              <w:fldChar w:fldCharType="end"/>
            </w:r>
          </w:p>
        </w:tc>
      </w:tr>
      <w:tr w:rsidR="00BC2AB3" w:rsidRPr="00D3234F" w14:paraId="720AECE3" w14:textId="77777777" w:rsidTr="00162374">
        <w:trPr>
          <w:trHeight w:val="47"/>
        </w:trPr>
        <w:tc>
          <w:tcPr>
            <w:tcW w:w="7938" w:type="dxa"/>
            <w:hideMark/>
          </w:tcPr>
          <w:p w14:paraId="18543892" w14:textId="77777777" w:rsidR="00BC2AB3" w:rsidRPr="00D3234F" w:rsidRDefault="00BC2AB3" w:rsidP="00162374">
            <w:pPr>
              <w:spacing w:line="276" w:lineRule="auto"/>
            </w:pPr>
          </w:p>
        </w:tc>
      </w:tr>
    </w:tbl>
    <w:p w14:paraId="282EB4FB" w14:textId="1989B765" w:rsidR="00162374" w:rsidRPr="00A06E60" w:rsidRDefault="00162374" w:rsidP="00A06E60">
      <w:pPr>
        <w:spacing w:after="240" w:line="276" w:lineRule="auto"/>
        <w:rPr>
          <w:b/>
          <w:bCs/>
          <w:sz w:val="28"/>
          <w:szCs w:val="28"/>
        </w:rPr>
      </w:pPr>
      <w:bookmarkStart w:id="0" w:name="_GoBack"/>
      <w:r w:rsidRPr="00A06E60">
        <w:rPr>
          <w:b/>
          <w:bCs/>
          <w:sz w:val="28"/>
          <w:szCs w:val="28"/>
        </w:rPr>
        <w:t xml:space="preserve">Thomas Betong tillverkar </w:t>
      </w:r>
      <w:proofErr w:type="spellStart"/>
      <w:r w:rsidRPr="00A06E60">
        <w:rPr>
          <w:b/>
          <w:bCs/>
          <w:sz w:val="28"/>
          <w:szCs w:val="28"/>
        </w:rPr>
        <w:t>plattbärlag</w:t>
      </w:r>
      <w:proofErr w:type="spellEnd"/>
      <w:r w:rsidRPr="00A06E60">
        <w:rPr>
          <w:b/>
          <w:bCs/>
          <w:sz w:val="28"/>
          <w:szCs w:val="28"/>
        </w:rPr>
        <w:t xml:space="preserve"> med 36</w:t>
      </w:r>
      <w:r w:rsidR="0064621B">
        <w:rPr>
          <w:b/>
          <w:bCs/>
          <w:sz w:val="28"/>
          <w:szCs w:val="28"/>
        </w:rPr>
        <w:t xml:space="preserve"> </w:t>
      </w:r>
      <w:r w:rsidRPr="00A06E60">
        <w:rPr>
          <w:b/>
          <w:bCs/>
          <w:sz w:val="28"/>
          <w:szCs w:val="28"/>
        </w:rPr>
        <w:t>% lägre koldioxidavtryck</w:t>
      </w:r>
    </w:p>
    <w:bookmarkEnd w:id="0"/>
    <w:p w14:paraId="22E1C60B" w14:textId="46B8F1ED" w:rsidR="00162374" w:rsidRDefault="00162374" w:rsidP="00162374">
      <w:pPr>
        <w:spacing w:line="276" w:lineRule="auto"/>
        <w:rPr>
          <w:szCs w:val="20"/>
        </w:rPr>
      </w:pPr>
      <w:r w:rsidRPr="005031E9">
        <w:rPr>
          <w:szCs w:val="20"/>
        </w:rPr>
        <w:t xml:space="preserve">Thomas Betong är en av Sveriges ledande tillverkare av klimatförbättrad betong med produktion av både fabriksbetong och </w:t>
      </w:r>
      <w:proofErr w:type="spellStart"/>
      <w:r w:rsidRPr="005031E9">
        <w:rPr>
          <w:szCs w:val="20"/>
        </w:rPr>
        <w:t>prefab</w:t>
      </w:r>
      <w:proofErr w:type="spellEnd"/>
      <w:r w:rsidRPr="005031E9">
        <w:rPr>
          <w:szCs w:val="20"/>
        </w:rPr>
        <w:t xml:space="preserve">-produkter. Till sitt gröna erbjudande lägger </w:t>
      </w:r>
      <w:r w:rsidR="003F2A7F">
        <w:rPr>
          <w:szCs w:val="20"/>
        </w:rPr>
        <w:t>Thomas Betong</w:t>
      </w:r>
      <w:r w:rsidR="003F2A7F" w:rsidRPr="005031E9">
        <w:rPr>
          <w:szCs w:val="20"/>
        </w:rPr>
        <w:t xml:space="preserve"> </w:t>
      </w:r>
      <w:r w:rsidRPr="005031E9">
        <w:rPr>
          <w:szCs w:val="20"/>
        </w:rPr>
        <w:t xml:space="preserve">nu en ny unik produkt, Thomaplatta Grön som är ett </w:t>
      </w:r>
      <w:proofErr w:type="spellStart"/>
      <w:r w:rsidRPr="005031E9">
        <w:rPr>
          <w:szCs w:val="20"/>
        </w:rPr>
        <w:t>plattbärlag</w:t>
      </w:r>
      <w:proofErr w:type="spellEnd"/>
      <w:r w:rsidRPr="005031E9">
        <w:rPr>
          <w:szCs w:val="20"/>
        </w:rPr>
        <w:t xml:space="preserve"> där betongen har </w:t>
      </w:r>
      <w:r w:rsidR="009F54F2">
        <w:rPr>
          <w:szCs w:val="20"/>
        </w:rPr>
        <w:t>över</w:t>
      </w:r>
      <w:r w:rsidR="000D3B97">
        <w:rPr>
          <w:szCs w:val="20"/>
        </w:rPr>
        <w:t xml:space="preserve"> </w:t>
      </w:r>
      <w:r w:rsidR="00B85FC9">
        <w:rPr>
          <w:szCs w:val="20"/>
        </w:rPr>
        <w:t xml:space="preserve">30 </w:t>
      </w:r>
      <w:r w:rsidRPr="005031E9">
        <w:rPr>
          <w:szCs w:val="20"/>
        </w:rPr>
        <w:t>% lägre koldioxidavtryck i jämförelse med nuvarande betong.</w:t>
      </w:r>
    </w:p>
    <w:p w14:paraId="4A776B10" w14:textId="77777777" w:rsidR="00162374" w:rsidRDefault="00162374" w:rsidP="00162374">
      <w:pPr>
        <w:spacing w:line="276" w:lineRule="auto"/>
        <w:rPr>
          <w:szCs w:val="20"/>
        </w:rPr>
      </w:pPr>
    </w:p>
    <w:p w14:paraId="62532133" w14:textId="77777777" w:rsidR="00162374" w:rsidRPr="005031E9" w:rsidRDefault="00162374" w:rsidP="00162374">
      <w:pPr>
        <w:spacing w:line="276" w:lineRule="auto"/>
        <w:rPr>
          <w:szCs w:val="20"/>
        </w:rPr>
      </w:pPr>
      <w:r>
        <w:rPr>
          <w:b/>
          <w:bCs/>
          <w:noProof/>
          <w:sz w:val="22"/>
        </w:rPr>
        <w:drawing>
          <wp:inline distT="0" distB="0" distL="0" distR="0" wp14:anchorId="330E4DC8" wp14:editId="46CAC8CC">
            <wp:extent cx="5760000" cy="3839154"/>
            <wp:effectExtent l="0" t="0" r="0" b="9525"/>
            <wp:docPr id="1" name="Bildobjekt 1" descr="En bild som visar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VFL5326_H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0" cy="3839154"/>
                    </a:xfrm>
                    <a:prstGeom prst="rect">
                      <a:avLst/>
                    </a:prstGeom>
                  </pic:spPr>
                </pic:pic>
              </a:graphicData>
            </a:graphic>
          </wp:inline>
        </w:drawing>
      </w:r>
    </w:p>
    <w:p w14:paraId="2A2D79F2" w14:textId="6879128E" w:rsidR="00A06E60" w:rsidRPr="00A06E60" w:rsidRDefault="00A06E60" w:rsidP="00A06E60">
      <w:pPr>
        <w:spacing w:line="276" w:lineRule="auto"/>
        <w:rPr>
          <w:rFonts w:ascii="Arial" w:hAnsi="Arial" w:cs="Arial"/>
          <w:i/>
          <w:iCs/>
          <w:color w:val="000000"/>
          <w:sz w:val="18"/>
          <w:szCs w:val="18"/>
          <w:shd w:val="clear" w:color="auto" w:fill="FFFFFF"/>
        </w:rPr>
      </w:pPr>
      <w:r w:rsidRPr="00A06E60">
        <w:rPr>
          <w:rFonts w:ascii="Arial" w:hAnsi="Arial" w:cs="Arial"/>
          <w:i/>
          <w:iCs/>
          <w:color w:val="000000"/>
          <w:sz w:val="18"/>
          <w:szCs w:val="18"/>
          <w:shd w:val="clear" w:color="auto" w:fill="FFFFFF"/>
        </w:rPr>
        <w:t>En kombination av Thomaplatta Grön och klimatförbättrad Thomagrön</w:t>
      </w:r>
      <w:r w:rsidR="005027C7" w:rsidRPr="004335B3">
        <w:rPr>
          <w:rFonts w:ascii="Arial" w:hAnsi="Arial" w:cs="Arial"/>
          <w:i/>
          <w:iCs/>
          <w:color w:val="000000"/>
          <w:sz w:val="18"/>
          <w:szCs w:val="18"/>
          <w:shd w:val="clear" w:color="auto" w:fill="FFFFFF"/>
          <w:vertAlign w:val="superscript"/>
        </w:rPr>
        <w:t>®</w:t>
      </w:r>
      <w:r w:rsidRPr="00A06E60">
        <w:rPr>
          <w:rFonts w:ascii="Arial" w:hAnsi="Arial" w:cs="Arial"/>
          <w:i/>
          <w:iCs/>
          <w:color w:val="000000"/>
          <w:sz w:val="18"/>
          <w:szCs w:val="18"/>
          <w:shd w:val="clear" w:color="auto" w:fill="FFFFFF"/>
        </w:rPr>
        <w:t>-betong för pågjutning kan ge ett bjälklag med en koldioxidreducering på upp till ca 50 %.</w:t>
      </w:r>
    </w:p>
    <w:p w14:paraId="2DABF947" w14:textId="77777777" w:rsidR="00162374" w:rsidRPr="005031E9" w:rsidRDefault="00162374" w:rsidP="00162374">
      <w:pPr>
        <w:pStyle w:val="Normalwebb"/>
        <w:shd w:val="clear" w:color="auto" w:fill="FFFFFF"/>
        <w:spacing w:line="276" w:lineRule="auto"/>
        <w:rPr>
          <w:rFonts w:ascii="Arial" w:hAnsi="Arial" w:cs="Arial"/>
          <w:color w:val="000000"/>
          <w:sz w:val="20"/>
          <w:szCs w:val="20"/>
        </w:rPr>
      </w:pPr>
      <w:proofErr w:type="spellStart"/>
      <w:r w:rsidRPr="005031E9">
        <w:rPr>
          <w:rFonts w:ascii="Arial" w:hAnsi="Arial" w:cs="Arial"/>
          <w:color w:val="000000"/>
          <w:sz w:val="20"/>
          <w:szCs w:val="20"/>
        </w:rPr>
        <w:t>Plattbärlag</w:t>
      </w:r>
      <w:proofErr w:type="spellEnd"/>
      <w:r w:rsidRPr="005031E9">
        <w:rPr>
          <w:rFonts w:ascii="Arial" w:hAnsi="Arial" w:cs="Arial"/>
          <w:color w:val="000000"/>
          <w:sz w:val="20"/>
          <w:szCs w:val="20"/>
        </w:rPr>
        <w:t xml:space="preserve"> är en betongskiva som har en ingjuten underkantsarmering och används som bjälklag till de flesta typer av byggprojekt. </w:t>
      </w:r>
      <w:proofErr w:type="spellStart"/>
      <w:r w:rsidRPr="005031E9">
        <w:rPr>
          <w:rFonts w:ascii="Arial" w:hAnsi="Arial" w:cs="Arial"/>
          <w:color w:val="000000"/>
          <w:sz w:val="20"/>
          <w:szCs w:val="20"/>
        </w:rPr>
        <w:t>Plattbärlagen</w:t>
      </w:r>
      <w:proofErr w:type="spellEnd"/>
      <w:r w:rsidRPr="005031E9">
        <w:rPr>
          <w:rFonts w:ascii="Arial" w:hAnsi="Arial" w:cs="Arial"/>
          <w:color w:val="000000"/>
          <w:sz w:val="20"/>
          <w:szCs w:val="20"/>
        </w:rPr>
        <w:t xml:space="preserve"> formgjuts och ger släta ytor. De monteras och kompletteras sedan med armering och installationer innan pågjutning för bjälklag görs.</w:t>
      </w:r>
    </w:p>
    <w:p w14:paraId="233E610C" w14:textId="77777777" w:rsidR="007F143F" w:rsidRDefault="00162374" w:rsidP="007F143F">
      <w:pPr>
        <w:pStyle w:val="Normalwebb"/>
        <w:spacing w:before="0" w:beforeAutospacing="0" w:line="276" w:lineRule="auto"/>
      </w:pPr>
      <w:proofErr w:type="spellStart"/>
      <w:r w:rsidRPr="005031E9">
        <w:rPr>
          <w:rFonts w:ascii="Arial" w:hAnsi="Arial" w:cs="Arial"/>
          <w:color w:val="000000"/>
          <w:sz w:val="20"/>
          <w:szCs w:val="20"/>
        </w:rPr>
        <w:t>Plattbärlag</w:t>
      </w:r>
      <w:proofErr w:type="spellEnd"/>
      <w:r w:rsidRPr="005031E9">
        <w:rPr>
          <w:rFonts w:ascii="Arial" w:hAnsi="Arial" w:cs="Arial"/>
          <w:color w:val="000000"/>
          <w:sz w:val="20"/>
          <w:szCs w:val="20"/>
        </w:rPr>
        <w:t xml:space="preserve"> används ofta tillsammans med </w:t>
      </w:r>
      <w:proofErr w:type="spellStart"/>
      <w:r w:rsidRPr="005031E9">
        <w:rPr>
          <w:rFonts w:ascii="Arial" w:hAnsi="Arial" w:cs="Arial"/>
          <w:color w:val="000000"/>
          <w:sz w:val="20"/>
          <w:szCs w:val="20"/>
        </w:rPr>
        <w:t>skalvägg</w:t>
      </w:r>
      <w:proofErr w:type="spellEnd"/>
      <w:r w:rsidRPr="005031E9">
        <w:rPr>
          <w:rFonts w:ascii="Arial" w:hAnsi="Arial" w:cs="Arial"/>
          <w:color w:val="000000"/>
          <w:sz w:val="20"/>
          <w:szCs w:val="20"/>
        </w:rPr>
        <w:t xml:space="preserve"> vilket ger fördelen med en monolitisk gjutning och får samma goda </w:t>
      </w:r>
      <w:r>
        <w:rPr>
          <w:rFonts w:ascii="Arial" w:hAnsi="Arial" w:cs="Arial"/>
          <w:color w:val="000000"/>
          <w:sz w:val="20"/>
          <w:szCs w:val="20"/>
        </w:rPr>
        <w:t xml:space="preserve">konstruktiva </w:t>
      </w:r>
      <w:r w:rsidRPr="005031E9">
        <w:rPr>
          <w:rFonts w:ascii="Arial" w:hAnsi="Arial" w:cs="Arial"/>
          <w:color w:val="000000"/>
          <w:sz w:val="20"/>
          <w:szCs w:val="20"/>
        </w:rPr>
        <w:t>egenskaper som en platsgjuten stomme</w:t>
      </w:r>
      <w:r w:rsidR="007F143F">
        <w:rPr>
          <w:rFonts w:ascii="Arial" w:hAnsi="Arial" w:cs="Arial"/>
          <w:color w:val="000000"/>
          <w:sz w:val="20"/>
          <w:szCs w:val="20"/>
        </w:rPr>
        <w:t xml:space="preserve"> och med ett snabbt och säkert montage.</w:t>
      </w:r>
      <w:r w:rsidR="007F143F" w:rsidRPr="005031E9">
        <w:rPr>
          <w:rFonts w:ascii="Arial" w:hAnsi="Arial" w:cs="Arial"/>
          <w:color w:val="000000"/>
          <w:sz w:val="20"/>
          <w:szCs w:val="20"/>
        </w:rPr>
        <w:t xml:space="preserve"> </w:t>
      </w:r>
      <w:r w:rsidR="007F143F">
        <w:rPr>
          <w:rFonts w:ascii="Arial" w:hAnsi="Arial" w:cs="Arial"/>
          <w:color w:val="000000"/>
          <w:sz w:val="20"/>
          <w:szCs w:val="20"/>
        </w:rPr>
        <w:t xml:space="preserve"> </w:t>
      </w:r>
    </w:p>
    <w:p w14:paraId="1C76FDD3" w14:textId="77777777" w:rsidR="0097741A" w:rsidRDefault="0097741A" w:rsidP="00A06E60">
      <w:pPr>
        <w:spacing w:after="240" w:line="276" w:lineRule="auto"/>
        <w:rPr>
          <w:b/>
          <w:bCs/>
          <w:sz w:val="28"/>
          <w:szCs w:val="28"/>
        </w:rPr>
      </w:pPr>
    </w:p>
    <w:p w14:paraId="285D3BCF" w14:textId="6C6C9402" w:rsidR="00162374" w:rsidRPr="00A06E60" w:rsidRDefault="00162374" w:rsidP="00A06E60">
      <w:pPr>
        <w:spacing w:after="240" w:line="276" w:lineRule="auto"/>
        <w:rPr>
          <w:b/>
          <w:bCs/>
          <w:sz w:val="28"/>
          <w:szCs w:val="28"/>
        </w:rPr>
      </w:pPr>
      <w:r w:rsidRPr="00A06E60">
        <w:rPr>
          <w:b/>
          <w:bCs/>
          <w:sz w:val="28"/>
          <w:szCs w:val="28"/>
        </w:rPr>
        <w:lastRenderedPageBreak/>
        <w:t>Först ut med</w:t>
      </w:r>
      <w:r w:rsidR="00662B36">
        <w:rPr>
          <w:b/>
          <w:bCs/>
          <w:sz w:val="28"/>
          <w:szCs w:val="28"/>
        </w:rPr>
        <w:t xml:space="preserve"> </w:t>
      </w:r>
      <w:r w:rsidRPr="00A06E60">
        <w:rPr>
          <w:b/>
          <w:bCs/>
          <w:sz w:val="28"/>
          <w:szCs w:val="28"/>
        </w:rPr>
        <w:t xml:space="preserve">klimatförbättrade </w:t>
      </w:r>
      <w:proofErr w:type="spellStart"/>
      <w:r w:rsidRPr="00A06E60">
        <w:rPr>
          <w:b/>
          <w:bCs/>
          <w:sz w:val="28"/>
          <w:szCs w:val="28"/>
        </w:rPr>
        <w:t>plattbärlag</w:t>
      </w:r>
      <w:proofErr w:type="spellEnd"/>
    </w:p>
    <w:p w14:paraId="1BCC317E" w14:textId="62B63DDA" w:rsidR="00162374" w:rsidRPr="005031E9" w:rsidRDefault="00162374" w:rsidP="00162374">
      <w:pPr>
        <w:pStyle w:val="Liststycke"/>
        <w:numPr>
          <w:ilvl w:val="0"/>
          <w:numId w:val="11"/>
        </w:numPr>
        <w:spacing w:after="160" w:line="276" w:lineRule="auto"/>
        <w:rPr>
          <w:szCs w:val="20"/>
        </w:rPr>
      </w:pPr>
      <w:r w:rsidRPr="005031E9">
        <w:rPr>
          <w:rFonts w:ascii="Arial" w:hAnsi="Arial" w:cs="Arial"/>
          <w:color w:val="000000"/>
          <w:szCs w:val="20"/>
          <w:shd w:val="clear" w:color="auto" w:fill="FFFFFF"/>
        </w:rPr>
        <w:t xml:space="preserve">Det </w:t>
      </w:r>
      <w:r w:rsidRPr="005031E9">
        <w:rPr>
          <w:szCs w:val="20"/>
        </w:rPr>
        <w:t xml:space="preserve">känns väldigt bra att kunna erbjuda </w:t>
      </w:r>
      <w:r w:rsidR="005F6E06">
        <w:rPr>
          <w:szCs w:val="20"/>
        </w:rPr>
        <w:t xml:space="preserve">våra kunder </w:t>
      </w:r>
      <w:proofErr w:type="spellStart"/>
      <w:r w:rsidRPr="005031E9">
        <w:rPr>
          <w:szCs w:val="20"/>
        </w:rPr>
        <w:t>plattbärlag</w:t>
      </w:r>
      <w:proofErr w:type="spellEnd"/>
      <w:r w:rsidRPr="005031E9">
        <w:rPr>
          <w:szCs w:val="20"/>
        </w:rPr>
        <w:t xml:space="preserve"> med väsentligt lägre koldioxidavtryck</w:t>
      </w:r>
      <w:r w:rsidR="00061927">
        <w:rPr>
          <w:szCs w:val="20"/>
        </w:rPr>
        <w:t xml:space="preserve"> o</w:t>
      </w:r>
      <w:r w:rsidR="00704625">
        <w:rPr>
          <w:szCs w:val="20"/>
        </w:rPr>
        <w:t>ch att vi är först ut på marknaden.</w:t>
      </w:r>
      <w:r w:rsidRPr="005031E9">
        <w:rPr>
          <w:szCs w:val="20"/>
        </w:rPr>
        <w:t xml:space="preserve"> Vi har redan vår första kund och de inledande leveranserna av </w:t>
      </w:r>
      <w:proofErr w:type="spellStart"/>
      <w:r w:rsidRPr="005031E9">
        <w:rPr>
          <w:szCs w:val="20"/>
        </w:rPr>
        <w:t>plattbärlag</w:t>
      </w:r>
      <w:proofErr w:type="spellEnd"/>
      <w:r w:rsidRPr="005031E9">
        <w:rPr>
          <w:szCs w:val="20"/>
        </w:rPr>
        <w:t xml:space="preserve"> </w:t>
      </w:r>
      <w:r w:rsidR="005D6952">
        <w:rPr>
          <w:szCs w:val="20"/>
        </w:rPr>
        <w:t xml:space="preserve">med klimatförbättrad betong </w:t>
      </w:r>
      <w:r w:rsidRPr="005031E9">
        <w:rPr>
          <w:szCs w:val="20"/>
        </w:rPr>
        <w:t xml:space="preserve">är i början av </w:t>
      </w:r>
      <w:r w:rsidR="00005409">
        <w:rPr>
          <w:szCs w:val="20"/>
        </w:rPr>
        <w:t>2021</w:t>
      </w:r>
      <w:r w:rsidRPr="005031E9">
        <w:rPr>
          <w:szCs w:val="20"/>
        </w:rPr>
        <w:t>, säger Per Ekendahl, affärsområdeschef Prefab</w:t>
      </w:r>
      <w:r>
        <w:rPr>
          <w:szCs w:val="20"/>
        </w:rPr>
        <w:t>.</w:t>
      </w:r>
    </w:p>
    <w:p w14:paraId="03937895" w14:textId="77777777" w:rsidR="00162374" w:rsidRPr="005031E9" w:rsidRDefault="00162374" w:rsidP="00162374">
      <w:pPr>
        <w:spacing w:line="276" w:lineRule="auto"/>
        <w:rPr>
          <w:rFonts w:ascii="Arial" w:hAnsi="Arial" w:cs="Arial"/>
          <w:color w:val="000000"/>
          <w:szCs w:val="20"/>
          <w:shd w:val="clear" w:color="auto" w:fill="FFFFFF"/>
        </w:rPr>
      </w:pPr>
    </w:p>
    <w:p w14:paraId="4B859C62" w14:textId="02C77F16" w:rsidR="00162374" w:rsidRPr="00A06E60" w:rsidRDefault="00162374" w:rsidP="00A06E60">
      <w:pPr>
        <w:spacing w:line="360" w:lineRule="auto"/>
        <w:rPr>
          <w:rFonts w:ascii="Arial" w:hAnsi="Arial" w:cs="Arial"/>
          <w:b/>
          <w:bCs/>
          <w:color w:val="000000"/>
          <w:sz w:val="28"/>
          <w:szCs w:val="28"/>
          <w:shd w:val="clear" w:color="auto" w:fill="FFFFFF"/>
        </w:rPr>
      </w:pPr>
      <w:r w:rsidRPr="00A06E60">
        <w:rPr>
          <w:rFonts w:ascii="Arial" w:hAnsi="Arial" w:cs="Arial"/>
          <w:b/>
          <w:bCs/>
          <w:color w:val="000000"/>
          <w:sz w:val="28"/>
          <w:szCs w:val="28"/>
          <w:shd w:val="clear" w:color="auto" w:fill="FFFFFF"/>
        </w:rPr>
        <w:t xml:space="preserve">Lång erfarenhet av </w:t>
      </w:r>
      <w:r w:rsidR="00094DDE">
        <w:rPr>
          <w:rFonts w:ascii="Arial" w:hAnsi="Arial" w:cs="Arial"/>
          <w:b/>
          <w:bCs/>
          <w:color w:val="000000"/>
          <w:sz w:val="28"/>
          <w:szCs w:val="28"/>
          <w:shd w:val="clear" w:color="auto" w:fill="FFFFFF"/>
        </w:rPr>
        <w:t>betong</w:t>
      </w:r>
      <w:r w:rsidR="009D53A4">
        <w:rPr>
          <w:rFonts w:ascii="Arial" w:hAnsi="Arial" w:cs="Arial"/>
          <w:b/>
          <w:bCs/>
          <w:color w:val="000000"/>
          <w:sz w:val="28"/>
          <w:szCs w:val="28"/>
          <w:shd w:val="clear" w:color="auto" w:fill="FFFFFF"/>
        </w:rPr>
        <w:t xml:space="preserve"> </w:t>
      </w:r>
      <w:r w:rsidR="00094DDE">
        <w:rPr>
          <w:rFonts w:ascii="Arial" w:hAnsi="Arial" w:cs="Arial"/>
          <w:b/>
          <w:bCs/>
          <w:color w:val="000000"/>
          <w:sz w:val="28"/>
          <w:szCs w:val="28"/>
          <w:shd w:val="clear" w:color="auto" w:fill="FFFFFF"/>
        </w:rPr>
        <w:t xml:space="preserve">med lägre </w:t>
      </w:r>
      <w:r w:rsidR="007367BB">
        <w:rPr>
          <w:rFonts w:ascii="Arial" w:hAnsi="Arial" w:cs="Arial"/>
          <w:b/>
          <w:bCs/>
          <w:color w:val="000000"/>
          <w:sz w:val="28"/>
          <w:szCs w:val="28"/>
          <w:shd w:val="clear" w:color="auto" w:fill="FFFFFF"/>
        </w:rPr>
        <w:t>miljöpåverkan</w:t>
      </w:r>
    </w:p>
    <w:p w14:paraId="7BD6057F" w14:textId="51441CC2" w:rsidR="00C952F4" w:rsidRDefault="00662B36" w:rsidP="00C952F4">
      <w:pPr>
        <w:pStyle w:val="Liststycke"/>
        <w:spacing w:line="276" w:lineRule="auto"/>
        <w:ind w:left="0"/>
        <w:rPr>
          <w:szCs w:val="20"/>
        </w:rPr>
      </w:pPr>
      <w:r w:rsidRPr="005031E9">
        <w:rPr>
          <w:rFonts w:ascii="Arial" w:hAnsi="Arial" w:cs="Arial"/>
          <w:color w:val="000000"/>
          <w:szCs w:val="20"/>
          <w:shd w:val="clear" w:color="auto" w:fill="FFFFFF"/>
        </w:rPr>
        <w:t xml:space="preserve">Thomas Betong </w:t>
      </w:r>
      <w:r w:rsidR="00E271E2">
        <w:rPr>
          <w:rFonts w:ascii="Arial" w:hAnsi="Arial" w:cs="Arial"/>
          <w:color w:val="000000"/>
          <w:szCs w:val="20"/>
          <w:shd w:val="clear" w:color="auto" w:fill="FFFFFF"/>
        </w:rPr>
        <w:t xml:space="preserve">var först ut på marknaden 2012 med </w:t>
      </w:r>
      <w:r w:rsidRPr="005031E9">
        <w:rPr>
          <w:rFonts w:ascii="Arial" w:hAnsi="Arial" w:cs="Arial"/>
          <w:color w:val="000000"/>
          <w:szCs w:val="20"/>
          <w:shd w:val="clear" w:color="auto" w:fill="FFFFFF"/>
        </w:rPr>
        <w:t>att producera klimatförbättrad betong</w:t>
      </w:r>
      <w:r>
        <w:rPr>
          <w:rFonts w:ascii="Arial" w:hAnsi="Arial" w:cs="Arial"/>
          <w:color w:val="000000"/>
          <w:szCs w:val="20"/>
          <w:shd w:val="clear" w:color="auto" w:fill="FFFFFF"/>
        </w:rPr>
        <w:t xml:space="preserve">. </w:t>
      </w:r>
      <w:r w:rsidR="00162374" w:rsidRPr="005031E9">
        <w:rPr>
          <w:rFonts w:ascii="Arial" w:hAnsi="Arial" w:cs="Arial"/>
          <w:color w:val="000000"/>
          <w:szCs w:val="20"/>
          <w:shd w:val="clear" w:color="auto" w:fill="FFFFFF"/>
        </w:rPr>
        <w:t xml:space="preserve">För att ta fram </w:t>
      </w:r>
      <w:r w:rsidR="00A1650C">
        <w:rPr>
          <w:rFonts w:ascii="Arial" w:hAnsi="Arial" w:cs="Arial"/>
          <w:color w:val="000000"/>
          <w:szCs w:val="20"/>
          <w:shd w:val="clear" w:color="auto" w:fill="FFFFFF"/>
        </w:rPr>
        <w:t xml:space="preserve">betong </w:t>
      </w:r>
      <w:r w:rsidR="00E05EAD">
        <w:rPr>
          <w:rFonts w:ascii="Arial" w:hAnsi="Arial" w:cs="Arial"/>
          <w:color w:val="000000"/>
          <w:szCs w:val="20"/>
          <w:shd w:val="clear" w:color="auto" w:fill="FFFFFF"/>
        </w:rPr>
        <w:t xml:space="preserve">med reducerat koldioxidavtryck </w:t>
      </w:r>
      <w:r w:rsidR="00162374" w:rsidRPr="005031E9">
        <w:rPr>
          <w:rFonts w:ascii="Arial" w:hAnsi="Arial" w:cs="Arial"/>
          <w:color w:val="000000"/>
          <w:szCs w:val="20"/>
          <w:shd w:val="clear" w:color="auto" w:fill="FFFFFF"/>
        </w:rPr>
        <w:t xml:space="preserve">byts en del av cementen i dagens betong ut mot </w:t>
      </w:r>
      <w:r w:rsidR="00EF65A6">
        <w:rPr>
          <w:rFonts w:ascii="Arial" w:hAnsi="Arial" w:cs="Arial"/>
          <w:color w:val="000000"/>
          <w:szCs w:val="20"/>
          <w:shd w:val="clear" w:color="auto" w:fill="FFFFFF"/>
        </w:rPr>
        <w:t xml:space="preserve">alternativa bindemedel, till exempelvis </w:t>
      </w:r>
      <w:r w:rsidR="00162374" w:rsidRPr="005031E9">
        <w:rPr>
          <w:rFonts w:ascii="Arial" w:hAnsi="Arial" w:cs="Arial"/>
          <w:color w:val="000000"/>
          <w:szCs w:val="20"/>
          <w:shd w:val="clear" w:color="auto" w:fill="FFFFFF"/>
        </w:rPr>
        <w:t xml:space="preserve">slagg som är en </w:t>
      </w:r>
      <w:r>
        <w:rPr>
          <w:rFonts w:ascii="Arial" w:hAnsi="Arial" w:cs="Arial"/>
          <w:color w:val="000000"/>
          <w:szCs w:val="20"/>
          <w:shd w:val="clear" w:color="auto" w:fill="FFFFFF"/>
        </w:rPr>
        <w:t>bi</w:t>
      </w:r>
      <w:r w:rsidR="00162374" w:rsidRPr="005031E9">
        <w:rPr>
          <w:rFonts w:ascii="Arial" w:hAnsi="Arial" w:cs="Arial"/>
          <w:color w:val="000000"/>
          <w:szCs w:val="20"/>
          <w:shd w:val="clear" w:color="auto" w:fill="FFFFFF"/>
        </w:rPr>
        <w:t>produkt från ståltillverkning.</w:t>
      </w:r>
    </w:p>
    <w:p w14:paraId="5E658346" w14:textId="77777777" w:rsidR="00162374" w:rsidRPr="005031E9" w:rsidRDefault="00162374" w:rsidP="00162374">
      <w:pPr>
        <w:pStyle w:val="Liststycke"/>
        <w:spacing w:line="276" w:lineRule="auto"/>
        <w:ind w:left="0"/>
        <w:rPr>
          <w:rFonts w:ascii="Arial" w:hAnsi="Arial" w:cs="Arial"/>
          <w:color w:val="000000"/>
          <w:szCs w:val="20"/>
          <w:shd w:val="clear" w:color="auto" w:fill="FFFFFF"/>
        </w:rPr>
      </w:pPr>
    </w:p>
    <w:p w14:paraId="377ECC60" w14:textId="21EBD8F2" w:rsidR="00162374" w:rsidRPr="00A06E60" w:rsidRDefault="00162374" w:rsidP="00162374">
      <w:pPr>
        <w:pStyle w:val="Liststycke"/>
        <w:spacing w:line="276" w:lineRule="auto"/>
        <w:ind w:left="0"/>
        <w:rPr>
          <w:rFonts w:ascii="Arial" w:hAnsi="Arial" w:cs="Arial"/>
          <w:i/>
          <w:iCs/>
          <w:color w:val="000000"/>
          <w:sz w:val="18"/>
          <w:szCs w:val="18"/>
          <w:shd w:val="clear" w:color="auto" w:fill="FFFFFF"/>
        </w:rPr>
      </w:pPr>
      <w:r>
        <w:rPr>
          <w:rFonts w:ascii="Arial" w:hAnsi="Arial" w:cs="Arial"/>
          <w:noProof/>
          <w:color w:val="000000"/>
          <w:szCs w:val="20"/>
          <w:shd w:val="clear" w:color="auto" w:fill="FFFFFF"/>
        </w:rPr>
        <w:drawing>
          <wp:inline distT="0" distB="0" distL="0" distR="0" wp14:anchorId="6C861D76" wp14:editId="70253286">
            <wp:extent cx="5760000" cy="3839154"/>
            <wp:effectExtent l="0" t="0" r="0" b="9525"/>
            <wp:docPr id="3" name="Bildobjekt 3" descr="En bild som visar text, himmel,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1_BIM_4153__Foto_Henrik_Mill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0" cy="3839154"/>
                    </a:xfrm>
                    <a:prstGeom prst="rect">
                      <a:avLst/>
                    </a:prstGeom>
                  </pic:spPr>
                </pic:pic>
              </a:graphicData>
            </a:graphic>
          </wp:inline>
        </w:drawing>
      </w:r>
      <w:r w:rsidRPr="00A06E60">
        <w:rPr>
          <w:rFonts w:ascii="Arial" w:hAnsi="Arial" w:cs="Arial"/>
          <w:i/>
          <w:iCs/>
          <w:color w:val="000000"/>
          <w:sz w:val="18"/>
          <w:szCs w:val="18"/>
          <w:shd w:val="clear" w:color="auto" w:fill="FFFFFF"/>
        </w:rPr>
        <w:t>I fabriken i Heby tillverka</w:t>
      </w:r>
      <w:r w:rsidR="00155267">
        <w:rPr>
          <w:rFonts w:ascii="Arial" w:hAnsi="Arial" w:cs="Arial"/>
          <w:i/>
          <w:iCs/>
          <w:color w:val="000000"/>
          <w:sz w:val="18"/>
          <w:szCs w:val="18"/>
          <w:shd w:val="clear" w:color="auto" w:fill="FFFFFF"/>
        </w:rPr>
        <w:t xml:space="preserve">s </w:t>
      </w:r>
      <w:r w:rsidRPr="00A06E60">
        <w:rPr>
          <w:rFonts w:ascii="Arial" w:hAnsi="Arial" w:cs="Arial"/>
          <w:i/>
          <w:iCs/>
          <w:color w:val="000000"/>
          <w:sz w:val="18"/>
          <w:szCs w:val="18"/>
          <w:shd w:val="clear" w:color="auto" w:fill="FFFFFF"/>
        </w:rPr>
        <w:t xml:space="preserve">nu klimatförbättrade </w:t>
      </w:r>
      <w:proofErr w:type="spellStart"/>
      <w:r w:rsidRPr="00A06E60">
        <w:rPr>
          <w:rFonts w:ascii="Arial" w:hAnsi="Arial" w:cs="Arial"/>
          <w:i/>
          <w:iCs/>
          <w:color w:val="000000"/>
          <w:sz w:val="18"/>
          <w:szCs w:val="18"/>
          <w:shd w:val="clear" w:color="auto" w:fill="FFFFFF"/>
        </w:rPr>
        <w:t>plattbärlag</w:t>
      </w:r>
      <w:proofErr w:type="spellEnd"/>
      <w:r w:rsidRPr="00A06E60">
        <w:rPr>
          <w:rFonts w:ascii="Arial" w:hAnsi="Arial" w:cs="Arial"/>
          <w:i/>
          <w:iCs/>
          <w:color w:val="000000"/>
          <w:sz w:val="18"/>
          <w:szCs w:val="18"/>
          <w:shd w:val="clear" w:color="auto" w:fill="FFFFFF"/>
        </w:rPr>
        <w:t xml:space="preserve"> med första leverans till kund i februari.</w:t>
      </w:r>
    </w:p>
    <w:p w14:paraId="609847BD" w14:textId="53F1AD48" w:rsidR="00162374" w:rsidRDefault="00162374" w:rsidP="00162374">
      <w:pPr>
        <w:pStyle w:val="Liststycke"/>
        <w:spacing w:line="276" w:lineRule="auto"/>
        <w:ind w:left="0"/>
        <w:rPr>
          <w:rFonts w:ascii="Arial" w:hAnsi="Arial" w:cs="Arial"/>
          <w:color w:val="000000"/>
          <w:szCs w:val="20"/>
          <w:shd w:val="clear" w:color="auto" w:fill="FFFFFF"/>
        </w:rPr>
      </w:pPr>
    </w:p>
    <w:p w14:paraId="2EF08223" w14:textId="16B2092C" w:rsidR="00461C49" w:rsidRDefault="00E271E2" w:rsidP="00461C49">
      <w:pPr>
        <w:pStyle w:val="Liststycke"/>
        <w:spacing w:line="276" w:lineRule="auto"/>
        <w:ind w:left="0"/>
        <w:rPr>
          <w:szCs w:val="20"/>
        </w:rPr>
      </w:pPr>
      <w:r>
        <w:rPr>
          <w:rFonts w:ascii="Arial" w:hAnsi="Arial" w:cs="Arial"/>
          <w:color w:val="000000"/>
          <w:szCs w:val="20"/>
          <w:shd w:val="clear" w:color="auto" w:fill="FFFFFF"/>
        </w:rPr>
        <w:t xml:space="preserve">Thomas Betong har lång erfarenhet av klimatförbättrad betong </w:t>
      </w:r>
      <w:r w:rsidR="00461C49">
        <w:rPr>
          <w:rFonts w:ascii="Arial" w:hAnsi="Arial" w:cs="Arial"/>
          <w:color w:val="000000"/>
          <w:szCs w:val="20"/>
          <w:shd w:val="clear" w:color="auto" w:fill="FFFFFF"/>
        </w:rPr>
        <w:t>och</w:t>
      </w:r>
      <w:r>
        <w:rPr>
          <w:rFonts w:ascii="Arial" w:hAnsi="Arial" w:cs="Arial"/>
          <w:color w:val="000000"/>
          <w:szCs w:val="20"/>
          <w:shd w:val="clear" w:color="auto" w:fill="FFFFFF"/>
        </w:rPr>
        <w:t xml:space="preserve"> har lever</w:t>
      </w:r>
      <w:r w:rsidR="00EF65A6">
        <w:rPr>
          <w:rFonts w:ascii="Arial" w:hAnsi="Arial" w:cs="Arial"/>
          <w:color w:val="000000"/>
          <w:szCs w:val="20"/>
          <w:shd w:val="clear" w:color="auto" w:fill="FFFFFF"/>
        </w:rPr>
        <w:t>er</w:t>
      </w:r>
      <w:r>
        <w:rPr>
          <w:rFonts w:ascii="Arial" w:hAnsi="Arial" w:cs="Arial"/>
          <w:color w:val="000000"/>
          <w:szCs w:val="20"/>
          <w:shd w:val="clear" w:color="auto" w:fill="FFFFFF"/>
        </w:rPr>
        <w:t xml:space="preserve">at </w:t>
      </w:r>
      <w:r w:rsidR="00461C49">
        <w:rPr>
          <w:rFonts w:ascii="Arial" w:hAnsi="Arial" w:cs="Arial"/>
          <w:color w:val="000000"/>
          <w:szCs w:val="20"/>
          <w:shd w:val="clear" w:color="auto" w:fill="FFFFFF"/>
        </w:rPr>
        <w:t xml:space="preserve">till projekt som </w:t>
      </w:r>
      <w:r w:rsidR="00461C49" w:rsidRPr="005031E9">
        <w:rPr>
          <w:rFonts w:ascii="Arial" w:hAnsi="Arial" w:cs="Arial"/>
          <w:color w:val="000000"/>
          <w:szCs w:val="20"/>
          <w:shd w:val="clear" w:color="auto" w:fill="FFFFFF"/>
        </w:rPr>
        <w:t>BRF Viva,</w:t>
      </w:r>
      <w:r w:rsidR="00EF65A6">
        <w:rPr>
          <w:rFonts w:ascii="Arial" w:hAnsi="Arial" w:cs="Arial"/>
          <w:color w:val="000000"/>
          <w:szCs w:val="20"/>
          <w:shd w:val="clear" w:color="auto" w:fill="FFFFFF"/>
        </w:rPr>
        <w:t xml:space="preserve"> </w:t>
      </w:r>
      <w:r w:rsidR="00461C49" w:rsidRPr="005031E9">
        <w:rPr>
          <w:rFonts w:ascii="Arial" w:hAnsi="Arial" w:cs="Arial"/>
          <w:color w:val="000000"/>
          <w:szCs w:val="20"/>
          <w:shd w:val="clear" w:color="auto" w:fill="FFFFFF"/>
        </w:rPr>
        <w:t xml:space="preserve">Västlänken Centralen, Kungsbacka Badhus, </w:t>
      </w:r>
      <w:r>
        <w:rPr>
          <w:rFonts w:ascii="Arial" w:hAnsi="Arial" w:cs="Arial"/>
          <w:color w:val="000000"/>
          <w:szCs w:val="20"/>
          <w:shd w:val="clear" w:color="auto" w:fill="FFFFFF"/>
        </w:rPr>
        <w:t xml:space="preserve">Kvarteret Rönnen, Senapsfabriken, </w:t>
      </w:r>
      <w:r w:rsidR="00461C49" w:rsidRPr="005031E9">
        <w:rPr>
          <w:rFonts w:ascii="Arial" w:hAnsi="Arial" w:cs="Arial"/>
          <w:color w:val="000000"/>
          <w:szCs w:val="20"/>
          <w:shd w:val="clear" w:color="auto" w:fill="FFFFFF"/>
        </w:rPr>
        <w:t>Mejerskan,</w:t>
      </w:r>
      <w:r w:rsidR="00461C49">
        <w:rPr>
          <w:rFonts w:ascii="Arial" w:hAnsi="Arial" w:cs="Arial"/>
          <w:color w:val="000000"/>
          <w:szCs w:val="20"/>
          <w:shd w:val="clear" w:color="auto" w:fill="FFFFFF"/>
        </w:rPr>
        <w:t xml:space="preserve"> Masthuggskajen, </w:t>
      </w:r>
      <w:proofErr w:type="spellStart"/>
      <w:r w:rsidR="00461C49">
        <w:rPr>
          <w:rFonts w:ascii="Arial" w:hAnsi="Arial" w:cs="Arial"/>
          <w:color w:val="000000"/>
          <w:szCs w:val="20"/>
          <w:shd w:val="clear" w:color="auto" w:fill="FFFFFF"/>
        </w:rPr>
        <w:t>Kineum</w:t>
      </w:r>
      <w:proofErr w:type="spellEnd"/>
      <w:r w:rsidR="00461C49">
        <w:rPr>
          <w:rFonts w:ascii="Arial" w:hAnsi="Arial" w:cs="Arial"/>
          <w:color w:val="000000"/>
          <w:szCs w:val="20"/>
          <w:shd w:val="clear" w:color="auto" w:fill="FFFFFF"/>
        </w:rPr>
        <w:t xml:space="preserve"> Gårda </w:t>
      </w:r>
      <w:proofErr w:type="gramStart"/>
      <w:r w:rsidR="00461C49">
        <w:rPr>
          <w:rFonts w:ascii="Arial" w:hAnsi="Arial" w:cs="Arial"/>
          <w:color w:val="000000"/>
          <w:szCs w:val="20"/>
          <w:shd w:val="clear" w:color="auto" w:fill="FFFFFF"/>
        </w:rPr>
        <w:t>m.fl.</w:t>
      </w:r>
      <w:proofErr w:type="gramEnd"/>
      <w:r w:rsidR="00461C49">
        <w:rPr>
          <w:rFonts w:ascii="Arial" w:hAnsi="Arial" w:cs="Arial"/>
          <w:color w:val="000000"/>
          <w:szCs w:val="20"/>
          <w:shd w:val="clear" w:color="auto" w:fill="FFFFFF"/>
        </w:rPr>
        <w:t xml:space="preserve"> </w:t>
      </w:r>
      <w:r w:rsidR="00EF65A6">
        <w:rPr>
          <w:rFonts w:ascii="Arial" w:hAnsi="Arial" w:cs="Arial"/>
          <w:color w:val="000000"/>
          <w:szCs w:val="20"/>
          <w:shd w:val="clear" w:color="auto" w:fill="FFFFFF"/>
        </w:rPr>
        <w:t xml:space="preserve">vilket inneburit </w:t>
      </w:r>
      <w:r>
        <w:rPr>
          <w:rFonts w:ascii="Arial" w:hAnsi="Arial" w:cs="Arial"/>
          <w:color w:val="000000"/>
          <w:szCs w:val="20"/>
          <w:shd w:val="clear" w:color="auto" w:fill="FFFFFF"/>
        </w:rPr>
        <w:t>ett minskat koldioxidavtryck med</w:t>
      </w:r>
      <w:r w:rsidR="00315960">
        <w:rPr>
          <w:rFonts w:ascii="Arial" w:hAnsi="Arial" w:cs="Arial"/>
          <w:color w:val="000000"/>
          <w:szCs w:val="20"/>
          <w:shd w:val="clear" w:color="auto" w:fill="FFFFFF"/>
        </w:rPr>
        <w:t xml:space="preserve"> flera</w:t>
      </w:r>
      <w:r w:rsidR="00EF65A6">
        <w:rPr>
          <w:rFonts w:ascii="Arial" w:hAnsi="Arial" w:cs="Arial"/>
          <w:color w:val="000000"/>
          <w:szCs w:val="20"/>
          <w:shd w:val="clear" w:color="auto" w:fill="FFFFFF"/>
        </w:rPr>
        <w:t xml:space="preserve"> </w:t>
      </w:r>
      <w:r>
        <w:rPr>
          <w:rFonts w:ascii="Arial" w:hAnsi="Arial" w:cs="Arial"/>
          <w:color w:val="000000"/>
          <w:szCs w:val="20"/>
          <w:shd w:val="clear" w:color="auto" w:fill="FFFFFF"/>
        </w:rPr>
        <w:t>tusentals ton. Företagets</w:t>
      </w:r>
      <w:r w:rsidR="00461C49">
        <w:rPr>
          <w:rFonts w:ascii="Arial" w:hAnsi="Arial" w:cs="Arial"/>
          <w:color w:val="000000"/>
          <w:szCs w:val="20"/>
          <w:shd w:val="clear" w:color="auto" w:fill="FFFFFF"/>
        </w:rPr>
        <w:t xml:space="preserve"> gröna erbjudande </w:t>
      </w:r>
      <w:r>
        <w:rPr>
          <w:rFonts w:ascii="Arial" w:hAnsi="Arial" w:cs="Arial"/>
          <w:color w:val="000000"/>
          <w:szCs w:val="20"/>
          <w:shd w:val="clear" w:color="auto" w:fill="FFFFFF"/>
        </w:rPr>
        <w:t xml:space="preserve">består </w:t>
      </w:r>
      <w:r w:rsidR="00461C49">
        <w:rPr>
          <w:rFonts w:ascii="Arial" w:hAnsi="Arial" w:cs="Arial"/>
          <w:color w:val="000000"/>
          <w:szCs w:val="20"/>
          <w:shd w:val="clear" w:color="auto" w:fill="FFFFFF"/>
        </w:rPr>
        <w:t>sedan tidigare</w:t>
      </w:r>
      <w:r>
        <w:rPr>
          <w:rFonts w:ascii="Arial" w:hAnsi="Arial" w:cs="Arial"/>
          <w:color w:val="000000"/>
          <w:szCs w:val="20"/>
          <w:shd w:val="clear" w:color="auto" w:fill="FFFFFF"/>
        </w:rPr>
        <w:t xml:space="preserve"> av</w:t>
      </w:r>
      <w:r w:rsidR="00461C49" w:rsidRPr="005031E9">
        <w:rPr>
          <w:szCs w:val="20"/>
        </w:rPr>
        <w:t xml:space="preserve"> stomkonceptet Thomas Miljöstomme</w:t>
      </w:r>
      <w:r w:rsidR="00461C49">
        <w:rPr>
          <w:szCs w:val="20"/>
        </w:rPr>
        <w:t xml:space="preserve"> </w:t>
      </w:r>
      <w:r>
        <w:rPr>
          <w:szCs w:val="20"/>
        </w:rPr>
        <w:t xml:space="preserve">och </w:t>
      </w:r>
      <w:r w:rsidR="00EF65A6">
        <w:rPr>
          <w:szCs w:val="20"/>
        </w:rPr>
        <w:t xml:space="preserve">flera </w:t>
      </w:r>
      <w:r w:rsidR="00461C49">
        <w:rPr>
          <w:szCs w:val="20"/>
        </w:rPr>
        <w:t>gröna varumärkesprodukter</w:t>
      </w:r>
      <w:r w:rsidR="00EF65A6">
        <w:rPr>
          <w:szCs w:val="20"/>
        </w:rPr>
        <w:t>,</w:t>
      </w:r>
      <w:r>
        <w:rPr>
          <w:szCs w:val="20"/>
        </w:rPr>
        <w:t xml:space="preserve"> </w:t>
      </w:r>
      <w:r w:rsidR="00EF65A6">
        <w:rPr>
          <w:szCs w:val="20"/>
        </w:rPr>
        <w:t xml:space="preserve">bland annat </w:t>
      </w:r>
      <w:r w:rsidR="008729AD">
        <w:rPr>
          <w:szCs w:val="20"/>
        </w:rPr>
        <w:t>Thomagrön</w:t>
      </w:r>
      <w:r w:rsidR="008729AD" w:rsidRPr="004335B3">
        <w:rPr>
          <w:rFonts w:ascii="Arial" w:hAnsi="Arial" w:cs="Arial"/>
          <w:i/>
          <w:iCs/>
          <w:color w:val="000000"/>
          <w:sz w:val="18"/>
          <w:szCs w:val="18"/>
          <w:shd w:val="clear" w:color="auto" w:fill="FFFFFF"/>
          <w:vertAlign w:val="superscript"/>
        </w:rPr>
        <w:t>®</w:t>
      </w:r>
      <w:r w:rsidR="008729AD">
        <w:rPr>
          <w:szCs w:val="20"/>
        </w:rPr>
        <w:t xml:space="preserve">, </w:t>
      </w:r>
      <w:r w:rsidR="007C6A60">
        <w:rPr>
          <w:szCs w:val="20"/>
        </w:rPr>
        <w:t xml:space="preserve">Thomagarage Grön </w:t>
      </w:r>
      <w:r w:rsidR="00EF65A6">
        <w:rPr>
          <w:szCs w:val="20"/>
        </w:rPr>
        <w:t xml:space="preserve">och </w:t>
      </w:r>
      <w:r w:rsidR="007C6A60">
        <w:rPr>
          <w:szCs w:val="20"/>
        </w:rPr>
        <w:t>Thomabalkong Grön.</w:t>
      </w:r>
    </w:p>
    <w:p w14:paraId="64C41A29" w14:textId="522C95D3" w:rsidR="00C952F4" w:rsidRDefault="00C952F4" w:rsidP="00461C49">
      <w:pPr>
        <w:pStyle w:val="Liststycke"/>
        <w:spacing w:line="276" w:lineRule="auto"/>
        <w:ind w:left="0"/>
        <w:rPr>
          <w:szCs w:val="20"/>
        </w:rPr>
      </w:pPr>
    </w:p>
    <w:p w14:paraId="2C5E9C5D" w14:textId="67D140FC" w:rsidR="00C952F4" w:rsidRDefault="00C952F4" w:rsidP="00C952F4">
      <w:pPr>
        <w:pStyle w:val="Liststycke"/>
        <w:spacing w:line="276" w:lineRule="auto"/>
        <w:ind w:left="0"/>
        <w:rPr>
          <w:rFonts w:ascii="Arial" w:hAnsi="Arial" w:cs="Arial"/>
          <w:color w:val="000000"/>
          <w:szCs w:val="20"/>
          <w:shd w:val="clear" w:color="auto" w:fill="FFFFFF"/>
        </w:rPr>
      </w:pPr>
      <w:r>
        <w:rPr>
          <w:szCs w:val="20"/>
        </w:rPr>
        <w:t xml:space="preserve">Arbetet </w:t>
      </w:r>
      <w:r w:rsidRPr="005031E9">
        <w:rPr>
          <w:rFonts w:ascii="Arial" w:hAnsi="Arial" w:cs="Arial"/>
          <w:color w:val="000000"/>
          <w:szCs w:val="20"/>
          <w:shd w:val="clear" w:color="auto" w:fill="FFFFFF"/>
        </w:rPr>
        <w:t xml:space="preserve">pågår </w:t>
      </w:r>
      <w:r>
        <w:rPr>
          <w:rFonts w:ascii="Arial" w:hAnsi="Arial" w:cs="Arial"/>
          <w:color w:val="000000"/>
          <w:szCs w:val="20"/>
          <w:shd w:val="clear" w:color="auto" w:fill="FFFFFF"/>
        </w:rPr>
        <w:t xml:space="preserve">med </w:t>
      </w:r>
      <w:r w:rsidRPr="005031E9">
        <w:rPr>
          <w:rFonts w:ascii="Arial" w:hAnsi="Arial" w:cs="Arial"/>
          <w:color w:val="000000"/>
          <w:szCs w:val="20"/>
          <w:shd w:val="clear" w:color="auto" w:fill="FFFFFF"/>
        </w:rPr>
        <w:t xml:space="preserve">att ta fram fler produkter </w:t>
      </w:r>
      <w:r>
        <w:rPr>
          <w:rFonts w:ascii="Arial" w:hAnsi="Arial" w:cs="Arial"/>
          <w:color w:val="000000"/>
          <w:szCs w:val="20"/>
          <w:shd w:val="clear" w:color="auto" w:fill="FFFFFF"/>
        </w:rPr>
        <w:t xml:space="preserve">med låg miljöpåverkan </w:t>
      </w:r>
      <w:r w:rsidRPr="005031E9">
        <w:rPr>
          <w:rFonts w:ascii="Arial" w:hAnsi="Arial" w:cs="Arial"/>
          <w:color w:val="000000"/>
          <w:szCs w:val="20"/>
          <w:shd w:val="clear" w:color="auto" w:fill="FFFFFF"/>
        </w:rPr>
        <w:t xml:space="preserve">för att </w:t>
      </w:r>
      <w:r>
        <w:rPr>
          <w:rFonts w:ascii="Arial" w:hAnsi="Arial" w:cs="Arial"/>
          <w:color w:val="000000"/>
          <w:szCs w:val="20"/>
          <w:shd w:val="clear" w:color="auto" w:fill="FFFFFF"/>
        </w:rPr>
        <w:t>möta den ökade efterfrågan på marknaden och med inriktning på att nå betongbranschens mål om klimatneutral betong på marknaden senast 2030.</w:t>
      </w:r>
    </w:p>
    <w:p w14:paraId="61B6FF40" w14:textId="77777777" w:rsidR="0097741A" w:rsidRDefault="0097741A" w:rsidP="00C952F4">
      <w:pPr>
        <w:pStyle w:val="Liststycke"/>
        <w:spacing w:line="276" w:lineRule="auto"/>
        <w:ind w:left="0"/>
        <w:rPr>
          <w:rFonts w:ascii="Arial" w:hAnsi="Arial" w:cs="Arial"/>
          <w:color w:val="000000"/>
          <w:szCs w:val="20"/>
          <w:shd w:val="clear" w:color="auto" w:fill="FFFFFF"/>
        </w:rPr>
      </w:pPr>
    </w:p>
    <w:p w14:paraId="721EF2EA" w14:textId="77777777" w:rsidR="00162374" w:rsidRPr="005031E9" w:rsidRDefault="00162374" w:rsidP="00005409">
      <w:pPr>
        <w:pStyle w:val="Liststycke"/>
        <w:spacing w:line="276" w:lineRule="auto"/>
        <w:ind w:left="0"/>
      </w:pPr>
      <w:r w:rsidRPr="005031E9">
        <w:rPr>
          <w:rStyle w:val="Stark"/>
          <w:rFonts w:ascii="Arial" w:eastAsiaTheme="majorEastAsia" w:hAnsi="Arial" w:cs="Arial"/>
          <w:color w:val="000000"/>
          <w:szCs w:val="20"/>
        </w:rPr>
        <w:t>För ytterligare information:</w:t>
      </w:r>
      <w:r w:rsidRPr="005031E9">
        <w:br/>
        <w:t>Carina Edblad, vd Thomas Betong</w:t>
      </w:r>
      <w:r w:rsidRPr="005031E9">
        <w:br/>
        <w:t>0104 50 50 00</w:t>
      </w:r>
      <w:r w:rsidRPr="005031E9">
        <w:br/>
      </w:r>
      <w:hyperlink r:id="rId13" w:history="1">
        <w:r w:rsidRPr="005031E9">
          <w:rPr>
            <w:rStyle w:val="Hyperlnk"/>
            <w:rFonts w:ascii="Arial" w:eastAsiaTheme="majorEastAsia" w:hAnsi="Arial" w:cs="Arial"/>
            <w:szCs w:val="20"/>
          </w:rPr>
          <w:t>carina.edblad@thomasbetong.se</w:t>
        </w:r>
      </w:hyperlink>
    </w:p>
    <w:p w14:paraId="2859EF26" w14:textId="77777777" w:rsidR="00A06E60" w:rsidRDefault="00162374" w:rsidP="00162374">
      <w:pPr>
        <w:pStyle w:val="Normalwebb"/>
        <w:shd w:val="clear" w:color="auto" w:fill="FFFFFF"/>
        <w:spacing w:line="276" w:lineRule="auto"/>
        <w:rPr>
          <w:rFonts w:ascii="Arial" w:hAnsi="Arial" w:cs="Arial"/>
          <w:color w:val="000000"/>
          <w:sz w:val="20"/>
          <w:szCs w:val="20"/>
        </w:rPr>
      </w:pPr>
      <w:r w:rsidRPr="005031E9">
        <w:rPr>
          <w:rFonts w:ascii="Arial" w:hAnsi="Arial" w:cs="Arial"/>
          <w:color w:val="000000"/>
          <w:sz w:val="20"/>
          <w:szCs w:val="20"/>
        </w:rPr>
        <w:t>Per Ekendahl, affärsområdeschef Prefab, Thomas Betong</w:t>
      </w:r>
      <w:r w:rsidRPr="005031E9">
        <w:rPr>
          <w:rFonts w:ascii="Arial" w:hAnsi="Arial" w:cs="Arial"/>
          <w:color w:val="000000"/>
          <w:sz w:val="20"/>
          <w:szCs w:val="20"/>
        </w:rPr>
        <w:br/>
        <w:t>0104 50 50 00</w:t>
      </w:r>
      <w:r w:rsidRPr="005031E9">
        <w:rPr>
          <w:rFonts w:ascii="Arial" w:hAnsi="Arial" w:cs="Arial"/>
          <w:color w:val="000000"/>
          <w:sz w:val="20"/>
          <w:szCs w:val="20"/>
        </w:rPr>
        <w:br/>
      </w:r>
      <w:hyperlink r:id="rId14" w:history="1">
        <w:r w:rsidRPr="005031E9">
          <w:rPr>
            <w:rStyle w:val="Hyperlnk"/>
            <w:rFonts w:ascii="Arial" w:eastAsiaTheme="majorEastAsia" w:hAnsi="Arial" w:cs="Arial"/>
            <w:sz w:val="20"/>
            <w:szCs w:val="20"/>
          </w:rPr>
          <w:t>per.ekendahl@thomasbetong.se</w:t>
        </w:r>
      </w:hyperlink>
    </w:p>
    <w:p w14:paraId="1D384D43" w14:textId="77777777" w:rsidR="00A06E60" w:rsidRDefault="00162374" w:rsidP="00A06E60">
      <w:pPr>
        <w:pStyle w:val="Normalwebb"/>
        <w:shd w:val="clear" w:color="auto" w:fill="FFFFFF"/>
        <w:spacing w:after="0" w:afterAutospacing="0" w:line="276" w:lineRule="auto"/>
        <w:rPr>
          <w:rStyle w:val="Stark"/>
          <w:rFonts w:ascii="Arial" w:eastAsiaTheme="majorEastAsia" w:hAnsi="Arial" w:cs="Arial"/>
          <w:color w:val="000000"/>
          <w:sz w:val="28"/>
          <w:szCs w:val="28"/>
        </w:rPr>
      </w:pPr>
      <w:r w:rsidRPr="00A06E60">
        <w:rPr>
          <w:rStyle w:val="Stark"/>
          <w:rFonts w:ascii="Arial" w:eastAsiaTheme="majorEastAsia" w:hAnsi="Arial" w:cs="Arial"/>
          <w:color w:val="000000"/>
          <w:sz w:val="28"/>
          <w:szCs w:val="28"/>
        </w:rPr>
        <w:t>Om Thomas Betong AB</w:t>
      </w:r>
    </w:p>
    <w:p w14:paraId="13F8CF9F" w14:textId="77777777" w:rsidR="00162374" w:rsidRPr="00A06E60" w:rsidRDefault="00162374" w:rsidP="00162374">
      <w:pPr>
        <w:pStyle w:val="Normalwebb"/>
        <w:shd w:val="clear" w:color="auto" w:fill="FFFFFF"/>
        <w:spacing w:line="276" w:lineRule="auto"/>
        <w:rPr>
          <w:rFonts w:ascii="Arial" w:eastAsiaTheme="majorEastAsia" w:hAnsi="Arial" w:cs="Arial"/>
          <w:b/>
          <w:bCs/>
          <w:color w:val="000000"/>
          <w:sz w:val="28"/>
          <w:szCs w:val="28"/>
        </w:rPr>
      </w:pPr>
      <w:r w:rsidRPr="004B19C2">
        <w:rPr>
          <w:rFonts w:ascii="Arial" w:hAnsi="Arial" w:cs="Arial"/>
          <w:color w:val="000000"/>
          <w:sz w:val="20"/>
          <w:szCs w:val="20"/>
        </w:rPr>
        <w:t>Thomas Betong är ett svenskt företag med över 60 års erfarenhet av att producera fabriks- och prefabricerad betong till både husbyggnad och anläggningskonstruktioner. Fabriksbetong tillverkas i 34 betongfabriker och prefabricerade betongelement kommer från tre fabriker. Utöver betong erbjuder företaget bred service inom betongteknisk rådgivning, projektering, transport och pumpning. Antal anställda är 380, omsättning 1,7 miljard SEK (2019). Thomas Betong ingår i den svenska, familjeägda koncernen Thomas Concrete Group AB med verksamhet i Sverige, Norge, USA, Tyskland och Polen.</w:t>
      </w:r>
    </w:p>
    <w:p w14:paraId="4B41B6CA" w14:textId="1CFA42E1" w:rsidR="00FE181E" w:rsidRPr="00A06E60" w:rsidRDefault="00FE181E" w:rsidP="00A06E60">
      <w:pPr>
        <w:pStyle w:val="Liststycke"/>
        <w:spacing w:line="276" w:lineRule="auto"/>
        <w:ind w:left="0"/>
        <w:rPr>
          <w:rFonts w:ascii="Arial" w:hAnsi="Arial" w:cs="Arial"/>
          <w:color w:val="000000"/>
          <w:szCs w:val="20"/>
          <w:shd w:val="clear" w:color="auto" w:fill="FFFFFF"/>
        </w:rPr>
      </w:pPr>
    </w:p>
    <w:sectPr w:rsidR="00FE181E" w:rsidRPr="00A06E60" w:rsidSect="00141F81">
      <w:headerReference w:type="even" r:id="rId15"/>
      <w:headerReference w:type="default" r:id="rId16"/>
      <w:footerReference w:type="even" r:id="rId17"/>
      <w:footerReference w:type="default" r:id="rId18"/>
      <w:headerReference w:type="first" r:id="rId19"/>
      <w:footerReference w:type="first" r:id="rId20"/>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A5DD5" w14:textId="77777777" w:rsidR="00E97C69" w:rsidRDefault="00E97C69" w:rsidP="0005368C">
      <w:r>
        <w:separator/>
      </w:r>
    </w:p>
  </w:endnote>
  <w:endnote w:type="continuationSeparator" w:id="0">
    <w:p w14:paraId="4B93E5E1" w14:textId="77777777" w:rsidR="00E97C69" w:rsidRDefault="00E97C6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7BB7" w14:textId="77777777" w:rsidR="0052692B" w:rsidRDefault="005269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A41C" w14:textId="77777777" w:rsidR="0052692B" w:rsidRPr="00D3234F" w:rsidRDefault="0052692B" w:rsidP="00A64E89">
    <w:pPr>
      <w:pStyle w:val="Sidfot"/>
    </w:pPr>
    <w:r w:rsidRPr="006C0172">
      <w:t>Thomas Betong AB, Södra vägen 28, Box 5162, 402 26 Göteborg, Sverige</w:t>
    </w:r>
    <w:r w:rsidRPr="00D3234F">
      <w:br/>
    </w:r>
    <w:r>
      <w:t>Tel +46</w:t>
    </w:r>
    <w:r w:rsidRPr="006C0172">
      <w:t xml:space="preserve"> 0 </w:t>
    </w:r>
    <w:r>
      <w:t>1</w:t>
    </w:r>
    <w:r w:rsidRPr="006C0172">
      <w:t>0</w:t>
    </w:r>
    <w:r>
      <w:t>4</w:t>
    </w:r>
    <w:r w:rsidRPr="006C0172">
      <w:t xml:space="preserve"> </w:t>
    </w:r>
    <w:r>
      <w:t>5</w:t>
    </w:r>
    <w:r w:rsidRPr="006C0172">
      <w:t xml:space="preserve">0 </w:t>
    </w:r>
    <w:r>
      <w:t>5</w:t>
    </w:r>
    <w:r w:rsidRPr="006C0172">
      <w:t xml:space="preserve">0 </w:t>
    </w:r>
    <w:proofErr w:type="gramStart"/>
    <w:r w:rsidRPr="006C0172">
      <w:t>00  |</w:t>
    </w:r>
    <w:proofErr w:type="gramEnd"/>
    <w:r w:rsidRPr="006C0172">
      <w:t xml:space="preserve">  info@thomas</w:t>
    </w:r>
    <w:r>
      <w:t>betong</w:t>
    </w:r>
    <w:r w:rsidRPr="006C0172">
      <w:t>.</w:t>
    </w:r>
    <w:r>
      <w:t>se</w:t>
    </w:r>
    <w:r w:rsidRPr="006C0172">
      <w:t xml:space="preserve">  |  </w:t>
    </w:r>
    <w:r>
      <w:t>www.</w:t>
    </w:r>
    <w:r w:rsidRPr="006C0172">
      <w:t>thomas</w:t>
    </w:r>
    <w:r>
      <w:t>betong</w:t>
    </w:r>
    <w:r w:rsidRPr="006C0172">
      <w:t>.</w:t>
    </w:r>
    <w:r>
      <w:rPr>
        <w:noProof/>
        <w:lang w:eastAsia="sv-SE"/>
      </w:rPr>
      <mc:AlternateContent>
        <mc:Choice Requires="wps">
          <w:drawing>
            <wp:anchor distT="0" distB="0" distL="114300" distR="114300" simplePos="0" relativeHeight="251657216" behindDoc="1" locked="0" layoutInCell="1" allowOverlap="1" wp14:anchorId="41A664F9" wp14:editId="277C8498">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9B7B1"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t>se</w:t>
    </w:r>
    <w:r w:rsidRPr="00D3234F">
      <w:tab/>
    </w:r>
    <w:r>
      <w:fldChar w:fldCharType="begin"/>
    </w:r>
    <w:r>
      <w:instrText xml:space="preserve"> PAGE   \* MERGEFORMAT </w:instrText>
    </w:r>
    <w:r>
      <w:fldChar w:fldCharType="separate"/>
    </w:r>
    <w:r w:rsidRPr="00D0251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7FD3" w14:textId="77777777" w:rsidR="0052692B" w:rsidRPr="00D3234F" w:rsidRDefault="0052692B">
    <w:pPr>
      <w:pStyle w:val="Sidfot"/>
    </w:pPr>
    <w:r w:rsidRPr="006C0172">
      <w:t>Thomas Betong AB, Södra vägen 28, Box 5162, 402 26 Göteborg, Sverige</w:t>
    </w:r>
    <w:r w:rsidRPr="00D3234F">
      <w:br/>
    </w:r>
    <w:r>
      <w:t>Tel +46</w:t>
    </w:r>
    <w:r w:rsidRPr="006C0172">
      <w:t xml:space="preserve"> 0 </w:t>
    </w:r>
    <w:r>
      <w:t>1</w:t>
    </w:r>
    <w:r w:rsidRPr="006C0172">
      <w:t>0</w:t>
    </w:r>
    <w:r>
      <w:t>4</w:t>
    </w:r>
    <w:r w:rsidRPr="006C0172">
      <w:t xml:space="preserve"> </w:t>
    </w:r>
    <w:r>
      <w:t>5</w:t>
    </w:r>
    <w:r w:rsidRPr="006C0172">
      <w:t xml:space="preserve">0 </w:t>
    </w:r>
    <w:r>
      <w:t>5</w:t>
    </w:r>
    <w:r w:rsidRPr="006C0172">
      <w:t xml:space="preserve">0 </w:t>
    </w:r>
    <w:proofErr w:type="gramStart"/>
    <w:r w:rsidRPr="006C0172">
      <w:t>00  |</w:t>
    </w:r>
    <w:proofErr w:type="gramEnd"/>
    <w:r w:rsidRPr="006C0172">
      <w:t xml:space="preserve">  info@thomas</w:t>
    </w:r>
    <w:r>
      <w:t>betong</w:t>
    </w:r>
    <w:r w:rsidRPr="006C0172">
      <w:t>.</w:t>
    </w:r>
    <w:r>
      <w:t>se</w:t>
    </w:r>
    <w:r w:rsidRPr="006C0172">
      <w:t xml:space="preserve">  |  </w:t>
    </w:r>
    <w:r>
      <w:t>www.</w:t>
    </w:r>
    <w:r w:rsidRPr="006C0172">
      <w:t>thomas</w:t>
    </w:r>
    <w:r>
      <w:t>betong</w:t>
    </w:r>
    <w:r w:rsidRPr="006C0172">
      <w:t>.</w:t>
    </w:r>
    <w:r>
      <w:rPr>
        <w:noProof/>
        <w:lang w:eastAsia="sv-SE"/>
      </w:rPr>
      <mc:AlternateContent>
        <mc:Choice Requires="wps">
          <w:drawing>
            <wp:anchor distT="0" distB="0" distL="114300" distR="114300" simplePos="0" relativeHeight="251663360" behindDoc="1" locked="0" layoutInCell="1" allowOverlap="1" wp14:anchorId="1BF56432" wp14:editId="3011899D">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876D7" id="Rectangle 6" o:spid="_x0000_s1026" style="position:absolute;margin-left:0;margin-top:0;width:595.3pt;height:56.7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t>se</w:t>
    </w:r>
    <w:r w:rsidRPr="00D3234F">
      <w:tab/>
    </w:r>
    <w:r>
      <w:fldChar w:fldCharType="begin"/>
    </w:r>
    <w:r>
      <w:instrText xml:space="preserve"> PAGE   \* MERGEFORMAT </w:instrText>
    </w:r>
    <w:r>
      <w:fldChar w:fldCharType="separate"/>
    </w:r>
    <w:r w:rsidRPr="00D0251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10EA1" w14:textId="77777777" w:rsidR="00E97C69" w:rsidRDefault="00E97C69" w:rsidP="0005368C">
      <w:r>
        <w:separator/>
      </w:r>
    </w:p>
  </w:footnote>
  <w:footnote w:type="continuationSeparator" w:id="0">
    <w:p w14:paraId="53E3C204" w14:textId="77777777" w:rsidR="00E97C69" w:rsidRDefault="00E97C6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FDC1" w14:textId="77777777" w:rsidR="0052692B" w:rsidRDefault="00526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9C57" w14:textId="77777777" w:rsidR="0052692B" w:rsidRPr="0005368C" w:rsidRDefault="0052692B">
    <w:pPr>
      <w:pStyle w:val="Sidhuvud"/>
    </w:pPr>
    <w:r w:rsidRPr="0005368C">
      <w:t xml:space="preserve"> </w:t>
    </w:r>
    <w:r>
      <w:rPr>
        <w:noProof/>
        <w:lang w:eastAsia="sv-SE"/>
      </w:rPr>
      <w:drawing>
        <wp:anchor distT="0" distB="0" distL="114300" distR="114300" simplePos="0" relativeHeight="251667456" behindDoc="0" locked="0" layoutInCell="1" allowOverlap="1" wp14:anchorId="0FE14134" wp14:editId="4F8F25B5">
          <wp:simplePos x="0" y="0"/>
          <wp:positionH relativeFrom="page">
            <wp:posOffset>5904865</wp:posOffset>
          </wp:positionH>
          <wp:positionV relativeFrom="page">
            <wp:posOffset>226695</wp:posOffset>
          </wp:positionV>
          <wp:extent cx="1447200" cy="90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Beto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85DE" w14:textId="77777777" w:rsidR="0052692B" w:rsidRDefault="0052692B">
    <w:pPr>
      <w:pStyle w:val="Sidhuvud"/>
    </w:pPr>
    <w:r>
      <w:rPr>
        <w:noProof/>
        <w:lang w:eastAsia="sv-SE"/>
      </w:rPr>
      <w:drawing>
        <wp:anchor distT="0" distB="0" distL="114300" distR="114300" simplePos="0" relativeHeight="251665408" behindDoc="0" locked="0" layoutInCell="1" allowOverlap="1" wp14:anchorId="6EF7706A" wp14:editId="25A0915D">
          <wp:simplePos x="0" y="0"/>
          <wp:positionH relativeFrom="page">
            <wp:posOffset>5904865</wp:posOffset>
          </wp:positionH>
          <wp:positionV relativeFrom="page">
            <wp:posOffset>226695</wp:posOffset>
          </wp:positionV>
          <wp:extent cx="1447200" cy="90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Beto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8E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CF92263"/>
    <w:multiLevelType w:val="hybridMultilevel"/>
    <w:tmpl w:val="11C86B88"/>
    <w:lvl w:ilvl="0" w:tplc="0DC0DC2C">
      <w:numFmt w:val="bullet"/>
      <w:lvlText w:val="–"/>
      <w:lvlJc w:val="left"/>
      <w:pPr>
        <w:ind w:left="773" w:hanging="360"/>
      </w:pPr>
      <w:rPr>
        <w:rFonts w:ascii="Arial" w:eastAsiaTheme="minorHAnsi" w:hAnsi="Arial" w:cs="Arial" w:hint="default"/>
        <w:color w:val="000000"/>
        <w:sz w:val="21"/>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74"/>
    <w:rsid w:val="00005409"/>
    <w:rsid w:val="0005368C"/>
    <w:rsid w:val="00061927"/>
    <w:rsid w:val="00065E6C"/>
    <w:rsid w:val="00094DDE"/>
    <w:rsid w:val="000D3B97"/>
    <w:rsid w:val="000E5FDB"/>
    <w:rsid w:val="0010264E"/>
    <w:rsid w:val="00141F81"/>
    <w:rsid w:val="00155267"/>
    <w:rsid w:val="00162374"/>
    <w:rsid w:val="00225F9B"/>
    <w:rsid w:val="002C3310"/>
    <w:rsid w:val="00315960"/>
    <w:rsid w:val="00337FAD"/>
    <w:rsid w:val="003F08E6"/>
    <w:rsid w:val="003F2A7F"/>
    <w:rsid w:val="004335B3"/>
    <w:rsid w:val="0044327F"/>
    <w:rsid w:val="00461C49"/>
    <w:rsid w:val="00470131"/>
    <w:rsid w:val="004A096A"/>
    <w:rsid w:val="004A7A08"/>
    <w:rsid w:val="004E109D"/>
    <w:rsid w:val="005027C7"/>
    <w:rsid w:val="0052692B"/>
    <w:rsid w:val="005417B6"/>
    <w:rsid w:val="005A66AE"/>
    <w:rsid w:val="005D6952"/>
    <w:rsid w:val="005E543B"/>
    <w:rsid w:val="005F6E06"/>
    <w:rsid w:val="00634333"/>
    <w:rsid w:val="006426FE"/>
    <w:rsid w:val="0064621B"/>
    <w:rsid w:val="00662B36"/>
    <w:rsid w:val="006A2DCE"/>
    <w:rsid w:val="006B30C1"/>
    <w:rsid w:val="006E4ACE"/>
    <w:rsid w:val="006E4FA3"/>
    <w:rsid w:val="00704625"/>
    <w:rsid w:val="007367BB"/>
    <w:rsid w:val="007C6A60"/>
    <w:rsid w:val="007F143F"/>
    <w:rsid w:val="008729AD"/>
    <w:rsid w:val="008C4B44"/>
    <w:rsid w:val="0094792C"/>
    <w:rsid w:val="0097741A"/>
    <w:rsid w:val="00983D71"/>
    <w:rsid w:val="00990504"/>
    <w:rsid w:val="009C3397"/>
    <w:rsid w:val="009D53A4"/>
    <w:rsid w:val="009F54F2"/>
    <w:rsid w:val="00A05F79"/>
    <w:rsid w:val="00A06E60"/>
    <w:rsid w:val="00A1650C"/>
    <w:rsid w:val="00A64E89"/>
    <w:rsid w:val="00A72BDB"/>
    <w:rsid w:val="00A96166"/>
    <w:rsid w:val="00A964C1"/>
    <w:rsid w:val="00B27362"/>
    <w:rsid w:val="00B85FC9"/>
    <w:rsid w:val="00BC2AB3"/>
    <w:rsid w:val="00C952F4"/>
    <w:rsid w:val="00C972F7"/>
    <w:rsid w:val="00CB5CB3"/>
    <w:rsid w:val="00D0251D"/>
    <w:rsid w:val="00D3234F"/>
    <w:rsid w:val="00D506E9"/>
    <w:rsid w:val="00D740D4"/>
    <w:rsid w:val="00E05EAD"/>
    <w:rsid w:val="00E271E2"/>
    <w:rsid w:val="00E309A4"/>
    <w:rsid w:val="00E35A7F"/>
    <w:rsid w:val="00E62C9B"/>
    <w:rsid w:val="00E97C69"/>
    <w:rsid w:val="00EB2071"/>
    <w:rsid w:val="00EB2540"/>
    <w:rsid w:val="00EF65A6"/>
    <w:rsid w:val="00F01C7E"/>
    <w:rsid w:val="00F23C01"/>
    <w:rsid w:val="00F6244D"/>
    <w:rsid w:val="00F73147"/>
    <w:rsid w:val="00FA29DD"/>
    <w:rsid w:val="00FC2D4F"/>
    <w:rsid w:val="00FD1C2B"/>
    <w:rsid w:val="00FD3A86"/>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7AD8"/>
  <w15:docId w15:val="{8201E34C-E94E-410F-8882-F745739A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16237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62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ina.edblad@thomasbetong.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ekendahl@thomasbetong.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paing\AppData\Roaming\Microsoft\Templates\Thomas%20Betong%20-%20Letter.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6F40A5839D04AB1B4896C559961AA" ma:contentTypeVersion="13" ma:contentTypeDescription="Create a new document." ma:contentTypeScope="" ma:versionID="b8d3a615203e32f2bdbee90b3f38b30c">
  <xsd:schema xmlns:xsd="http://www.w3.org/2001/XMLSchema" xmlns:xs="http://www.w3.org/2001/XMLSchema" xmlns:p="http://schemas.microsoft.com/office/2006/metadata/properties" xmlns:ns3="cec1edd6-6fad-4c50-a122-60254e59404d" xmlns:ns4="45152b86-4038-4375-9804-990501d2f08a" targetNamespace="http://schemas.microsoft.com/office/2006/metadata/properties" ma:root="true" ma:fieldsID="79109bd3c05b9e08be35d526bffb3d68" ns3:_="" ns4:_="">
    <xsd:import namespace="cec1edd6-6fad-4c50-a122-60254e59404d"/>
    <xsd:import namespace="45152b86-4038-4375-9804-990501d2f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edd6-6fad-4c50-a122-60254e594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52b86-4038-4375-9804-990501d2f0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FF7C-65F9-491F-9868-3301B06A3A55}">
  <ds:schemaRefs>
    <ds:schemaRef ds:uri="http://schemas.microsoft.com/sharepoint/v3/contenttype/forms"/>
  </ds:schemaRefs>
</ds:datastoreItem>
</file>

<file path=customXml/itemProps2.xml><?xml version="1.0" encoding="utf-8"?>
<ds:datastoreItem xmlns:ds="http://schemas.openxmlformats.org/officeDocument/2006/customXml" ds:itemID="{AC93FB62-6956-4EC9-950D-8CB8CA2E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edd6-6fad-4c50-a122-60254e59404d"/>
    <ds:schemaRef ds:uri="45152b86-4038-4375-9804-990501d2f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05364-9D1B-43C2-BD1E-95C6E2F86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1E057-21C7-4676-8039-74683EBC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Betong - Letter</Template>
  <TotalTime>30</TotalTime>
  <Pages>3</Pages>
  <Words>557</Words>
  <Characters>2957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Ingelsten</dc:creator>
  <cp:lastModifiedBy>Patrick Ingelsten</cp:lastModifiedBy>
  <cp:revision>32</cp:revision>
  <dcterms:created xsi:type="dcterms:W3CDTF">2020-12-13T21:30:00Z</dcterms:created>
  <dcterms:modified xsi:type="dcterms:W3CDTF">2020-12-14T07:39:00Z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0x010100ABD6F40A5839D04AB1B4896C559961AA</vt:lpwstr>
  </property>
</Properties>
</file>