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141" w14:textId="77777777" w:rsidR="00972866" w:rsidRDefault="00972866">
      <w:pPr>
        <w:jc w:val="center"/>
      </w:pPr>
    </w:p>
    <w:p w14:paraId="74FF693F" w14:textId="77777777" w:rsidR="00972866" w:rsidRDefault="00972866">
      <w:pPr>
        <w:jc w:val="center"/>
      </w:pPr>
    </w:p>
    <w:p w14:paraId="05757F8A" w14:textId="69BF961B"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7A5014" w:rsidRPr="007A5014">
        <w:rPr>
          <w:rFonts w:ascii="Be Vietnam Pro" w:hAnsi="Be Vietnam Pro" w:cs="Arial"/>
          <w:b/>
          <w:sz w:val="28"/>
          <w:szCs w:val="28"/>
        </w:rPr>
        <w:t>August</w:t>
      </w:r>
      <w:r w:rsidRPr="007A5014">
        <w:rPr>
          <w:rFonts w:ascii="Be Vietnam Pro" w:hAnsi="Be Vietnam Pro" w:cs="Arial"/>
          <w:b/>
          <w:sz w:val="28"/>
          <w:szCs w:val="28"/>
        </w:rPr>
        <w:t xml:space="preserve"> </w:t>
      </w:r>
      <w:r w:rsidRPr="00EB331B">
        <w:rPr>
          <w:rFonts w:ascii="Be Vietnam Pro" w:hAnsi="Be Vietnam Pro" w:cs="Arial"/>
          <w:b/>
          <w:sz w:val="28"/>
          <w:szCs w:val="28"/>
        </w:rPr>
        <w:t>202</w:t>
      </w:r>
      <w:r w:rsidR="007A5014">
        <w:rPr>
          <w:rFonts w:ascii="Be Vietnam Pro" w:hAnsi="Be Vietnam Pro" w:cs="Arial"/>
          <w:b/>
          <w:sz w:val="28"/>
          <w:szCs w:val="28"/>
        </w:rPr>
        <w:t>3</w:t>
      </w:r>
    </w:p>
    <w:p w14:paraId="07AA891C" w14:textId="77777777" w:rsidR="00972866" w:rsidRPr="009C249D" w:rsidRDefault="00972866">
      <w:pPr>
        <w:rPr>
          <w:rFonts w:ascii="Be Vietnam Pro" w:hAnsi="Be Vietnam Pro" w:cs="Arial"/>
          <w:b/>
          <w:sz w:val="28"/>
          <w:szCs w:val="28"/>
        </w:rPr>
      </w:pPr>
    </w:p>
    <w:p w14:paraId="7E9A218E" w14:textId="79B2CA05" w:rsidR="00334362" w:rsidRPr="00EB331B" w:rsidRDefault="009611B1">
      <w:pPr>
        <w:rPr>
          <w:rFonts w:ascii="Be Vietnam Pro" w:hAnsi="Be Vietnam Pro" w:cs="Arial"/>
          <w:b/>
          <w:sz w:val="28"/>
          <w:szCs w:val="28"/>
        </w:rPr>
      </w:pPr>
      <w:r>
        <w:rPr>
          <w:rFonts w:ascii="Be Vietnam Pro" w:hAnsi="Be Vietnam Pro" w:cs="Arial"/>
          <w:b/>
          <w:sz w:val="28"/>
          <w:szCs w:val="28"/>
        </w:rPr>
        <w:t>A</w:t>
      </w:r>
      <w:r w:rsidRPr="009611B1">
        <w:rPr>
          <w:rFonts w:ascii="Be Vietnam Pro" w:hAnsi="Be Vietnam Pro" w:cs="Arial"/>
          <w:b/>
          <w:sz w:val="28"/>
          <w:szCs w:val="28"/>
        </w:rPr>
        <w:t>uf eigene Faust durch die Industriegeschichte</w:t>
      </w:r>
    </w:p>
    <w:p w14:paraId="576C5CD2" w14:textId="07B2E02B" w:rsidR="006B3495" w:rsidRPr="009C249D" w:rsidRDefault="009611B1" w:rsidP="00E91241">
      <w:pPr>
        <w:rPr>
          <w:rFonts w:ascii="Be Vietnam Pro" w:hAnsi="Be Vietnam Pro" w:cs="Arial"/>
          <w:b/>
          <w:sz w:val="24"/>
          <w:szCs w:val="24"/>
        </w:rPr>
      </w:pPr>
      <w:r w:rsidRPr="009611B1">
        <w:rPr>
          <w:rFonts w:ascii="Be Vietnam Pro" w:hAnsi="Be Vietnam Pro" w:cs="Arial"/>
          <w:b/>
          <w:sz w:val="24"/>
          <w:szCs w:val="24"/>
        </w:rPr>
        <w:t xml:space="preserve">Neue Audioguides ermöglichen Entdeckungsreisen durch </w:t>
      </w:r>
      <w:r>
        <w:rPr>
          <w:rFonts w:ascii="Be Vietnam Pro" w:hAnsi="Be Vietnam Pro" w:cs="Arial"/>
          <w:b/>
          <w:sz w:val="24"/>
          <w:szCs w:val="24"/>
        </w:rPr>
        <w:br/>
        <w:t xml:space="preserve">die </w:t>
      </w:r>
      <w:r w:rsidRPr="009611B1">
        <w:rPr>
          <w:rFonts w:ascii="Be Vietnam Pro" w:hAnsi="Be Vietnam Pro" w:cs="Arial"/>
          <w:b/>
          <w:sz w:val="24"/>
          <w:szCs w:val="24"/>
        </w:rPr>
        <w:t>Lausitzer Museen und Städte</w:t>
      </w:r>
    </w:p>
    <w:p w14:paraId="4AC7300B" w14:textId="25F2EAEE" w:rsidR="009C249D" w:rsidRDefault="003656A7"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Pr>
          <w:rFonts w:ascii="Be Vietnam Pro" w:eastAsia="Times New Roman" w:hAnsi="Be Vietnam Pro" w:cs="Arial"/>
          <w:b/>
          <w:bCs/>
          <w:lang w:eastAsia="de-DE"/>
        </w:rPr>
        <w:t>Der</w:t>
      </w:r>
      <w:r w:rsidR="000E436F" w:rsidRPr="000E436F">
        <w:rPr>
          <w:rFonts w:ascii="Be Vietnam Pro" w:eastAsia="Times New Roman" w:hAnsi="Be Vietnam Pro" w:cs="Arial"/>
          <w:b/>
          <w:bCs/>
          <w:lang w:eastAsia="de-DE"/>
        </w:rPr>
        <w:t xml:space="preserve"> Spätsommer wird in diesem Jahr für Kulturbegeisterte und </w:t>
      </w:r>
      <w:r>
        <w:rPr>
          <w:rFonts w:ascii="Be Vietnam Pro" w:eastAsia="Times New Roman" w:hAnsi="Be Vietnam Pro" w:cs="Arial"/>
          <w:b/>
          <w:bCs/>
          <w:lang w:eastAsia="de-DE"/>
        </w:rPr>
        <w:t>Menschen, die Geschichte mögen,</w:t>
      </w:r>
      <w:r w:rsidR="000E436F" w:rsidRPr="000E436F">
        <w:rPr>
          <w:rFonts w:ascii="Be Vietnam Pro" w:eastAsia="Times New Roman" w:hAnsi="Be Vietnam Pro" w:cs="Arial"/>
          <w:b/>
          <w:bCs/>
          <w:lang w:eastAsia="de-DE"/>
        </w:rPr>
        <w:t xml:space="preserve"> </w:t>
      </w:r>
      <w:r>
        <w:rPr>
          <w:rFonts w:ascii="Be Vietnam Pro" w:eastAsia="Times New Roman" w:hAnsi="Be Vietnam Pro" w:cs="Arial"/>
          <w:b/>
          <w:bCs/>
          <w:lang w:eastAsia="de-DE"/>
        </w:rPr>
        <w:t>im</w:t>
      </w:r>
      <w:r w:rsidR="000E436F" w:rsidRPr="000E436F">
        <w:rPr>
          <w:rFonts w:ascii="Be Vietnam Pro" w:eastAsia="Times New Roman" w:hAnsi="Be Vietnam Pro" w:cs="Arial"/>
          <w:b/>
          <w:bCs/>
          <w:lang w:eastAsia="de-DE"/>
        </w:rPr>
        <w:t xml:space="preserve"> Lausitzer </w:t>
      </w:r>
      <w:r>
        <w:rPr>
          <w:rFonts w:ascii="Be Vietnam Pro" w:eastAsia="Times New Roman" w:hAnsi="Be Vietnam Pro" w:cs="Arial"/>
          <w:b/>
          <w:bCs/>
          <w:lang w:eastAsia="de-DE"/>
        </w:rPr>
        <w:t>Seenland</w:t>
      </w:r>
      <w:r w:rsidR="000E436F" w:rsidRPr="000E436F">
        <w:rPr>
          <w:rFonts w:ascii="Be Vietnam Pro" w:eastAsia="Times New Roman" w:hAnsi="Be Vietnam Pro" w:cs="Arial"/>
          <w:b/>
          <w:bCs/>
          <w:lang w:eastAsia="de-DE"/>
        </w:rPr>
        <w:t xml:space="preserve"> noch spannender. Vier einzigartige Standorte der Industriekultur Brandenburg</w:t>
      </w:r>
      <w:r w:rsidR="00880F32">
        <w:rPr>
          <w:rFonts w:ascii="Be Vietnam Pro" w:eastAsia="Times New Roman" w:hAnsi="Be Vietnam Pro" w:cs="Arial"/>
          <w:b/>
          <w:bCs/>
          <w:lang w:eastAsia="de-DE"/>
        </w:rPr>
        <w:t xml:space="preserve"> wie</w:t>
      </w:r>
      <w:r w:rsidR="000E436F" w:rsidRPr="000E436F">
        <w:rPr>
          <w:rFonts w:ascii="Be Vietnam Pro" w:eastAsia="Times New Roman" w:hAnsi="Be Vietnam Pro" w:cs="Arial"/>
          <w:b/>
          <w:bCs/>
          <w:lang w:eastAsia="de-DE"/>
        </w:rPr>
        <w:t xml:space="preserve"> die Gartenstadt Marga, das Kunstgussmuseum Lauchhammer</w:t>
      </w:r>
      <w:r w:rsidR="00B067E1">
        <w:rPr>
          <w:rFonts w:ascii="Be Vietnam Pro" w:eastAsia="Times New Roman" w:hAnsi="Be Vietnam Pro" w:cs="Arial"/>
          <w:b/>
          <w:bCs/>
          <w:lang w:eastAsia="de-DE"/>
        </w:rPr>
        <w:t>,</w:t>
      </w:r>
      <w:r w:rsidR="000E436F" w:rsidRPr="000E436F">
        <w:rPr>
          <w:rFonts w:ascii="Be Vietnam Pro" w:eastAsia="Times New Roman" w:hAnsi="Be Vietnam Pro" w:cs="Arial"/>
          <w:b/>
          <w:bCs/>
          <w:lang w:eastAsia="de-DE"/>
        </w:rPr>
        <w:t xml:space="preserve"> </w:t>
      </w:r>
      <w:r w:rsidR="00B067E1" w:rsidRPr="000E436F">
        <w:rPr>
          <w:rFonts w:ascii="Be Vietnam Pro" w:eastAsia="Times New Roman" w:hAnsi="Be Vietnam Pro" w:cs="Arial"/>
          <w:b/>
          <w:bCs/>
          <w:lang w:eastAsia="de-DE"/>
        </w:rPr>
        <w:t xml:space="preserve">die Stadt Guben </w:t>
      </w:r>
      <w:r w:rsidR="000E436F" w:rsidRPr="000E436F">
        <w:rPr>
          <w:rFonts w:ascii="Be Vietnam Pro" w:eastAsia="Times New Roman" w:hAnsi="Be Vietnam Pro" w:cs="Arial"/>
          <w:b/>
          <w:bCs/>
          <w:lang w:eastAsia="de-DE"/>
        </w:rPr>
        <w:t xml:space="preserve">und das Schloss &amp; Festung Senftenberg haben gemeinsam an einem Angebot gearbeitet, um </w:t>
      </w:r>
      <w:r>
        <w:rPr>
          <w:rFonts w:ascii="Be Vietnam Pro" w:eastAsia="Times New Roman" w:hAnsi="Be Vietnam Pro" w:cs="Arial"/>
          <w:b/>
          <w:bCs/>
          <w:lang w:eastAsia="de-DE"/>
        </w:rPr>
        <w:t xml:space="preserve">Besucherinnen und </w:t>
      </w:r>
      <w:r w:rsidR="000E436F" w:rsidRPr="000E436F">
        <w:rPr>
          <w:rFonts w:ascii="Be Vietnam Pro" w:eastAsia="Times New Roman" w:hAnsi="Be Vietnam Pro" w:cs="Arial"/>
          <w:b/>
          <w:bCs/>
          <w:lang w:eastAsia="de-DE"/>
        </w:rPr>
        <w:t>Besuchern eine individuelle und interaktive Entdeckungsreise durch ihre faszinierenden Ausstellungen zu ermöglichen</w:t>
      </w:r>
      <w:r w:rsidR="000E436F">
        <w:rPr>
          <w:rFonts w:ascii="Be Vietnam Pro" w:eastAsia="Times New Roman" w:hAnsi="Be Vietnam Pro" w:cs="Arial"/>
          <w:b/>
          <w:bCs/>
          <w:lang w:eastAsia="de-DE"/>
        </w:rPr>
        <w:t>.</w:t>
      </w:r>
    </w:p>
    <w:p w14:paraId="1CD8ABD1" w14:textId="49A267B3" w:rsidR="000E436F" w:rsidRPr="000E436F" w:rsidRDefault="000E436F" w:rsidP="000E436F">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0E436F">
        <w:rPr>
          <w:rFonts w:ascii="Be Vietnam Pro" w:eastAsia="Times New Roman" w:hAnsi="Be Vietnam Pro" w:cs="Arial"/>
          <w:lang w:eastAsia="de-DE"/>
        </w:rPr>
        <w:t xml:space="preserve">Die neuen Audioguides, </w:t>
      </w:r>
      <w:r w:rsidR="003656A7">
        <w:rPr>
          <w:rFonts w:ascii="Be Vietnam Pro" w:eastAsia="Times New Roman" w:hAnsi="Be Vietnam Pro" w:cs="Arial"/>
          <w:lang w:eastAsia="de-DE"/>
        </w:rPr>
        <w:t>welche</w:t>
      </w:r>
      <w:r w:rsidRPr="000E436F">
        <w:rPr>
          <w:rFonts w:ascii="Be Vietnam Pro" w:eastAsia="Times New Roman" w:hAnsi="Be Vietnam Pro" w:cs="Arial"/>
          <w:lang w:eastAsia="de-DE"/>
        </w:rPr>
        <w:t xml:space="preserve"> kostenlos über die App </w:t>
      </w:r>
      <w:proofErr w:type="spellStart"/>
      <w:r w:rsidRPr="000E436F">
        <w:rPr>
          <w:rFonts w:ascii="Be Vietnam Pro" w:eastAsia="Times New Roman" w:hAnsi="Be Vietnam Pro" w:cs="Arial"/>
          <w:b/>
          <w:bCs/>
          <w:lang w:eastAsia="de-DE"/>
        </w:rPr>
        <w:t>Hearonymus</w:t>
      </w:r>
      <w:proofErr w:type="spellEnd"/>
      <w:r w:rsidRPr="000E436F">
        <w:rPr>
          <w:rFonts w:ascii="Be Vietnam Pro" w:eastAsia="Times New Roman" w:hAnsi="Be Vietnam Pro" w:cs="Arial"/>
          <w:lang w:eastAsia="de-DE"/>
        </w:rPr>
        <w:t xml:space="preserve"> auf dem Smartphone aufgerufen werden können, bieten eine hervorragende Möglichkeit tiefer in die Geschichte, die Kunst und die Kultur dieser Region einzutauchen. Die Audioguides wurden speziell entwickelt, um </w:t>
      </w:r>
      <w:r w:rsidR="003656A7">
        <w:rPr>
          <w:rFonts w:ascii="Be Vietnam Pro" w:eastAsia="Times New Roman" w:hAnsi="Be Vietnam Pro" w:cs="Arial"/>
          <w:lang w:eastAsia="de-DE"/>
        </w:rPr>
        <w:t>Besucherinnen und</w:t>
      </w:r>
      <w:r w:rsidRPr="000E436F">
        <w:rPr>
          <w:rFonts w:ascii="Be Vietnam Pro" w:eastAsia="Times New Roman" w:hAnsi="Be Vietnam Pro" w:cs="Arial"/>
          <w:lang w:eastAsia="de-DE"/>
        </w:rPr>
        <w:t xml:space="preserve"> Besuchern ein informatives und unterhaltsames Erlebnis zu bieten, während sie die Lausitzer Museen und Städte in ihrem eigenen Tempo erkunden.</w:t>
      </w:r>
    </w:p>
    <w:p w14:paraId="63F768BA" w14:textId="2814C5DA" w:rsidR="009C249D" w:rsidRDefault="000E436F" w:rsidP="000E436F">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0E436F">
        <w:rPr>
          <w:rFonts w:ascii="Be Vietnam Pro" w:eastAsia="Times New Roman" w:hAnsi="Be Vietnam Pro" w:cs="Arial"/>
          <w:lang w:eastAsia="de-DE"/>
        </w:rPr>
        <w:t xml:space="preserve">Eintrittskarten und weitere Informationen sind auf den offiziellen </w:t>
      </w:r>
      <w:r w:rsidR="003656A7">
        <w:rPr>
          <w:rFonts w:ascii="Be Vietnam Pro" w:eastAsia="Times New Roman" w:hAnsi="Be Vietnam Pro" w:cs="Arial"/>
          <w:lang w:eastAsia="de-DE"/>
        </w:rPr>
        <w:t>Internetseiten</w:t>
      </w:r>
      <w:r w:rsidRPr="000E436F">
        <w:rPr>
          <w:rFonts w:ascii="Be Vietnam Pro" w:eastAsia="Times New Roman" w:hAnsi="Be Vietnam Pro" w:cs="Arial"/>
          <w:lang w:eastAsia="de-DE"/>
        </w:rPr>
        <w:t xml:space="preserve"> der Standorte erhältlich</w:t>
      </w:r>
      <w:r w:rsidR="003656A7">
        <w:rPr>
          <w:rFonts w:ascii="Be Vietnam Pro" w:eastAsia="Times New Roman" w:hAnsi="Be Vietnam Pro" w:cs="Arial"/>
          <w:lang w:eastAsia="de-DE"/>
        </w:rPr>
        <w:t>.</w:t>
      </w:r>
      <w:r w:rsidR="003656A7" w:rsidRPr="003656A7">
        <w:t xml:space="preserve"> </w:t>
      </w:r>
      <w:r w:rsidR="003656A7" w:rsidRPr="003656A7">
        <w:rPr>
          <w:rFonts w:ascii="Be Vietnam Pro" w:eastAsia="Times New Roman" w:hAnsi="Be Vietnam Pro" w:cs="Arial"/>
          <w:lang w:eastAsia="de-DE"/>
        </w:rPr>
        <w:t>Die Audioguides entstanden im Gemeinschaftsprojekt und wurden gefördert mit Mitteln des Ministeriums für Wissenschaft, Forschung und Kultur des Landes Brandenburg</w:t>
      </w:r>
      <w:r w:rsidR="003656A7">
        <w:rPr>
          <w:rFonts w:ascii="Be Vietnam Pro" w:eastAsia="Times New Roman" w:hAnsi="Be Vietnam Pro" w:cs="Arial"/>
          <w:lang w:eastAsia="de-DE"/>
        </w:rPr>
        <w:t>.</w:t>
      </w:r>
    </w:p>
    <w:p w14:paraId="7E4BA3DA" w14:textId="2D093581" w:rsidR="003656A7" w:rsidRPr="003656A7" w:rsidRDefault="003656A7" w:rsidP="003656A7">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3656A7">
        <w:rPr>
          <w:rFonts w:ascii="Be Vietnam Pro" w:eastAsia="Times New Roman" w:hAnsi="Be Vietnam Pro" w:cs="Arial"/>
          <w:b/>
          <w:bCs/>
          <w:lang w:eastAsia="de-DE"/>
        </w:rPr>
        <w:t>Guben/</w:t>
      </w:r>
      <w:proofErr w:type="spellStart"/>
      <w:r w:rsidRPr="003656A7">
        <w:rPr>
          <w:rFonts w:ascii="Be Vietnam Pro" w:eastAsia="Times New Roman" w:hAnsi="Be Vietnam Pro" w:cs="Arial"/>
          <w:b/>
          <w:bCs/>
          <w:lang w:eastAsia="de-DE"/>
        </w:rPr>
        <w:t>Gubin</w:t>
      </w:r>
      <w:proofErr w:type="spellEnd"/>
      <w:r w:rsidRPr="003656A7">
        <w:rPr>
          <w:rFonts w:ascii="Be Vietnam Pro" w:eastAsia="Times New Roman" w:hAnsi="Be Vietnam Pro" w:cs="Arial"/>
          <w:b/>
          <w:bCs/>
          <w:lang w:eastAsia="de-DE"/>
        </w:rPr>
        <w:t>: Auf den Spuren der Gubener Industriekultur</w:t>
      </w:r>
      <w:r w:rsidRPr="003656A7">
        <w:rPr>
          <w:rFonts w:ascii="Be Vietnam Pro" w:eastAsia="Times New Roman" w:hAnsi="Be Vietnam Pro" w:cs="Arial"/>
          <w:b/>
          <w:bCs/>
          <w:lang w:eastAsia="de-DE"/>
        </w:rPr>
        <w:br/>
      </w:r>
      <w:r w:rsidRPr="003656A7">
        <w:rPr>
          <w:rFonts w:ascii="Be Vietnam Pro" w:eastAsia="Times New Roman" w:hAnsi="Be Vietnam Pro" w:cs="Arial"/>
          <w:lang w:eastAsia="de-DE"/>
        </w:rPr>
        <w:t xml:space="preserve">In Guben und </w:t>
      </w:r>
      <w:r w:rsidR="00880F32">
        <w:rPr>
          <w:rFonts w:ascii="Be Vietnam Pro" w:eastAsia="Times New Roman" w:hAnsi="Be Vietnam Pro" w:cs="Arial"/>
          <w:lang w:eastAsia="de-DE"/>
        </w:rPr>
        <w:t xml:space="preserve">im polnischen </w:t>
      </w:r>
      <w:proofErr w:type="spellStart"/>
      <w:r w:rsidRPr="003656A7">
        <w:rPr>
          <w:rFonts w:ascii="Be Vietnam Pro" w:eastAsia="Times New Roman" w:hAnsi="Be Vietnam Pro" w:cs="Arial"/>
          <w:lang w:eastAsia="de-DE"/>
        </w:rPr>
        <w:t>Gubin</w:t>
      </w:r>
      <w:proofErr w:type="spellEnd"/>
      <w:r w:rsidRPr="003656A7">
        <w:rPr>
          <w:rFonts w:ascii="Be Vietnam Pro" w:eastAsia="Times New Roman" w:hAnsi="Be Vietnam Pro" w:cs="Arial"/>
          <w:lang w:eastAsia="de-DE"/>
        </w:rPr>
        <w:t xml:space="preserve"> </w:t>
      </w:r>
      <w:r w:rsidR="00CB192A">
        <w:rPr>
          <w:rFonts w:ascii="Be Vietnam Pro" w:eastAsia="Times New Roman" w:hAnsi="Be Vietnam Pro" w:cs="Arial"/>
          <w:lang w:eastAsia="de-DE"/>
        </w:rPr>
        <w:t>kann</w:t>
      </w:r>
      <w:r w:rsidRPr="003656A7">
        <w:rPr>
          <w:rFonts w:ascii="Be Vietnam Pro" w:eastAsia="Times New Roman" w:hAnsi="Be Vietnam Pro" w:cs="Arial"/>
          <w:lang w:eastAsia="de-DE"/>
        </w:rPr>
        <w:t xml:space="preserve"> </w:t>
      </w:r>
      <w:r w:rsidR="00CB192A">
        <w:rPr>
          <w:rFonts w:ascii="Be Vietnam Pro" w:eastAsia="Times New Roman" w:hAnsi="Be Vietnam Pro" w:cs="Arial"/>
          <w:lang w:eastAsia="de-DE"/>
        </w:rPr>
        <w:t>man</w:t>
      </w:r>
      <w:r w:rsidRPr="003656A7">
        <w:rPr>
          <w:rFonts w:ascii="Be Vietnam Pro" w:eastAsia="Times New Roman" w:hAnsi="Be Vietnam Pro" w:cs="Arial"/>
          <w:lang w:eastAsia="de-DE"/>
        </w:rPr>
        <w:t xml:space="preserve"> die wechselvolle Geschichte der Zwillings</w:t>
      </w:r>
      <w:r w:rsidR="00CB192A">
        <w:rPr>
          <w:rFonts w:ascii="Be Vietnam Pro" w:eastAsia="Times New Roman" w:hAnsi="Be Vietnam Pro" w:cs="Arial"/>
          <w:lang w:eastAsia="de-DE"/>
        </w:rPr>
        <w:t>s</w:t>
      </w:r>
      <w:r w:rsidRPr="003656A7">
        <w:rPr>
          <w:rFonts w:ascii="Be Vietnam Pro" w:eastAsia="Times New Roman" w:hAnsi="Be Vietnam Pro" w:cs="Arial"/>
          <w:lang w:eastAsia="de-DE"/>
        </w:rPr>
        <w:t>tadt und ihre Umgebung erkunden. Der Audioguide leitet die Gäste entlang historischer Gebäude, Straßen und Plätze und vermittelt dabei spannende Anekdoten und Hintergrund-</w:t>
      </w:r>
      <w:r w:rsidR="000606CE">
        <w:rPr>
          <w:rFonts w:ascii="Be Vietnam Pro" w:eastAsia="Times New Roman" w:hAnsi="Be Vietnam Pro" w:cs="Arial"/>
          <w:lang w:eastAsia="de-DE"/>
        </w:rPr>
        <w:t>I</w:t>
      </w:r>
      <w:r w:rsidRPr="003656A7">
        <w:rPr>
          <w:rFonts w:ascii="Be Vietnam Pro" w:eastAsia="Times New Roman" w:hAnsi="Be Vietnam Pro" w:cs="Arial"/>
          <w:lang w:eastAsia="de-DE"/>
        </w:rPr>
        <w:t>nformationen der Neißestadt: Von der Blütezeit des Wein- und Obstanbaus, der Tuchmacherei und Neißeschifffahrt im 14. Jahrhundert, über die Teilung der Stadt nach dem 2. Weltkrieg und die in der Nachkriegszeit weltweit beachtete Hut- und Chemiefaser</w:t>
      </w:r>
      <w:r w:rsidR="000606CE">
        <w:rPr>
          <w:rFonts w:ascii="Be Vietnam Pro" w:eastAsia="Times New Roman" w:hAnsi="Be Vietnam Pro" w:cs="Arial"/>
          <w:lang w:eastAsia="de-DE"/>
        </w:rPr>
        <w:t>-I</w:t>
      </w:r>
      <w:r w:rsidRPr="003656A7">
        <w:rPr>
          <w:rFonts w:ascii="Be Vietnam Pro" w:eastAsia="Times New Roman" w:hAnsi="Be Vietnam Pro" w:cs="Arial"/>
          <w:lang w:eastAsia="de-DE"/>
        </w:rPr>
        <w:t>ndustrie bis in die heutige Zeit.</w:t>
      </w:r>
    </w:p>
    <w:p w14:paraId="0B6EBBE4" w14:textId="0E7E8A42" w:rsidR="003656A7" w:rsidRDefault="003656A7" w:rsidP="003656A7">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3656A7">
        <w:rPr>
          <w:rFonts w:ascii="Be Vietnam Pro" w:eastAsia="Times New Roman" w:hAnsi="Be Vietnam Pro" w:cs="Arial"/>
          <w:lang w:eastAsia="de-DE"/>
        </w:rPr>
        <w:t>Der Audioguide führt vom Gubener Bahnhof aus mittels integrierter Karte an genau jene Stätten, an denen die Industriegeschichte der Stadt einst geschrieben wurde – und zum Teil noch immer geschrieben wird. Illustriert werden die Hörbeitrage durch Fotos</w:t>
      </w:r>
      <w:r>
        <w:rPr>
          <w:rFonts w:ascii="Be Vietnam Pro" w:eastAsia="Times New Roman" w:hAnsi="Be Vietnam Pro" w:cs="Arial"/>
          <w:lang w:eastAsia="de-DE"/>
        </w:rPr>
        <w:t>.</w:t>
      </w:r>
    </w:p>
    <w:p w14:paraId="16B9A44A" w14:textId="0F2D51FF" w:rsidR="003656A7" w:rsidRDefault="003656A7" w:rsidP="003656A7">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3656A7">
        <w:rPr>
          <w:rFonts w:ascii="Be Vietnam Pro" w:eastAsia="Times New Roman" w:hAnsi="Be Vietnam Pro" w:cs="Arial"/>
          <w:b/>
          <w:bCs/>
          <w:lang w:eastAsia="de-DE"/>
        </w:rPr>
        <w:lastRenderedPageBreak/>
        <w:t>Gartenstadt Marga: Vom Ackerbürgerdorf zur Braunkohlestadt im Kleinen</w:t>
      </w:r>
      <w:r w:rsidRPr="003656A7">
        <w:rPr>
          <w:rFonts w:ascii="Be Vietnam Pro" w:eastAsia="Times New Roman" w:hAnsi="Be Vietnam Pro" w:cs="Arial"/>
          <w:b/>
          <w:bCs/>
          <w:lang w:eastAsia="de-DE"/>
        </w:rPr>
        <w:br/>
      </w:r>
      <w:r w:rsidRPr="003656A7">
        <w:rPr>
          <w:rFonts w:ascii="Be Vietnam Pro" w:eastAsia="Times New Roman" w:hAnsi="Be Vietnam Pro" w:cs="Arial"/>
          <w:lang w:eastAsia="de-DE"/>
        </w:rPr>
        <w:t>Die Gartenstadt Marga lockt mit ihrer grünen Oase und beeindruckenden Architektur. Mit dem Aufschluss der Kohlegrube Anfang des 19. Jahrhunderts entstand auch Bedarf an Wohnraum, um die erforderlichen Arbeitskräfte anzusiedeln. So wurden 78</w:t>
      </w:r>
      <w:r w:rsidR="000606CE">
        <w:rPr>
          <w:rFonts w:ascii="Be Vietnam Pro" w:eastAsia="Times New Roman" w:hAnsi="Be Vietnam Pro" w:cs="Arial"/>
          <w:lang w:eastAsia="de-DE"/>
        </w:rPr>
        <w:t> </w:t>
      </w:r>
      <w:r w:rsidRPr="003656A7">
        <w:rPr>
          <w:rFonts w:ascii="Be Vietnam Pro" w:eastAsia="Times New Roman" w:hAnsi="Be Vietnam Pro" w:cs="Arial"/>
          <w:lang w:eastAsia="de-DE"/>
        </w:rPr>
        <w:t>Häuser errichtet, deren Architektur von der Dresdener Reformarchitektur und Elementen des Jugendstils geprägt sind</w:t>
      </w:r>
      <w:r>
        <w:rPr>
          <w:rFonts w:ascii="Be Vietnam Pro" w:eastAsia="Times New Roman" w:hAnsi="Be Vietnam Pro" w:cs="Arial"/>
          <w:lang w:eastAsia="de-DE"/>
        </w:rPr>
        <w:t>.</w:t>
      </w:r>
    </w:p>
    <w:p w14:paraId="7F4C4395" w14:textId="1FC9CDEC" w:rsidR="003656A7" w:rsidRDefault="003656A7" w:rsidP="003656A7">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3656A7">
        <w:rPr>
          <w:rFonts w:ascii="Be Vietnam Pro" w:eastAsia="Times New Roman" w:hAnsi="Be Vietnam Pro" w:cs="Arial"/>
          <w:lang w:eastAsia="de-DE"/>
        </w:rPr>
        <w:t>Der Audioguide enthüllt ausgehend vom Markt die Entstehungsgeschichte dieses einzigartigen Stadtteils und erläutert die Besonderheiten seiner Gestaltung und ihrer Bewohner. Der Guide wird durch eine Karte und historisches Bildmaterial unterstützt</w:t>
      </w:r>
      <w:r>
        <w:rPr>
          <w:rFonts w:ascii="Be Vietnam Pro" w:eastAsia="Times New Roman" w:hAnsi="Be Vietnam Pro" w:cs="Arial"/>
          <w:lang w:eastAsia="de-DE"/>
        </w:rPr>
        <w:t>.</w:t>
      </w:r>
    </w:p>
    <w:p w14:paraId="43F4E2CD" w14:textId="4576470A" w:rsidR="003656A7" w:rsidRPr="003656A7" w:rsidRDefault="003656A7" w:rsidP="003656A7">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3656A7">
        <w:rPr>
          <w:rFonts w:ascii="Be Vietnam Pro" w:eastAsia="Times New Roman" w:hAnsi="Be Vietnam Pro" w:cs="Arial"/>
          <w:b/>
          <w:bCs/>
          <w:lang w:eastAsia="de-DE"/>
        </w:rPr>
        <w:t xml:space="preserve">Lauchhammer: Rundgang durch </w:t>
      </w:r>
      <w:r>
        <w:rPr>
          <w:rFonts w:ascii="Be Vietnam Pro" w:eastAsia="Times New Roman" w:hAnsi="Be Vietnam Pro" w:cs="Arial"/>
          <w:b/>
          <w:bCs/>
          <w:lang w:eastAsia="de-DE"/>
        </w:rPr>
        <w:t>das</w:t>
      </w:r>
      <w:r w:rsidRPr="003656A7">
        <w:rPr>
          <w:rFonts w:ascii="Be Vietnam Pro" w:eastAsia="Times New Roman" w:hAnsi="Be Vietnam Pro" w:cs="Arial"/>
          <w:b/>
          <w:bCs/>
          <w:lang w:eastAsia="de-DE"/>
        </w:rPr>
        <w:t xml:space="preserve"> Kunstguss</w:t>
      </w:r>
      <w:r>
        <w:rPr>
          <w:rFonts w:ascii="Be Vietnam Pro" w:eastAsia="Times New Roman" w:hAnsi="Be Vietnam Pro" w:cs="Arial"/>
          <w:b/>
          <w:bCs/>
          <w:lang w:eastAsia="de-DE"/>
        </w:rPr>
        <w:t>-Museum</w:t>
      </w:r>
      <w:r w:rsidRPr="003656A7">
        <w:rPr>
          <w:rFonts w:ascii="Be Vietnam Pro" w:eastAsia="Times New Roman" w:hAnsi="Be Vietnam Pro" w:cs="Arial"/>
          <w:b/>
          <w:bCs/>
          <w:lang w:eastAsia="de-DE"/>
        </w:rPr>
        <w:br/>
      </w:r>
      <w:r w:rsidRPr="003656A7">
        <w:rPr>
          <w:rFonts w:ascii="Be Vietnam Pro" w:eastAsia="Times New Roman" w:hAnsi="Be Vietnam Pro" w:cs="Arial"/>
          <w:lang w:eastAsia="de-DE"/>
        </w:rPr>
        <w:t>Das Kunstguss</w:t>
      </w:r>
      <w:r w:rsidR="000606CE">
        <w:rPr>
          <w:rFonts w:ascii="Be Vietnam Pro" w:eastAsia="Times New Roman" w:hAnsi="Be Vietnam Pro" w:cs="Arial"/>
          <w:lang w:eastAsia="de-DE"/>
        </w:rPr>
        <w:t>-M</w:t>
      </w:r>
      <w:r w:rsidRPr="003656A7">
        <w:rPr>
          <w:rFonts w:ascii="Be Vietnam Pro" w:eastAsia="Times New Roman" w:hAnsi="Be Vietnam Pro" w:cs="Arial"/>
          <w:lang w:eastAsia="de-DE"/>
        </w:rPr>
        <w:t>useum in Lauchhammer bietet einen Blick auf die beeindruckende Kunst der Bildhauerei und des Metallgusses, die ihren Ursprung in der frühen industriellen Entwicklung des Ortes ab 1725 hat. Der Audioguide führt durch die faszinierende Sammlung von Modellen und Skulpturen und erklärt die Techniken hinter den Meisterwerken von Rietschel, Schadow und Woyski.</w:t>
      </w:r>
    </w:p>
    <w:p w14:paraId="24ADA220" w14:textId="5D66395D" w:rsidR="003656A7" w:rsidRPr="003656A7" w:rsidRDefault="00880F32" w:rsidP="003656A7">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D</w:t>
      </w:r>
      <w:r w:rsidR="003656A7" w:rsidRPr="003656A7">
        <w:rPr>
          <w:rFonts w:ascii="Be Vietnam Pro" w:eastAsia="Times New Roman" w:hAnsi="Be Vietnam Pro" w:cs="Arial"/>
          <w:lang w:eastAsia="de-DE"/>
        </w:rPr>
        <w:t xml:space="preserve">ie Geschichte des Lauchhammer Kunstgusses </w:t>
      </w:r>
      <w:r w:rsidRPr="003656A7">
        <w:rPr>
          <w:rFonts w:ascii="Be Vietnam Pro" w:eastAsia="Times New Roman" w:hAnsi="Be Vietnam Pro" w:cs="Arial"/>
          <w:lang w:eastAsia="de-DE"/>
        </w:rPr>
        <w:t xml:space="preserve">wird </w:t>
      </w:r>
      <w:r w:rsidR="003656A7" w:rsidRPr="003656A7">
        <w:rPr>
          <w:rFonts w:ascii="Be Vietnam Pro" w:eastAsia="Times New Roman" w:hAnsi="Be Vietnam Pro" w:cs="Arial"/>
          <w:lang w:eastAsia="de-DE"/>
        </w:rPr>
        <w:t>informativ und kurzweilig aufbereitet</w:t>
      </w:r>
      <w:r>
        <w:rPr>
          <w:rFonts w:ascii="Be Vietnam Pro" w:eastAsia="Times New Roman" w:hAnsi="Be Vietnam Pro" w:cs="Arial"/>
          <w:lang w:eastAsia="de-DE"/>
        </w:rPr>
        <w:t xml:space="preserve"> sowie m</w:t>
      </w:r>
      <w:r w:rsidRPr="003656A7">
        <w:rPr>
          <w:rFonts w:ascii="Be Vietnam Pro" w:eastAsia="Times New Roman" w:hAnsi="Be Vietnam Pro" w:cs="Arial"/>
          <w:lang w:eastAsia="de-DE"/>
        </w:rPr>
        <w:t>it historischem Bildmaterial unterlegt</w:t>
      </w:r>
      <w:r w:rsidR="003656A7" w:rsidRPr="003656A7">
        <w:rPr>
          <w:rFonts w:ascii="Be Vietnam Pro" w:eastAsia="Times New Roman" w:hAnsi="Be Vietnam Pro" w:cs="Arial"/>
          <w:lang w:eastAsia="de-DE"/>
        </w:rPr>
        <w:t>.</w:t>
      </w:r>
    </w:p>
    <w:p w14:paraId="03E75F44" w14:textId="5C6077D5" w:rsidR="003656A7" w:rsidRDefault="003656A7" w:rsidP="003656A7">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3656A7">
        <w:rPr>
          <w:rFonts w:ascii="Be Vietnam Pro" w:eastAsia="Times New Roman" w:hAnsi="Be Vietnam Pro" w:cs="Arial"/>
          <w:lang w:eastAsia="de-DE"/>
        </w:rPr>
        <w:t xml:space="preserve">Auch für die </w:t>
      </w:r>
      <w:proofErr w:type="spellStart"/>
      <w:r w:rsidRPr="003656A7">
        <w:rPr>
          <w:rFonts w:ascii="Be Vietnam Pro" w:eastAsia="Times New Roman" w:hAnsi="Be Vietnam Pro" w:cs="Arial"/>
          <w:lang w:eastAsia="de-DE"/>
        </w:rPr>
        <w:t>Biotürme</w:t>
      </w:r>
      <w:proofErr w:type="spellEnd"/>
      <w:r w:rsidRPr="003656A7">
        <w:rPr>
          <w:rFonts w:ascii="Be Vietnam Pro" w:eastAsia="Times New Roman" w:hAnsi="Be Vietnam Pro" w:cs="Arial"/>
          <w:lang w:eastAsia="de-DE"/>
        </w:rPr>
        <w:t xml:space="preserve"> in Lauchhammer gibt es bereits einen Audioguide in der </w:t>
      </w:r>
      <w:proofErr w:type="spellStart"/>
      <w:r w:rsidRPr="003656A7">
        <w:rPr>
          <w:rFonts w:ascii="Be Vietnam Pro" w:eastAsia="Times New Roman" w:hAnsi="Be Vietnam Pro" w:cs="Arial"/>
          <w:lang w:eastAsia="de-DE"/>
        </w:rPr>
        <w:t>Hearonymus</w:t>
      </w:r>
      <w:proofErr w:type="spellEnd"/>
      <w:r w:rsidRPr="003656A7">
        <w:rPr>
          <w:rFonts w:ascii="Be Vietnam Pro" w:eastAsia="Times New Roman" w:hAnsi="Be Vietnam Pro" w:cs="Arial"/>
          <w:lang w:eastAsia="de-DE"/>
        </w:rPr>
        <w:t>-App. Dieser erklärt</w:t>
      </w:r>
      <w:r w:rsidR="00880F32">
        <w:rPr>
          <w:rFonts w:ascii="Be Vietnam Pro" w:eastAsia="Times New Roman" w:hAnsi="Be Vietnam Pro" w:cs="Arial"/>
          <w:lang w:eastAsia="de-DE"/>
        </w:rPr>
        <w:t xml:space="preserve"> anhand von</w:t>
      </w:r>
      <w:r w:rsidRPr="003656A7">
        <w:rPr>
          <w:rFonts w:ascii="Be Vietnam Pro" w:eastAsia="Times New Roman" w:hAnsi="Be Vietnam Pro" w:cs="Arial"/>
          <w:lang w:eastAsia="de-DE"/>
        </w:rPr>
        <w:t xml:space="preserve"> Archivbildern, wozu die rätselhaften Klinkertürme einst dienten</w:t>
      </w:r>
      <w:r>
        <w:rPr>
          <w:rFonts w:ascii="Be Vietnam Pro" w:eastAsia="Times New Roman" w:hAnsi="Be Vietnam Pro" w:cs="Arial"/>
          <w:lang w:eastAsia="de-DE"/>
        </w:rPr>
        <w:t>.</w:t>
      </w:r>
    </w:p>
    <w:p w14:paraId="1EFFC1D4" w14:textId="18DDB3F0" w:rsidR="003656A7" w:rsidRPr="003656A7" w:rsidRDefault="003656A7" w:rsidP="003656A7">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3656A7">
        <w:rPr>
          <w:rFonts w:ascii="Be Vietnam Pro" w:eastAsia="Times New Roman" w:hAnsi="Be Vietnam Pro" w:cs="Arial"/>
          <w:b/>
          <w:bCs/>
          <w:lang w:eastAsia="de-DE"/>
        </w:rPr>
        <w:t>Schloss &amp; Festung Senftenberg: Auf Zeitreise im Kosmos einer Kleinstadt</w:t>
      </w:r>
      <w:r w:rsidRPr="003656A7">
        <w:rPr>
          <w:rFonts w:ascii="Be Vietnam Pro" w:eastAsia="Times New Roman" w:hAnsi="Be Vietnam Pro" w:cs="Arial"/>
          <w:b/>
          <w:bCs/>
          <w:lang w:eastAsia="de-DE"/>
        </w:rPr>
        <w:br/>
      </w:r>
      <w:r w:rsidRPr="003656A7">
        <w:rPr>
          <w:rFonts w:ascii="Be Vietnam Pro" w:eastAsia="Times New Roman" w:hAnsi="Be Vietnam Pro" w:cs="Arial"/>
          <w:lang w:eastAsia="de-DE"/>
        </w:rPr>
        <w:t xml:space="preserve">Die imposante Schloss- und Festungsanlage Senftenberg war von 1448 bis 1815 Sachsens Festung im heutigen Brandenburg. Beim Festungsrundgang erkunden die </w:t>
      </w:r>
      <w:r w:rsidR="000606CE">
        <w:rPr>
          <w:rFonts w:ascii="Be Vietnam Pro" w:eastAsia="Times New Roman" w:hAnsi="Be Vietnam Pro" w:cs="Arial"/>
          <w:lang w:eastAsia="de-DE"/>
        </w:rPr>
        <w:t xml:space="preserve">Besucherinnen und </w:t>
      </w:r>
      <w:r w:rsidRPr="003656A7">
        <w:rPr>
          <w:rFonts w:ascii="Be Vietnam Pro" w:eastAsia="Times New Roman" w:hAnsi="Be Vietnam Pro" w:cs="Arial"/>
          <w:lang w:eastAsia="de-DE"/>
        </w:rPr>
        <w:t xml:space="preserve">Besucher Poterne, Geheimgang und Bastionen auf eigene Faust. In den Ausstellungen gehen sie mit dem Audioguide auf Zeitreise durch vier Jahrhunderte Lausitz. Während des Rundganges entdecken </w:t>
      </w:r>
      <w:r w:rsidR="000606CE">
        <w:rPr>
          <w:rFonts w:ascii="Be Vietnam Pro" w:eastAsia="Times New Roman" w:hAnsi="Be Vietnam Pro" w:cs="Arial"/>
          <w:lang w:eastAsia="de-DE"/>
        </w:rPr>
        <w:t>sie dabei</w:t>
      </w:r>
      <w:r w:rsidRPr="003656A7">
        <w:rPr>
          <w:rFonts w:ascii="Be Vietnam Pro" w:eastAsia="Times New Roman" w:hAnsi="Be Vietnam Pro" w:cs="Arial"/>
          <w:lang w:eastAsia="de-DE"/>
        </w:rPr>
        <w:t xml:space="preserve"> spannende Orte und Charaktere, die Ihnen einiges über die verschiedenen Epochen erzählen und können einen lebhaften Blick in die Kulisse des beeindruckenden Bauwerks werfen</w:t>
      </w:r>
      <w:r>
        <w:rPr>
          <w:rFonts w:ascii="Be Vietnam Pro" w:eastAsia="Times New Roman" w:hAnsi="Be Vietnam Pro" w:cs="Arial"/>
          <w:lang w:eastAsia="de-DE"/>
        </w:rPr>
        <w:t>.</w:t>
      </w:r>
    </w:p>
    <w:p w14:paraId="4F5F1F98" w14:textId="77777777" w:rsidR="000606CE" w:rsidRDefault="000606CE" w:rsidP="000606CE">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sidRPr="000606CE">
        <w:rPr>
          <w:rFonts w:ascii="Be Vietnam Pro" w:eastAsia="Times New Roman" w:hAnsi="Be Vietnam Pro" w:cs="Arial"/>
          <w:lang w:eastAsia="de-DE"/>
        </w:rPr>
        <w:t>Die Audioguides des Touristischen Netzwerks Industriekultur Brandenburg</w:t>
      </w:r>
      <w:r>
        <w:rPr>
          <w:rFonts w:ascii="Be Vietnam Pro" w:eastAsia="Times New Roman" w:hAnsi="Be Vietnam Pro" w:cs="Arial"/>
          <w:lang w:eastAsia="de-DE"/>
        </w:rPr>
        <w:t xml:space="preserve"> </w:t>
      </w:r>
      <w:r w:rsidRPr="000606CE">
        <w:rPr>
          <w:rFonts w:ascii="Be Vietnam Pro" w:eastAsia="Times New Roman" w:hAnsi="Be Vietnam Pro" w:cs="Arial"/>
          <w:lang w:eastAsia="de-DE"/>
        </w:rPr>
        <w:t xml:space="preserve">können über die </w:t>
      </w:r>
      <w:proofErr w:type="spellStart"/>
      <w:r w:rsidRPr="000606CE">
        <w:rPr>
          <w:rFonts w:ascii="Be Vietnam Pro" w:eastAsia="Times New Roman" w:hAnsi="Be Vietnam Pro" w:cs="Arial"/>
          <w:lang w:eastAsia="de-DE"/>
        </w:rPr>
        <w:t>Hearonymus</w:t>
      </w:r>
      <w:proofErr w:type="spellEnd"/>
      <w:r w:rsidRPr="000606CE">
        <w:rPr>
          <w:rFonts w:ascii="Be Vietnam Pro" w:eastAsia="Times New Roman" w:hAnsi="Be Vietnam Pro" w:cs="Arial"/>
          <w:lang w:eastAsia="de-DE"/>
        </w:rPr>
        <w:t>-App heruntergeladen werden</w:t>
      </w:r>
      <w:r>
        <w:rPr>
          <w:rFonts w:ascii="Be Vietnam Pro" w:eastAsia="Times New Roman" w:hAnsi="Be Vietnam Pro" w:cs="Arial"/>
          <w:lang w:eastAsia="de-DE"/>
        </w:rPr>
        <w:t>:</w:t>
      </w:r>
      <w:r>
        <w:rPr>
          <w:rFonts w:ascii="Be Vietnam Pro" w:eastAsia="Times New Roman" w:hAnsi="Be Vietnam Pro" w:cs="Arial"/>
          <w:lang w:eastAsia="de-DE"/>
        </w:rPr>
        <w:br/>
      </w:r>
      <w:hyperlink r:id="rId6" w:history="1">
        <w:r w:rsidRPr="005F527F">
          <w:rPr>
            <w:rStyle w:val="Hyperlink"/>
            <w:rFonts w:ascii="Be Vietnam Pro" w:eastAsia="Times New Roman" w:hAnsi="Be Vietnam Pro" w:cs="Arial"/>
            <w:lang w:eastAsia="de-DE"/>
          </w:rPr>
          <w:t>https://direct.hearonymus.com/guide/1082</w:t>
        </w:r>
      </w:hyperlink>
      <w:r>
        <w:rPr>
          <w:rFonts w:ascii="Be Vietnam Pro" w:eastAsia="Times New Roman" w:hAnsi="Be Vietnam Pro" w:cs="Arial"/>
          <w:lang w:eastAsia="de-DE"/>
        </w:rPr>
        <w:t xml:space="preserve"> </w:t>
      </w:r>
      <w:r w:rsidRPr="000606CE">
        <w:rPr>
          <w:rFonts w:ascii="Be Vietnam Pro" w:eastAsia="Times New Roman" w:hAnsi="Be Vietnam Pro" w:cs="Arial"/>
          <w:lang w:eastAsia="de-DE"/>
        </w:rPr>
        <w:t xml:space="preserve"> </w:t>
      </w:r>
      <w:r>
        <w:rPr>
          <w:rFonts w:ascii="Be Vietnam Pro" w:eastAsia="Times New Roman" w:hAnsi="Be Vietnam Pro" w:cs="Arial"/>
          <w:lang w:eastAsia="de-DE"/>
        </w:rPr>
        <w:br/>
      </w:r>
    </w:p>
    <w:p w14:paraId="14939440" w14:textId="48545F7D" w:rsidR="007A5014" w:rsidRPr="009C249D" w:rsidRDefault="000606CE" w:rsidP="000606CE">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7A5014">
        <w:rPr>
          <w:rFonts w:ascii="Be Vietnam Pro" w:eastAsia="Times New Roman" w:hAnsi="Be Vietnam Pro" w:cs="Arial"/>
          <w:b/>
          <w:bCs/>
          <w:lang w:eastAsia="de-DE"/>
        </w:rPr>
        <w:t>Weitere Informationen:</w:t>
      </w:r>
      <w:r w:rsidRPr="007A5014">
        <w:rPr>
          <w:rFonts w:ascii="Be Vietnam Pro" w:eastAsia="Times New Roman" w:hAnsi="Be Vietnam Pro" w:cs="Arial"/>
          <w:b/>
          <w:bCs/>
          <w:lang w:eastAsia="de-DE"/>
        </w:rPr>
        <w:br/>
      </w:r>
      <w:hyperlink r:id="rId7" w:history="1">
        <w:r w:rsidRPr="005F527F">
          <w:rPr>
            <w:rStyle w:val="Hyperlink"/>
            <w:rFonts w:ascii="Be Vietnam Pro" w:eastAsia="Times New Roman" w:hAnsi="Be Vietnam Pro" w:cs="Arial"/>
            <w:lang w:eastAsia="de-DE"/>
          </w:rPr>
          <w:t>www.industriekultur-brandenburg.de</w:t>
        </w:r>
      </w:hyperlink>
      <w:r>
        <w:rPr>
          <w:rFonts w:ascii="Be Vietnam Pro" w:eastAsia="Times New Roman" w:hAnsi="Be Vietnam Pro" w:cs="Arial"/>
          <w:lang w:eastAsia="de-DE"/>
        </w:rPr>
        <w:t xml:space="preserve"> </w:t>
      </w:r>
    </w:p>
    <w:sectPr w:rsidR="007A5014" w:rsidRPr="009C249D">
      <w:headerReference w:type="default" r:id="rId8"/>
      <w:footerReference w:type="default" r:id="rId9"/>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7A5014" w:rsidRDefault="007A5014" w:rsidP="009C249D">
    <w:pPr>
      <w:pStyle w:val="Textkrper22"/>
      <w:jc w:val="center"/>
      <w:rPr>
        <w:rFonts w:ascii="Arial" w:eastAsia="Calibri" w:hAnsi="Arial" w:cs="Arial"/>
        <w:sz w:val="18"/>
        <w:szCs w:val="18"/>
        <w:lang w:eastAsia="en-US"/>
      </w:rPr>
    </w:pPr>
  </w:p>
  <w:p w14:paraId="3CC65B16" w14:textId="6A30664A" w:rsidR="007A5014"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Dieter Hütte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7A5014" w:rsidRDefault="007A50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4EF18717" w:rsidR="007A5014"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7A5014" w:rsidRDefault="007A501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606CE"/>
    <w:rsid w:val="00083F8F"/>
    <w:rsid w:val="00085E8D"/>
    <w:rsid w:val="00085EAE"/>
    <w:rsid w:val="000A07C8"/>
    <w:rsid w:val="000A5770"/>
    <w:rsid w:val="000B48E5"/>
    <w:rsid w:val="000C1E81"/>
    <w:rsid w:val="000C50BD"/>
    <w:rsid w:val="000E29D6"/>
    <w:rsid w:val="000E2DC1"/>
    <w:rsid w:val="000E436F"/>
    <w:rsid w:val="000E6E35"/>
    <w:rsid w:val="00100E9B"/>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2BBA"/>
    <w:rsid w:val="00310566"/>
    <w:rsid w:val="0031401B"/>
    <w:rsid w:val="003208D4"/>
    <w:rsid w:val="00323C92"/>
    <w:rsid w:val="0032506C"/>
    <w:rsid w:val="00325F90"/>
    <w:rsid w:val="00334362"/>
    <w:rsid w:val="00340BCD"/>
    <w:rsid w:val="00344F99"/>
    <w:rsid w:val="00361617"/>
    <w:rsid w:val="003656A7"/>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449EB"/>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E4970"/>
    <w:rsid w:val="006F382D"/>
    <w:rsid w:val="00702074"/>
    <w:rsid w:val="00721B55"/>
    <w:rsid w:val="00721DDA"/>
    <w:rsid w:val="007555A4"/>
    <w:rsid w:val="00763B4C"/>
    <w:rsid w:val="00763D53"/>
    <w:rsid w:val="00771EB5"/>
    <w:rsid w:val="0077676A"/>
    <w:rsid w:val="007769C3"/>
    <w:rsid w:val="00794E7D"/>
    <w:rsid w:val="007959FD"/>
    <w:rsid w:val="007962AA"/>
    <w:rsid w:val="007A5014"/>
    <w:rsid w:val="007A7F59"/>
    <w:rsid w:val="007B7AFD"/>
    <w:rsid w:val="007D4FFC"/>
    <w:rsid w:val="007D72F2"/>
    <w:rsid w:val="00815841"/>
    <w:rsid w:val="008174E6"/>
    <w:rsid w:val="00830099"/>
    <w:rsid w:val="00832422"/>
    <w:rsid w:val="00835641"/>
    <w:rsid w:val="00844693"/>
    <w:rsid w:val="00853CBD"/>
    <w:rsid w:val="008716D2"/>
    <w:rsid w:val="008806B6"/>
    <w:rsid w:val="00880F32"/>
    <w:rsid w:val="008867A7"/>
    <w:rsid w:val="00887B67"/>
    <w:rsid w:val="008A0A8E"/>
    <w:rsid w:val="008A0EAD"/>
    <w:rsid w:val="008A7845"/>
    <w:rsid w:val="008D6896"/>
    <w:rsid w:val="008F2CAA"/>
    <w:rsid w:val="00913CF7"/>
    <w:rsid w:val="00921BF8"/>
    <w:rsid w:val="00927DE5"/>
    <w:rsid w:val="00933624"/>
    <w:rsid w:val="009434BA"/>
    <w:rsid w:val="00944B4E"/>
    <w:rsid w:val="009538A0"/>
    <w:rsid w:val="00955E1A"/>
    <w:rsid w:val="009611B1"/>
    <w:rsid w:val="00965A16"/>
    <w:rsid w:val="00972866"/>
    <w:rsid w:val="009749A6"/>
    <w:rsid w:val="00976F60"/>
    <w:rsid w:val="009770FD"/>
    <w:rsid w:val="00980A90"/>
    <w:rsid w:val="009863B1"/>
    <w:rsid w:val="009910DB"/>
    <w:rsid w:val="0099548E"/>
    <w:rsid w:val="009A5EE1"/>
    <w:rsid w:val="009A7031"/>
    <w:rsid w:val="009C249D"/>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067E1"/>
    <w:rsid w:val="00B14291"/>
    <w:rsid w:val="00B3507E"/>
    <w:rsid w:val="00B41551"/>
    <w:rsid w:val="00B424F9"/>
    <w:rsid w:val="00B440B5"/>
    <w:rsid w:val="00B531DE"/>
    <w:rsid w:val="00B53BDD"/>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83DB3"/>
    <w:rsid w:val="00C853F0"/>
    <w:rsid w:val="00C87B87"/>
    <w:rsid w:val="00C963A7"/>
    <w:rsid w:val="00CA0C9B"/>
    <w:rsid w:val="00CA72AB"/>
    <w:rsid w:val="00CA7D89"/>
    <w:rsid w:val="00CB192A"/>
    <w:rsid w:val="00CC187A"/>
    <w:rsid w:val="00CD06CB"/>
    <w:rsid w:val="00CD5D6B"/>
    <w:rsid w:val="00CE0F37"/>
    <w:rsid w:val="00CE542F"/>
    <w:rsid w:val="00CF01BC"/>
    <w:rsid w:val="00CF52FE"/>
    <w:rsid w:val="00D04B11"/>
    <w:rsid w:val="00D16433"/>
    <w:rsid w:val="00D27F91"/>
    <w:rsid w:val="00D41985"/>
    <w:rsid w:val="00D45E1B"/>
    <w:rsid w:val="00D470C5"/>
    <w:rsid w:val="00D527DD"/>
    <w:rsid w:val="00D52B62"/>
    <w:rsid w:val="00D56F92"/>
    <w:rsid w:val="00D61AE3"/>
    <w:rsid w:val="00D72986"/>
    <w:rsid w:val="00D81C19"/>
    <w:rsid w:val="00DA3F5C"/>
    <w:rsid w:val="00DB4064"/>
    <w:rsid w:val="00DC2396"/>
    <w:rsid w:val="00DC42B0"/>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060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industriekultur-brandenbur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rect.hearonymus.com/guide/108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3958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9</cp:revision>
  <cp:lastPrinted>2023-06-02T09:50:00Z</cp:lastPrinted>
  <dcterms:created xsi:type="dcterms:W3CDTF">2023-06-02T09:55:00Z</dcterms:created>
  <dcterms:modified xsi:type="dcterms:W3CDTF">2023-08-28T12:56:00Z</dcterms:modified>
</cp:coreProperties>
</file>