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3902"/>
      </w:tblGrid>
      <w:tr w:rsidR="00B77D74" w:rsidTr="00B77D74">
        <w:trPr>
          <w:trHeight w:val="973"/>
        </w:trPr>
        <w:tc>
          <w:tcPr>
            <w:tcW w:w="4742" w:type="dxa"/>
            <w:tcBorders>
              <w:bottom w:val="nil"/>
            </w:tcBorders>
          </w:tcPr>
          <w:p w:rsidR="00B77D74" w:rsidRDefault="00E0290F">
            <w:r>
              <w:t>2013-03-18</w:t>
            </w:r>
          </w:p>
        </w:tc>
        <w:tc>
          <w:tcPr>
            <w:tcW w:w="3902" w:type="dxa"/>
            <w:tcBorders>
              <w:bottom w:val="nil"/>
            </w:tcBorders>
          </w:tcPr>
          <w:p w:rsidR="00B77D74" w:rsidRDefault="00B77D74"/>
        </w:tc>
      </w:tr>
      <w:tr w:rsidR="00B77D74" w:rsidTr="00342C3B">
        <w:trPr>
          <w:trHeight w:val="2118"/>
        </w:trPr>
        <w:tc>
          <w:tcPr>
            <w:tcW w:w="4742" w:type="dxa"/>
          </w:tcPr>
          <w:p w:rsidR="00B77D74" w:rsidRPr="00E0290F" w:rsidRDefault="00E0290F" w:rsidP="00E0290F">
            <w:pPr>
              <w:pStyle w:val="Rubrik1"/>
              <w:rPr>
                <w:bCs w:val="0"/>
                <w:sz w:val="22"/>
                <w:szCs w:val="22"/>
              </w:rPr>
            </w:pPr>
            <w:r w:rsidRPr="00853369">
              <w:rPr>
                <w:bCs w:val="0"/>
                <w:sz w:val="22"/>
                <w:szCs w:val="22"/>
              </w:rPr>
              <w:t>Press</w:t>
            </w:r>
            <w:r>
              <w:rPr>
                <w:bCs w:val="0"/>
                <w:sz w:val="22"/>
                <w:szCs w:val="22"/>
              </w:rPr>
              <w:t>meddelande</w:t>
            </w:r>
          </w:p>
        </w:tc>
        <w:tc>
          <w:tcPr>
            <w:tcW w:w="3902" w:type="dxa"/>
          </w:tcPr>
          <w:p w:rsidR="00B77D74" w:rsidRDefault="00B77D74" w:rsidP="00972558"/>
        </w:tc>
      </w:tr>
    </w:tbl>
    <w:p w:rsidR="00E0290F" w:rsidRPr="00E0290F" w:rsidRDefault="00E0290F" w:rsidP="00E0290F">
      <w:pPr>
        <w:pStyle w:val="Rubrik1"/>
      </w:pPr>
      <w:r>
        <w:t>Fler kvinnliga företagare med satsning på Almi</w:t>
      </w:r>
    </w:p>
    <w:p w:rsidR="00E0290F" w:rsidRPr="00E0290F" w:rsidRDefault="00E0290F" w:rsidP="00E0290F">
      <w:pPr>
        <w:pStyle w:val="Normalwebb"/>
        <w:rPr>
          <w:rFonts w:asciiTheme="minorHAnsi" w:hAnsiTheme="minorHAnsi" w:cstheme="minorHAnsi"/>
          <w:b/>
          <w:sz w:val="22"/>
          <w:szCs w:val="22"/>
        </w:rPr>
      </w:pPr>
      <w:r w:rsidRPr="009B7B30">
        <w:rPr>
          <w:rFonts w:asciiTheme="minorHAnsi" w:hAnsiTheme="minorHAnsi" w:cstheme="minorHAnsi"/>
          <w:b/>
          <w:sz w:val="22"/>
          <w:szCs w:val="22"/>
        </w:rPr>
        <w:t xml:space="preserve">Almi Företagspartner Mälardalen AB </w:t>
      </w:r>
      <w:r>
        <w:rPr>
          <w:rFonts w:asciiTheme="minorHAnsi" w:hAnsiTheme="minorHAnsi" w:cstheme="minorHAnsi"/>
          <w:b/>
          <w:sz w:val="22"/>
          <w:szCs w:val="22"/>
        </w:rPr>
        <w:t>får</w:t>
      </w:r>
      <w:r w:rsidRPr="009B7B30">
        <w:rPr>
          <w:rFonts w:asciiTheme="minorHAnsi" w:hAnsiTheme="minorHAnsi" w:cstheme="minorHAnsi"/>
          <w:b/>
          <w:sz w:val="22"/>
          <w:szCs w:val="22"/>
        </w:rPr>
        <w:t xml:space="preserve"> 2 080 000 kr</w:t>
      </w:r>
      <w:r>
        <w:rPr>
          <w:rFonts w:asciiTheme="minorHAnsi" w:hAnsiTheme="minorHAnsi" w:cstheme="minorHAnsi"/>
          <w:b/>
          <w:sz w:val="22"/>
          <w:szCs w:val="22"/>
        </w:rPr>
        <w:t>onor</w:t>
      </w:r>
      <w:r w:rsidR="0065379B">
        <w:rPr>
          <w:rFonts w:asciiTheme="minorHAnsi" w:hAnsiTheme="minorHAnsi" w:cstheme="minorHAnsi"/>
          <w:b/>
          <w:sz w:val="22"/>
          <w:szCs w:val="22"/>
        </w:rPr>
        <w:t xml:space="preserve"> för projekt:</w:t>
      </w:r>
      <w:r w:rsidR="0065379B">
        <w:rPr>
          <w:rFonts w:asciiTheme="minorHAnsi" w:hAnsiTheme="minorHAnsi" w:cstheme="minorHAnsi"/>
          <w:b/>
          <w:sz w:val="22"/>
          <w:szCs w:val="22"/>
        </w:rPr>
        <w:br/>
      </w:r>
      <w:r w:rsidRPr="009B7B30">
        <w:rPr>
          <w:rFonts w:asciiTheme="minorHAnsi" w:hAnsiTheme="minorHAnsi" w:cstheme="minorHAnsi"/>
          <w:b/>
          <w:sz w:val="22"/>
          <w:szCs w:val="22"/>
        </w:rPr>
        <w:t xml:space="preserve">Kvinnors företagande </w:t>
      </w:r>
      <w:proofErr w:type="spellStart"/>
      <w:r w:rsidRPr="009B7B30">
        <w:rPr>
          <w:rFonts w:asciiTheme="minorHAnsi" w:hAnsiTheme="minorHAnsi" w:cstheme="minorHAnsi"/>
          <w:b/>
          <w:sz w:val="22"/>
          <w:szCs w:val="22"/>
        </w:rPr>
        <w:t>AImi</w:t>
      </w:r>
      <w:proofErr w:type="spellEnd"/>
      <w:r w:rsidRPr="009B7B30">
        <w:rPr>
          <w:rFonts w:asciiTheme="minorHAnsi" w:hAnsiTheme="minorHAnsi" w:cstheme="minorHAnsi"/>
          <w:b/>
          <w:sz w:val="22"/>
          <w:szCs w:val="22"/>
        </w:rPr>
        <w:t xml:space="preserve"> 2013-2014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E0290F" w:rsidRPr="00DB5D5D" w:rsidRDefault="00E0290F" w:rsidP="00E0290F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Tillväxtverket har beslutat att tilldela medel till Regionförbundet Örebro, som ska användas till att finansiera affärs- och innovationsutvecklingsinsatser inom ramen för programmet </w:t>
      </w:r>
      <w:r w:rsidRPr="00DB5D5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Främja kvinnors företagande. 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Målet är att kvinnors företagande ska vara en </w:t>
      </w:r>
      <w:r>
        <w:rPr>
          <w:rFonts w:asciiTheme="minorHAnsi" w:hAnsiTheme="minorHAnsi" w:cstheme="minorHAnsi"/>
          <w:color w:val="000000"/>
          <w:sz w:val="22"/>
          <w:szCs w:val="22"/>
        </w:rPr>
        <w:t>integrerad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del av det strategiska tillväxtarbetet i det ordinarie företagsfrämjande systemet. </w:t>
      </w:r>
    </w:p>
    <w:p w:rsidR="00E0290F" w:rsidRPr="00E0290F" w:rsidRDefault="00E0290F" w:rsidP="00E0290F">
      <w:pPr>
        <w:pStyle w:val="Normalweb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B17BA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lmi</w:t>
      </w:r>
      <w:r w:rsidRPr="00DB17BA">
        <w:rPr>
          <w:rFonts w:asciiTheme="minorHAnsi" w:hAnsiTheme="minorHAnsi" w:cstheme="minorHAnsi"/>
          <w:color w:val="000000"/>
          <w:sz w:val="22"/>
          <w:szCs w:val="22"/>
        </w:rPr>
        <w:t xml:space="preserve"> Företagspartner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>rbetar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redan idag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med finansiering och rådgivning för att utveckla företagandet. Genom att göra särskilda satsningar på </w:t>
      </w:r>
      <w:r>
        <w:rPr>
          <w:rFonts w:asciiTheme="minorHAnsi" w:hAnsiTheme="minorHAnsi" w:cstheme="minorHAnsi"/>
          <w:color w:val="000000"/>
          <w:sz w:val="22"/>
          <w:szCs w:val="22"/>
        </w:rPr>
        <w:t>kvinnor under en period kan Almi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få fler kvinnor att hitta till deras rådgivning och ta del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av det stöd 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>som erbjuds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säger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Irén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Lejegren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(S) regionråd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0290F" w:rsidRPr="00E0290F" w:rsidRDefault="00E0290F" w:rsidP="00E0290F">
      <w:pPr>
        <w:pStyle w:val="Normalwebb"/>
        <w:rPr>
          <w:rFonts w:asciiTheme="minorHAnsi" w:hAnsiTheme="minorHAnsi" w:cstheme="minorHAnsi"/>
          <w:color w:val="000000"/>
          <w:sz w:val="22"/>
          <w:szCs w:val="22"/>
        </w:rPr>
      </w:pPr>
      <w:r w:rsidRPr="00DB5D5D">
        <w:rPr>
          <w:rFonts w:asciiTheme="minorHAnsi" w:hAnsiTheme="minorHAnsi" w:cstheme="minorHAnsi"/>
          <w:color w:val="000000"/>
          <w:sz w:val="22"/>
          <w:szCs w:val="22"/>
        </w:rPr>
        <w:t>Proje</w:t>
      </w:r>
      <w:r>
        <w:rPr>
          <w:rFonts w:asciiTheme="minorHAnsi" w:hAnsiTheme="minorHAnsi" w:cstheme="minorHAnsi"/>
          <w:color w:val="000000"/>
          <w:sz w:val="22"/>
          <w:szCs w:val="22"/>
        </w:rPr>
        <w:t>ktet ger Almi möjlighet att efter 2014 ha ett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väl inarbetat upplägg för att i framtiden möta kvinnor som är eller vill bli företagare. Antalet kvinnor som driver och startar egna företag idag är låg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>. Syftet är att ta tillvara, utveckla samt främja kvinnors företagande i Örebroregionen.</w:t>
      </w:r>
    </w:p>
    <w:p w:rsidR="00E0290F" w:rsidRPr="00E0290F" w:rsidRDefault="00E0290F" w:rsidP="00E0290F">
      <w:pPr>
        <w:pStyle w:val="Normalweb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B5D5D">
        <w:rPr>
          <w:rFonts w:asciiTheme="minorHAnsi" w:hAnsiTheme="minorHAnsi" w:cstheme="minorHAnsi"/>
          <w:color w:val="000000"/>
          <w:sz w:val="22"/>
          <w:szCs w:val="22"/>
        </w:rPr>
        <w:t>Projektets erfarenheter tas tillvara i A</w:t>
      </w:r>
      <w:r>
        <w:rPr>
          <w:rFonts w:asciiTheme="minorHAnsi" w:hAnsiTheme="minorHAnsi" w:cstheme="minorHAnsi"/>
          <w:color w:val="000000"/>
          <w:sz w:val="22"/>
          <w:szCs w:val="22"/>
        </w:rPr>
        <w:t>lmis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ordinarie verksamhet o</w:t>
      </w:r>
      <w:r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efter projekttidens slut kommer samma typ av aktiviteter att ingå 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den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>. Vilket inte bara gör det till ett kortvarigt projekt utan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till något som kan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förbättra</w:t>
      </w:r>
      <w:r>
        <w:rPr>
          <w:rFonts w:asciiTheme="minorHAnsi" w:hAnsiTheme="minorHAnsi" w:cstheme="minorHAnsi"/>
          <w:color w:val="000000"/>
          <w:sz w:val="22"/>
          <w:szCs w:val="22"/>
        </w:rPr>
        <w:t>s och utvecklas i framtiden. Almi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har </w:t>
      </w:r>
      <w:r w:rsidR="0065379B">
        <w:rPr>
          <w:rFonts w:asciiTheme="minorHAnsi" w:hAnsiTheme="minorHAnsi" w:cstheme="minorHAnsi"/>
          <w:color w:val="000000"/>
          <w:sz w:val="22"/>
          <w:szCs w:val="22"/>
        </w:rPr>
        <w:t>r</w:t>
      </w:r>
      <w:bookmarkStart w:id="0" w:name="_GoBack"/>
      <w:bookmarkEnd w:id="0"/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edan innan gjort liknande satsningar och beviljats projektmedel.  </w:t>
      </w:r>
    </w:p>
    <w:p w:rsidR="00E0290F" w:rsidRPr="00DB5D5D" w:rsidRDefault="00E0290F" w:rsidP="00E0290F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DB5D5D">
        <w:rPr>
          <w:rFonts w:asciiTheme="minorHAnsi" w:hAnsiTheme="minorHAnsi" w:cstheme="minorHAnsi"/>
          <w:color w:val="000000"/>
          <w:sz w:val="22"/>
          <w:szCs w:val="22"/>
        </w:rPr>
        <w:t>Styrgruppen kommer bestå av Regionförbundet Örebro, Karlskoga kommun, Örebro kommun, regional resurscentra Örebro län samt rådgivningsansvarig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Almi</w:t>
      </w:r>
      <w:r w:rsidRPr="00DB5D5D">
        <w:rPr>
          <w:rFonts w:asciiTheme="minorHAnsi" w:hAnsiTheme="minorHAnsi" w:cstheme="minorHAnsi"/>
          <w:color w:val="000000"/>
          <w:sz w:val="22"/>
          <w:szCs w:val="22"/>
        </w:rPr>
        <w:t xml:space="preserve"> Mälardalen.</w:t>
      </w:r>
    </w:p>
    <w:p w:rsidR="00E0290F" w:rsidRPr="00E0290F" w:rsidRDefault="00E0290F" w:rsidP="00E0290F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DB5D5D">
        <w:rPr>
          <w:rFonts w:asciiTheme="minorHAnsi" w:hAnsiTheme="minorHAnsi" w:cstheme="minorHAnsi"/>
          <w:color w:val="000000"/>
          <w:sz w:val="22"/>
          <w:szCs w:val="22"/>
        </w:rPr>
        <w:t>De projektaktiviteter som kommer anordnas är olika inspirationsaktiviteter och kunskapsseminarium. Här kommer coachning och enskild rådgivning erbjudas och även särskilda seminarium för invandrarkvinnor.</w:t>
      </w:r>
    </w:p>
    <w:p w:rsidR="00E0290F" w:rsidRPr="006A1B5D" w:rsidRDefault="00E0290F" w:rsidP="00E0290F">
      <w:pPr>
        <w:rPr>
          <w:b/>
          <w:bCs/>
        </w:rPr>
      </w:pPr>
      <w:r w:rsidRPr="006A1B5D">
        <w:rPr>
          <w:b/>
          <w:bCs/>
        </w:rPr>
        <w:t xml:space="preserve">För kommentarer </w:t>
      </w:r>
    </w:p>
    <w:p w:rsidR="00E0290F" w:rsidRDefault="00E0290F" w:rsidP="00E0290F">
      <w:pPr>
        <w:ind w:right="-175"/>
      </w:pPr>
      <w:r>
        <w:t>Billy Bergåker, VD Almi Företagspartner Mälardalen,</w:t>
      </w:r>
      <w:proofErr w:type="gramStart"/>
      <w:r>
        <w:t xml:space="preserve"> 021-107804</w:t>
      </w:r>
      <w:proofErr w:type="gramEnd"/>
    </w:p>
    <w:p w:rsidR="00E0290F" w:rsidRDefault="00E0290F" w:rsidP="00E0290F">
      <w:pPr>
        <w:ind w:right="-175"/>
      </w:pPr>
      <w:proofErr w:type="spellStart"/>
      <w:r w:rsidRPr="006A1B5D">
        <w:t>Irén</w:t>
      </w:r>
      <w:proofErr w:type="spellEnd"/>
      <w:r w:rsidRPr="006A1B5D">
        <w:t xml:space="preserve"> </w:t>
      </w:r>
      <w:proofErr w:type="spellStart"/>
      <w:r w:rsidRPr="006A1B5D">
        <w:t>Lejegren</w:t>
      </w:r>
      <w:proofErr w:type="spellEnd"/>
      <w:r w:rsidRPr="006A1B5D">
        <w:t xml:space="preserve"> (S), regionstyrelsens ordförande, </w:t>
      </w:r>
      <w:r>
        <w:t>070-663 19 75</w:t>
      </w:r>
      <w:r w:rsidRPr="006A1B5D">
        <w:t xml:space="preserve"> </w:t>
      </w:r>
      <w:r>
        <w:t xml:space="preserve"> </w:t>
      </w:r>
    </w:p>
    <w:p w:rsidR="00E0290F" w:rsidRDefault="00E0290F" w:rsidP="00E0290F"/>
    <w:p w:rsidR="00E0290F" w:rsidRDefault="00E0290F" w:rsidP="00E0290F">
      <w:r>
        <w:t>För mer information</w:t>
      </w:r>
    </w:p>
    <w:p w:rsidR="00E0290F" w:rsidRPr="00E0290F" w:rsidRDefault="00E0290F" w:rsidP="00E0290F">
      <w:r>
        <w:t xml:space="preserve">Pia Norstedt, enhetschef, </w:t>
      </w:r>
      <w:r w:rsidRPr="00492056">
        <w:t>019-602 63 46</w:t>
      </w:r>
      <w:r>
        <w:br/>
      </w:r>
      <w:r w:rsidRPr="00551F03">
        <w:rPr>
          <w:color w:val="000000"/>
          <w:sz w:val="22"/>
          <w:szCs w:val="22"/>
        </w:rPr>
        <w:t xml:space="preserve">Sofia </w:t>
      </w:r>
      <w:proofErr w:type="spellStart"/>
      <w:r w:rsidRPr="00551F03">
        <w:rPr>
          <w:color w:val="000000"/>
          <w:sz w:val="22"/>
          <w:szCs w:val="22"/>
        </w:rPr>
        <w:t>Kjörk</w:t>
      </w:r>
      <w:proofErr w:type="spellEnd"/>
      <w:r w:rsidRPr="00551F03">
        <w:rPr>
          <w:color w:val="000000"/>
          <w:sz w:val="22"/>
          <w:szCs w:val="22"/>
        </w:rPr>
        <w:t>, pressansvarig</w:t>
      </w:r>
      <w:r>
        <w:rPr>
          <w:color w:val="000000"/>
          <w:sz w:val="22"/>
          <w:szCs w:val="22"/>
        </w:rPr>
        <w:t xml:space="preserve"> Regionförbundet Örebro </w:t>
      </w:r>
      <w:hyperlink r:id="rId13" w:history="1">
        <w:r w:rsidRPr="004E72EC">
          <w:rPr>
            <w:rStyle w:val="Hyperlnk"/>
            <w:sz w:val="22"/>
            <w:szCs w:val="22"/>
          </w:rPr>
          <w:t>sofia.kjork@regionorebro.se</w:t>
        </w:r>
      </w:hyperlink>
      <w:r>
        <w:rPr>
          <w:color w:val="000000"/>
          <w:sz w:val="22"/>
          <w:szCs w:val="22"/>
        </w:rPr>
        <w:t>, 019-602 63 42</w:t>
      </w:r>
      <w:r>
        <w:rPr>
          <w:b/>
          <w:color w:val="000000"/>
          <w:sz w:val="22"/>
          <w:szCs w:val="22"/>
        </w:rPr>
        <w:t xml:space="preserve"> </w:t>
      </w:r>
    </w:p>
    <w:sectPr w:rsidR="00E0290F" w:rsidRPr="00E0290F" w:rsidSect="002A7B69">
      <w:head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0F" w:rsidRDefault="00E0290F">
      <w:r>
        <w:separator/>
      </w:r>
    </w:p>
  </w:endnote>
  <w:endnote w:type="continuationSeparator" w:id="0">
    <w:p w:rsidR="00E0290F" w:rsidRDefault="00E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DB" w:rsidRPr="003258F2" w:rsidRDefault="00E0290F" w:rsidP="009959B4">
    <w:pPr>
      <w:pStyle w:val="sidfotadress"/>
      <w:rPr>
        <w:rFonts w:ascii="Frutiger LT Std 55 Roman" w:hAnsi="Frutiger LT Std 55 Roman"/>
        <w:sz w:val="13"/>
        <w:szCs w:val="13"/>
      </w:rPr>
    </w:pPr>
    <w:r>
      <w:rPr>
        <w:rFonts w:ascii="Frutiger LT Std 55 Roman" w:hAnsi="Frutiger LT Std 55 Roman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0" t="0" r="0" b="571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ADB" w:rsidRDefault="00D17ADB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" filled="f" stroked="f">
              <v:textbox style="layout-flow:vertical;mso-layout-flow-alt:bottom-to-top" inset="0,0,0,0">
                <w:txbxContent>
                  <w:p w:rsidR="00D17ADB" w:rsidRDefault="00D17ADB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8609" w:type="dxa"/>
      <w:tblBorders>
        <w:top w:val="single" w:sz="6" w:space="0" w:color="00736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09"/>
    </w:tblGrid>
    <w:tr w:rsidR="00D17ADB" w:rsidRPr="00D302D5" w:rsidTr="003B121F">
      <w:trPr>
        <w:trHeight w:val="387"/>
      </w:trPr>
      <w:tc>
        <w:tcPr>
          <w:tcW w:w="8609" w:type="dxa"/>
        </w:tcPr>
        <w:p w:rsidR="00DE1038" w:rsidRPr="009C3360" w:rsidRDefault="00DE1038" w:rsidP="00DE1038">
          <w:pPr>
            <w:pStyle w:val="sidfotadress"/>
            <w:spacing w:line="276" w:lineRule="auto"/>
            <w:rPr>
              <w:sz w:val="13"/>
              <w:szCs w:val="13"/>
            </w:rPr>
          </w:pPr>
          <w:r w:rsidRPr="00C67EA8">
            <w:rPr>
              <w:sz w:val="13"/>
              <w:szCs w:val="13"/>
            </w:rPr>
            <w:t xml:space="preserve">Almi Företagspartner </w:t>
          </w:r>
          <w:r>
            <w:rPr>
              <w:sz w:val="13"/>
              <w:szCs w:val="13"/>
            </w:rPr>
            <w:t>Mälardalen</w:t>
          </w:r>
          <w:r w:rsidRPr="00C67EA8">
            <w:rPr>
              <w:sz w:val="13"/>
              <w:szCs w:val="13"/>
            </w:rPr>
            <w:t xml:space="preserve"> AB, Bankgiro </w:t>
          </w:r>
          <w:r w:rsidRPr="009E3B0E">
            <w:rPr>
              <w:sz w:val="13"/>
              <w:szCs w:val="13"/>
            </w:rPr>
            <w:t>615-5634</w:t>
          </w:r>
          <w:r w:rsidRPr="00C67EA8">
            <w:rPr>
              <w:sz w:val="13"/>
              <w:szCs w:val="13"/>
            </w:rPr>
            <w:t xml:space="preserve">, Organisationsnummer </w:t>
          </w:r>
          <w:r w:rsidRPr="009E3B0E">
            <w:rPr>
              <w:sz w:val="13"/>
              <w:szCs w:val="13"/>
            </w:rPr>
            <w:t>556800-3312</w:t>
          </w:r>
          <w:r w:rsidRPr="00C67EA8">
            <w:rPr>
              <w:sz w:val="13"/>
              <w:szCs w:val="13"/>
            </w:rPr>
            <w:t xml:space="preserve">, Styrelsen har sitt säte i </w:t>
          </w:r>
          <w:r>
            <w:rPr>
              <w:sz w:val="13"/>
              <w:szCs w:val="13"/>
            </w:rPr>
            <w:t>Västerås</w:t>
          </w:r>
          <w:r w:rsidRPr="00C67EA8">
            <w:rPr>
              <w:sz w:val="13"/>
              <w:szCs w:val="13"/>
            </w:rPr>
            <w:t xml:space="preserve">, </w:t>
          </w:r>
          <w:r w:rsidRPr="009E3B0E">
            <w:rPr>
              <w:sz w:val="13"/>
              <w:szCs w:val="13"/>
            </w:rPr>
            <w:t>almi.se/malardalen</w:t>
          </w:r>
        </w:p>
        <w:p w:rsidR="00DE1038" w:rsidRDefault="00DE1038" w:rsidP="00DE1038">
          <w:pPr>
            <w:pStyle w:val="sidfotadress"/>
            <w:spacing w:line="276" w:lineRule="auto"/>
            <w:rPr>
              <w:sz w:val="13"/>
              <w:szCs w:val="13"/>
            </w:rPr>
          </w:pPr>
          <w:r w:rsidRPr="009E3B0E">
            <w:rPr>
              <w:sz w:val="13"/>
              <w:szCs w:val="13"/>
            </w:rPr>
            <w:t>Stora Gatan 16, 722 12 Västerås</w:t>
          </w:r>
          <w:r w:rsidRPr="00C67EA8">
            <w:rPr>
              <w:sz w:val="13"/>
              <w:szCs w:val="13"/>
            </w:rPr>
            <w:t xml:space="preserve">, Tel </w:t>
          </w:r>
          <w:r w:rsidRPr="009E3B0E">
            <w:rPr>
              <w:sz w:val="13"/>
              <w:szCs w:val="13"/>
            </w:rPr>
            <w:t>021-10 78 10</w:t>
          </w:r>
        </w:p>
        <w:p w:rsidR="00C67EA8" w:rsidRPr="00D302D5" w:rsidRDefault="00DE1038" w:rsidP="00DE1038">
          <w:pPr>
            <w:pStyle w:val="sidfotadress"/>
            <w:spacing w:line="276" w:lineRule="auto"/>
            <w:rPr>
              <w:sz w:val="13"/>
              <w:szCs w:val="13"/>
            </w:rPr>
          </w:pPr>
          <w:r w:rsidRPr="009E3B0E">
            <w:rPr>
              <w:sz w:val="13"/>
              <w:szCs w:val="13"/>
            </w:rPr>
            <w:t>Köpmangatan 23-25, 702 23 Örebro, Tel 019-17 48 00</w:t>
          </w:r>
        </w:p>
      </w:tc>
    </w:tr>
  </w:tbl>
  <w:p w:rsidR="00D17ADB" w:rsidRPr="00A13817" w:rsidRDefault="00D17ADB" w:rsidP="003B121F">
    <w:pPr>
      <w:pStyle w:val="Sidfot"/>
      <w:spacing w:line="36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0F" w:rsidRDefault="00E0290F">
      <w:r>
        <w:separator/>
      </w:r>
    </w:p>
  </w:footnote>
  <w:footnote w:type="continuationSeparator" w:id="0">
    <w:p w:rsidR="00E0290F" w:rsidRDefault="00E0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8D" w:rsidRPr="00E30E13" w:rsidRDefault="00E0290F" w:rsidP="005419CD">
    <w:pPr>
      <w:pStyle w:val="Sidhuvud"/>
      <w:ind w:right="-85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1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957580</wp:posOffset>
              </wp:positionV>
              <wp:extent cx="807085" cy="262890"/>
              <wp:effectExtent l="0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38D" w:rsidRPr="00E30E13" w:rsidRDefault="009F078D" w:rsidP="0036538D">
                          <w:pPr>
                            <w:jc w:val="right"/>
                          </w:pPr>
                          <w:r w:rsidRPr="00E30E13">
                            <w:fldChar w:fldCharType="begin"/>
                          </w:r>
                          <w:r w:rsidR="0036538D" w:rsidRPr="00E30E13">
                            <w:instrText>PAGE  \* Arabic  \* MERGEFORMAT</w:instrText>
                          </w:r>
                          <w:r w:rsidRPr="00E30E13">
                            <w:fldChar w:fldCharType="separate"/>
                          </w:r>
                          <w:r w:rsidR="00E0290F">
                            <w:rPr>
                              <w:noProof/>
                            </w:rPr>
                            <w:t>2</w:t>
                          </w:r>
                          <w:r w:rsidRPr="00E30E13">
                            <w:fldChar w:fldCharType="end"/>
                          </w:r>
                          <w:r w:rsidR="0036538D" w:rsidRPr="00E30E13">
                            <w:t xml:space="preserve"> (</w:t>
                          </w:r>
                          <w:r w:rsidR="0065379B">
                            <w:fldChar w:fldCharType="begin"/>
                          </w:r>
                          <w:r w:rsidR="0065379B">
                            <w:instrText>NUMPAGES  \* Arabic  \* MERGEFORMAT</w:instrText>
                          </w:r>
                          <w:r w:rsidR="0065379B">
                            <w:fldChar w:fldCharType="separate"/>
                          </w:r>
                          <w:r w:rsidR="00E0290F">
                            <w:rPr>
                              <w:noProof/>
                            </w:rPr>
                            <w:t>2</w:t>
                          </w:r>
                          <w:r w:rsidR="0065379B">
                            <w:rPr>
                              <w:noProof/>
                            </w:rPr>
                            <w:fldChar w:fldCharType="end"/>
                          </w:r>
                          <w:r w:rsidR="0036538D" w:rsidRPr="00E30E13"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96.15pt;margin-top:75.4pt;width:63.55pt;height:20.7pt;z-index:25166694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" stroked="f">
              <v:textbox style="mso-fit-shape-to-text:t">
                <w:txbxContent>
                  <w:p w:rsidR="0036538D" w:rsidRPr="00E30E13" w:rsidRDefault="009F078D" w:rsidP="0036538D">
                    <w:pPr>
                      <w:jc w:val="right"/>
                    </w:pPr>
                    <w:r w:rsidRPr="00E30E13">
                      <w:fldChar w:fldCharType="begin"/>
                    </w:r>
                    <w:r w:rsidR="0036538D" w:rsidRPr="00E30E13">
                      <w:instrText>PAGE  \* Arabic  \* MERGEFORMAT</w:instrText>
                    </w:r>
                    <w:r w:rsidRPr="00E30E13">
                      <w:fldChar w:fldCharType="separate"/>
                    </w:r>
                    <w:r w:rsidR="00E0290F">
                      <w:rPr>
                        <w:noProof/>
                      </w:rPr>
                      <w:t>2</w:t>
                    </w:r>
                    <w:r w:rsidRPr="00E30E13">
                      <w:fldChar w:fldCharType="end"/>
                    </w:r>
                    <w:r w:rsidR="0036538D" w:rsidRPr="00E30E13">
                      <w:t xml:space="preserve"> (</w:t>
                    </w:r>
                    <w:r w:rsidR="0065379B">
                      <w:fldChar w:fldCharType="begin"/>
                    </w:r>
                    <w:r w:rsidR="0065379B">
                      <w:instrText>NUMPAGES  \* Arabic  \* MERGEFORMAT</w:instrText>
                    </w:r>
                    <w:r w:rsidR="0065379B">
                      <w:fldChar w:fldCharType="separate"/>
                    </w:r>
                    <w:r w:rsidR="00E0290F">
                      <w:rPr>
                        <w:noProof/>
                      </w:rPr>
                      <w:t>2</w:t>
                    </w:r>
                    <w:r w:rsidR="0065379B">
                      <w:rPr>
                        <w:noProof/>
                      </w:rPr>
                      <w:fldChar w:fldCharType="end"/>
                    </w:r>
                    <w:r w:rsidR="0036538D" w:rsidRPr="00E30E13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6538D">
      <w:rPr>
        <w:noProof/>
      </w:rPr>
      <w:drawing>
        <wp:inline distT="0" distB="0" distL="0" distR="0">
          <wp:extent cx="1228068" cy="396000"/>
          <wp:effectExtent l="0" t="0" r="0" b="444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MI_Fp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05" t="37363" r="9105" b="36264"/>
                  <a:stretch/>
                </pic:blipFill>
                <pic:spPr bwMode="auto">
                  <a:xfrm>
                    <a:off x="0" y="0"/>
                    <a:ext cx="1228068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6538D" w:rsidRDefault="0036538D">
    <w:pPr>
      <w:pStyle w:val="Sidhuvud"/>
    </w:pPr>
  </w:p>
  <w:p w:rsidR="0036538D" w:rsidRDefault="0036538D">
    <w:pPr>
      <w:pStyle w:val="Sidhuvud"/>
    </w:pPr>
  </w:p>
  <w:p w:rsidR="0036538D" w:rsidRDefault="0036538D">
    <w:pPr>
      <w:pStyle w:val="Sidhuvud"/>
    </w:pPr>
  </w:p>
  <w:p w:rsidR="0036538D" w:rsidRDefault="0036538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C1" w:rsidRPr="00E30E13" w:rsidRDefault="003B121F" w:rsidP="00342C3B">
    <w:pPr>
      <w:pStyle w:val="Sidhuvud"/>
      <w:ind w:right="-851"/>
      <w:jc w:val="right"/>
    </w:pP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207010</wp:posOffset>
          </wp:positionV>
          <wp:extent cx="1228725" cy="400050"/>
          <wp:effectExtent l="19050" t="0" r="9525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MI_Fp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05" t="37363" r="9105" b="36264"/>
                  <a:stretch/>
                </pic:blipFill>
                <pic:spPr bwMode="auto">
                  <a:xfrm>
                    <a:off x="0" y="0"/>
                    <a:ext cx="1228725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0290F">
      <w:rPr>
        <w:noProof/>
      </w:rPr>
      <mc:AlternateContent>
        <mc:Choice Requires="wps">
          <w:drawing>
            <wp:anchor distT="0" distB="0" distL="114300" distR="114300" simplePos="0" relativeHeight="251664896" behindDoc="0" locked="1" layoutInCell="1" allowOverlap="1">
              <wp:simplePos x="0" y="0"/>
              <wp:positionH relativeFrom="column">
                <wp:posOffset>5344795</wp:posOffset>
              </wp:positionH>
              <wp:positionV relativeFrom="page">
                <wp:posOffset>956945</wp:posOffset>
              </wp:positionV>
              <wp:extent cx="807085" cy="262890"/>
              <wp:effectExtent l="0" t="0" r="0" b="381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13" w:rsidRPr="00E30E13" w:rsidRDefault="009F078D" w:rsidP="00E30E13">
                          <w:pPr>
                            <w:jc w:val="right"/>
                          </w:pPr>
                          <w:r w:rsidRPr="00E30E13">
                            <w:fldChar w:fldCharType="begin"/>
                          </w:r>
                          <w:r w:rsidR="00E30E13" w:rsidRPr="00E30E13">
                            <w:instrText>PAGE  \* Arabic  \* MERGEFORMAT</w:instrText>
                          </w:r>
                          <w:r w:rsidRPr="00E30E13">
                            <w:fldChar w:fldCharType="separate"/>
                          </w:r>
                          <w:r w:rsidR="0065379B">
                            <w:rPr>
                              <w:noProof/>
                            </w:rPr>
                            <w:t>1</w:t>
                          </w:r>
                          <w:r w:rsidRPr="00E30E13">
                            <w:fldChar w:fldCharType="end"/>
                          </w:r>
                          <w:r w:rsidR="00E30E13" w:rsidRPr="00E30E13">
                            <w:t xml:space="preserve"> (</w:t>
                          </w:r>
                          <w:r w:rsidR="0065379B">
                            <w:fldChar w:fldCharType="begin"/>
                          </w:r>
                          <w:r w:rsidR="0065379B">
                            <w:instrText>NUMPAGES  \* Arabic  \* MERGEFORMAT</w:instrText>
                          </w:r>
                          <w:r w:rsidR="0065379B">
                            <w:fldChar w:fldCharType="separate"/>
                          </w:r>
                          <w:r w:rsidR="0065379B">
                            <w:rPr>
                              <w:noProof/>
                            </w:rPr>
                            <w:t>1</w:t>
                          </w:r>
                          <w:r w:rsidR="0065379B">
                            <w:rPr>
                              <w:noProof/>
                            </w:rPr>
                            <w:fldChar w:fldCharType="end"/>
                          </w:r>
                          <w:r w:rsidR="00E30E13" w:rsidRPr="00E30E13"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420.85pt;margin-top:75.35pt;width:63.55pt;height:20.7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" stroked="f">
              <v:textbox style="mso-fit-shape-to-text:t">
                <w:txbxContent>
                  <w:p w:rsidR="00E30E13" w:rsidRPr="00E30E13" w:rsidRDefault="009F078D" w:rsidP="00E30E13">
                    <w:pPr>
                      <w:jc w:val="right"/>
                    </w:pPr>
                    <w:r w:rsidRPr="00E30E13">
                      <w:fldChar w:fldCharType="begin"/>
                    </w:r>
                    <w:r w:rsidR="00E30E13" w:rsidRPr="00E30E13">
                      <w:instrText>PAGE  \* Arabic  \* MERGEFORMAT</w:instrText>
                    </w:r>
                    <w:r w:rsidRPr="00E30E13">
                      <w:fldChar w:fldCharType="separate"/>
                    </w:r>
                    <w:r w:rsidR="0065379B">
                      <w:rPr>
                        <w:noProof/>
                      </w:rPr>
                      <w:t>1</w:t>
                    </w:r>
                    <w:r w:rsidRPr="00E30E13">
                      <w:fldChar w:fldCharType="end"/>
                    </w:r>
                    <w:r w:rsidR="00E30E13" w:rsidRPr="00E30E13">
                      <w:t xml:space="preserve"> (</w:t>
                    </w:r>
                    <w:r w:rsidR="0065379B">
                      <w:fldChar w:fldCharType="begin"/>
                    </w:r>
                    <w:r w:rsidR="0065379B">
                      <w:instrText>NUMPAGES  \* Arabic  \* MERGEFORMAT</w:instrText>
                    </w:r>
                    <w:r w:rsidR="0065379B">
                      <w:fldChar w:fldCharType="separate"/>
                    </w:r>
                    <w:r w:rsidR="0065379B">
                      <w:rPr>
                        <w:noProof/>
                      </w:rPr>
                      <w:t>1</w:t>
                    </w:r>
                    <w:r w:rsidR="0065379B">
                      <w:rPr>
                        <w:noProof/>
                      </w:rPr>
                      <w:fldChar w:fldCharType="end"/>
                    </w:r>
                    <w:r w:rsidR="00E30E13" w:rsidRPr="00E30E13">
                      <w:t>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57170"/>
    <w:multiLevelType w:val="hybridMultilevel"/>
    <w:tmpl w:val="68BA1334"/>
    <w:lvl w:ilvl="0" w:tplc="9028D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88333F3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6D07146"/>
    <w:multiLevelType w:val="multilevel"/>
    <w:tmpl w:val="1870F3AC"/>
    <w:lvl w:ilvl="0">
      <w:start w:val="1"/>
      <w:numFmt w:val="bullet"/>
      <w:pStyle w:val="Punktlista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710"/>
        </w:tabs>
        <w:ind w:left="5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30"/>
        </w:tabs>
        <w:ind w:left="6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50"/>
        </w:tabs>
        <w:ind w:left="7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70"/>
        </w:tabs>
        <w:ind w:left="7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90"/>
        </w:tabs>
        <w:ind w:left="8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10"/>
        </w:tabs>
        <w:ind w:left="9310" w:hanging="180"/>
      </w:pPr>
      <w:rPr>
        <w:rFonts w:hint="default"/>
      </w:rPr>
    </w:lvl>
  </w:abstractNum>
  <w:abstractNum w:abstractNumId="6">
    <w:nsid w:val="25B96031"/>
    <w:multiLevelType w:val="multilevel"/>
    <w:tmpl w:val="5E52DB9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EE2450C"/>
    <w:multiLevelType w:val="multilevel"/>
    <w:tmpl w:val="18140D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F911A92"/>
    <w:multiLevelType w:val="multilevel"/>
    <w:tmpl w:val="87486AA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B72DE"/>
    <w:multiLevelType w:val="hybridMultilevel"/>
    <w:tmpl w:val="B3CC2D5E"/>
    <w:lvl w:ilvl="0" w:tplc="4FF4B6C2">
      <w:start w:val="1"/>
      <w:numFmt w:val="decimal"/>
      <w:pStyle w:val="Nummerlist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8"/>
  </w:num>
  <w:num w:numId="8">
    <w:abstractNumId w:val="7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0F"/>
    <w:rsid w:val="00003FC7"/>
    <w:rsid w:val="000051B0"/>
    <w:rsid w:val="0001193F"/>
    <w:rsid w:val="00013669"/>
    <w:rsid w:val="000145DD"/>
    <w:rsid w:val="0002025F"/>
    <w:rsid w:val="00025755"/>
    <w:rsid w:val="00025A57"/>
    <w:rsid w:val="00025BFE"/>
    <w:rsid w:val="00031B7E"/>
    <w:rsid w:val="00034CBD"/>
    <w:rsid w:val="000410A8"/>
    <w:rsid w:val="0004199C"/>
    <w:rsid w:val="00054167"/>
    <w:rsid w:val="00074020"/>
    <w:rsid w:val="00075C15"/>
    <w:rsid w:val="00077A5D"/>
    <w:rsid w:val="00092C75"/>
    <w:rsid w:val="000931E4"/>
    <w:rsid w:val="000933C6"/>
    <w:rsid w:val="000A2B36"/>
    <w:rsid w:val="000A78F7"/>
    <w:rsid w:val="000B3063"/>
    <w:rsid w:val="000C62BD"/>
    <w:rsid w:val="000E73F0"/>
    <w:rsid w:val="000F2FFE"/>
    <w:rsid w:val="000F61A8"/>
    <w:rsid w:val="00106628"/>
    <w:rsid w:val="001321DA"/>
    <w:rsid w:val="00132603"/>
    <w:rsid w:val="0013703E"/>
    <w:rsid w:val="00145CFC"/>
    <w:rsid w:val="00152A51"/>
    <w:rsid w:val="00154600"/>
    <w:rsid w:val="00161D92"/>
    <w:rsid w:val="00171C71"/>
    <w:rsid w:val="0017369C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F0E3D"/>
    <w:rsid w:val="001F204D"/>
    <w:rsid w:val="001F46A5"/>
    <w:rsid w:val="0020119D"/>
    <w:rsid w:val="00205D68"/>
    <w:rsid w:val="00214F72"/>
    <w:rsid w:val="002169B8"/>
    <w:rsid w:val="00216AC1"/>
    <w:rsid w:val="002174E5"/>
    <w:rsid w:val="002338DD"/>
    <w:rsid w:val="0023451A"/>
    <w:rsid w:val="002364BF"/>
    <w:rsid w:val="002431A5"/>
    <w:rsid w:val="00246D93"/>
    <w:rsid w:val="00253EBE"/>
    <w:rsid w:val="002567C8"/>
    <w:rsid w:val="002755FD"/>
    <w:rsid w:val="00275FB8"/>
    <w:rsid w:val="002A0745"/>
    <w:rsid w:val="002A1B86"/>
    <w:rsid w:val="002A57F4"/>
    <w:rsid w:val="002A7B69"/>
    <w:rsid w:val="002B3E6F"/>
    <w:rsid w:val="002C3044"/>
    <w:rsid w:val="002C34A7"/>
    <w:rsid w:val="002D0D07"/>
    <w:rsid w:val="002D3546"/>
    <w:rsid w:val="002D37AA"/>
    <w:rsid w:val="002D4BF1"/>
    <w:rsid w:val="002D596A"/>
    <w:rsid w:val="002E5176"/>
    <w:rsid w:val="002F1C6E"/>
    <w:rsid w:val="002F424C"/>
    <w:rsid w:val="0030452C"/>
    <w:rsid w:val="00305010"/>
    <w:rsid w:val="003061F2"/>
    <w:rsid w:val="00306319"/>
    <w:rsid w:val="003258F2"/>
    <w:rsid w:val="00326829"/>
    <w:rsid w:val="00331046"/>
    <w:rsid w:val="0033572A"/>
    <w:rsid w:val="00335C78"/>
    <w:rsid w:val="00342C3B"/>
    <w:rsid w:val="0035355B"/>
    <w:rsid w:val="0036038E"/>
    <w:rsid w:val="00364911"/>
    <w:rsid w:val="0036538D"/>
    <w:rsid w:val="00370EC5"/>
    <w:rsid w:val="0037359A"/>
    <w:rsid w:val="00373D23"/>
    <w:rsid w:val="00380AA9"/>
    <w:rsid w:val="00383FEA"/>
    <w:rsid w:val="0039425C"/>
    <w:rsid w:val="003959B2"/>
    <w:rsid w:val="003964E6"/>
    <w:rsid w:val="003B121F"/>
    <w:rsid w:val="003B433A"/>
    <w:rsid w:val="003C0A5E"/>
    <w:rsid w:val="003C0C3F"/>
    <w:rsid w:val="003C71AC"/>
    <w:rsid w:val="003D19A3"/>
    <w:rsid w:val="003F099B"/>
    <w:rsid w:val="003F3C0D"/>
    <w:rsid w:val="003F4AD1"/>
    <w:rsid w:val="00403963"/>
    <w:rsid w:val="004124E3"/>
    <w:rsid w:val="00422F82"/>
    <w:rsid w:val="004303D8"/>
    <w:rsid w:val="00432D7F"/>
    <w:rsid w:val="004355B0"/>
    <w:rsid w:val="00440C58"/>
    <w:rsid w:val="00446C66"/>
    <w:rsid w:val="00456F0B"/>
    <w:rsid w:val="00457B3C"/>
    <w:rsid w:val="004610A1"/>
    <w:rsid w:val="004615ED"/>
    <w:rsid w:val="00461720"/>
    <w:rsid w:val="00471C3C"/>
    <w:rsid w:val="004721E5"/>
    <w:rsid w:val="004855EC"/>
    <w:rsid w:val="004A6C56"/>
    <w:rsid w:val="004C33B8"/>
    <w:rsid w:val="004C6175"/>
    <w:rsid w:val="004D14E0"/>
    <w:rsid w:val="004D6BC3"/>
    <w:rsid w:val="004F16E4"/>
    <w:rsid w:val="00504BBF"/>
    <w:rsid w:val="00514DE2"/>
    <w:rsid w:val="0052523F"/>
    <w:rsid w:val="005275A5"/>
    <w:rsid w:val="00532394"/>
    <w:rsid w:val="00532DE9"/>
    <w:rsid w:val="005419CD"/>
    <w:rsid w:val="00550522"/>
    <w:rsid w:val="00562421"/>
    <w:rsid w:val="00571EAC"/>
    <w:rsid w:val="0058727A"/>
    <w:rsid w:val="005960E3"/>
    <w:rsid w:val="005A560E"/>
    <w:rsid w:val="005A7BF6"/>
    <w:rsid w:val="005B40B8"/>
    <w:rsid w:val="005B515A"/>
    <w:rsid w:val="005C4823"/>
    <w:rsid w:val="005D3C42"/>
    <w:rsid w:val="005E2A1D"/>
    <w:rsid w:val="005E33FE"/>
    <w:rsid w:val="005E4739"/>
    <w:rsid w:val="005F1A14"/>
    <w:rsid w:val="0060584D"/>
    <w:rsid w:val="00633C57"/>
    <w:rsid w:val="006341D8"/>
    <w:rsid w:val="00637BEA"/>
    <w:rsid w:val="0065379B"/>
    <w:rsid w:val="00655CF1"/>
    <w:rsid w:val="006658AC"/>
    <w:rsid w:val="00665ADC"/>
    <w:rsid w:val="00665E55"/>
    <w:rsid w:val="006669DF"/>
    <w:rsid w:val="006703C5"/>
    <w:rsid w:val="00680381"/>
    <w:rsid w:val="006878A2"/>
    <w:rsid w:val="00693EED"/>
    <w:rsid w:val="006A0E0C"/>
    <w:rsid w:val="006A5990"/>
    <w:rsid w:val="006A691C"/>
    <w:rsid w:val="006C0142"/>
    <w:rsid w:val="006C16B7"/>
    <w:rsid w:val="006D2B75"/>
    <w:rsid w:val="006D3B27"/>
    <w:rsid w:val="006D3E0A"/>
    <w:rsid w:val="006E3620"/>
    <w:rsid w:val="006E5D6D"/>
    <w:rsid w:val="006E618E"/>
    <w:rsid w:val="006F78DF"/>
    <w:rsid w:val="00707F5C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48D5"/>
    <w:rsid w:val="00786EB4"/>
    <w:rsid w:val="00794051"/>
    <w:rsid w:val="007967D3"/>
    <w:rsid w:val="007A0B94"/>
    <w:rsid w:val="007B7D73"/>
    <w:rsid w:val="007C4389"/>
    <w:rsid w:val="007E60B2"/>
    <w:rsid w:val="007F173A"/>
    <w:rsid w:val="00806238"/>
    <w:rsid w:val="00807FAD"/>
    <w:rsid w:val="0081041D"/>
    <w:rsid w:val="00810AF3"/>
    <w:rsid w:val="00813A21"/>
    <w:rsid w:val="00814AE2"/>
    <w:rsid w:val="00820953"/>
    <w:rsid w:val="00822905"/>
    <w:rsid w:val="00822A4C"/>
    <w:rsid w:val="00832DFE"/>
    <w:rsid w:val="0083380F"/>
    <w:rsid w:val="0084046A"/>
    <w:rsid w:val="008418DB"/>
    <w:rsid w:val="00841A1C"/>
    <w:rsid w:val="00846484"/>
    <w:rsid w:val="008600F4"/>
    <w:rsid w:val="008605C7"/>
    <w:rsid w:val="00877E46"/>
    <w:rsid w:val="00881F11"/>
    <w:rsid w:val="00885549"/>
    <w:rsid w:val="00892CDE"/>
    <w:rsid w:val="0089680A"/>
    <w:rsid w:val="008B527B"/>
    <w:rsid w:val="008C665D"/>
    <w:rsid w:val="008D2423"/>
    <w:rsid w:val="008E3B49"/>
    <w:rsid w:val="00906D5B"/>
    <w:rsid w:val="0090769E"/>
    <w:rsid w:val="0091202E"/>
    <w:rsid w:val="009225FC"/>
    <w:rsid w:val="00945ABD"/>
    <w:rsid w:val="009569DE"/>
    <w:rsid w:val="0096112C"/>
    <w:rsid w:val="00970E9D"/>
    <w:rsid w:val="00972558"/>
    <w:rsid w:val="00976C62"/>
    <w:rsid w:val="00980D38"/>
    <w:rsid w:val="009813F1"/>
    <w:rsid w:val="009959B4"/>
    <w:rsid w:val="009A209A"/>
    <w:rsid w:val="009B74C0"/>
    <w:rsid w:val="009B763E"/>
    <w:rsid w:val="009C628A"/>
    <w:rsid w:val="009E2243"/>
    <w:rsid w:val="009F078D"/>
    <w:rsid w:val="009F6BEF"/>
    <w:rsid w:val="009F6DF6"/>
    <w:rsid w:val="00A02011"/>
    <w:rsid w:val="00A04DEB"/>
    <w:rsid w:val="00A13817"/>
    <w:rsid w:val="00A2041F"/>
    <w:rsid w:val="00A32D20"/>
    <w:rsid w:val="00A35869"/>
    <w:rsid w:val="00A433E5"/>
    <w:rsid w:val="00A51B9B"/>
    <w:rsid w:val="00A65776"/>
    <w:rsid w:val="00A83190"/>
    <w:rsid w:val="00A87000"/>
    <w:rsid w:val="00A90181"/>
    <w:rsid w:val="00A90BCC"/>
    <w:rsid w:val="00A95EAD"/>
    <w:rsid w:val="00AA2102"/>
    <w:rsid w:val="00AA48DA"/>
    <w:rsid w:val="00AB7C8A"/>
    <w:rsid w:val="00AD0062"/>
    <w:rsid w:val="00AE186A"/>
    <w:rsid w:val="00AE2CFD"/>
    <w:rsid w:val="00AE6228"/>
    <w:rsid w:val="00AE6F64"/>
    <w:rsid w:val="00AF1488"/>
    <w:rsid w:val="00AF27EA"/>
    <w:rsid w:val="00AF428D"/>
    <w:rsid w:val="00B01BF5"/>
    <w:rsid w:val="00B06B86"/>
    <w:rsid w:val="00B17304"/>
    <w:rsid w:val="00B20FAE"/>
    <w:rsid w:val="00B26ED8"/>
    <w:rsid w:val="00B33E2C"/>
    <w:rsid w:val="00B346B5"/>
    <w:rsid w:val="00B37E75"/>
    <w:rsid w:val="00B47206"/>
    <w:rsid w:val="00B51B75"/>
    <w:rsid w:val="00B5449A"/>
    <w:rsid w:val="00B756CE"/>
    <w:rsid w:val="00B77D74"/>
    <w:rsid w:val="00B812F0"/>
    <w:rsid w:val="00B90030"/>
    <w:rsid w:val="00BA361B"/>
    <w:rsid w:val="00BA7740"/>
    <w:rsid w:val="00BB1FC8"/>
    <w:rsid w:val="00BC5F19"/>
    <w:rsid w:val="00BC7558"/>
    <w:rsid w:val="00BD1D38"/>
    <w:rsid w:val="00BD738B"/>
    <w:rsid w:val="00BF5AA4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67EA8"/>
    <w:rsid w:val="00C71C08"/>
    <w:rsid w:val="00C72E71"/>
    <w:rsid w:val="00C80CFF"/>
    <w:rsid w:val="00C829FB"/>
    <w:rsid w:val="00C97F90"/>
    <w:rsid w:val="00CA1DC9"/>
    <w:rsid w:val="00CA45E3"/>
    <w:rsid w:val="00CA7714"/>
    <w:rsid w:val="00CB060F"/>
    <w:rsid w:val="00CB3D53"/>
    <w:rsid w:val="00CB439C"/>
    <w:rsid w:val="00CB755E"/>
    <w:rsid w:val="00CC7897"/>
    <w:rsid w:val="00CD121F"/>
    <w:rsid w:val="00CD5713"/>
    <w:rsid w:val="00CD5ED1"/>
    <w:rsid w:val="00CE605B"/>
    <w:rsid w:val="00CF461F"/>
    <w:rsid w:val="00CF6B31"/>
    <w:rsid w:val="00CF717B"/>
    <w:rsid w:val="00D00C28"/>
    <w:rsid w:val="00D10F8F"/>
    <w:rsid w:val="00D13E9D"/>
    <w:rsid w:val="00D1660E"/>
    <w:rsid w:val="00D17ADB"/>
    <w:rsid w:val="00D238FB"/>
    <w:rsid w:val="00D302D5"/>
    <w:rsid w:val="00D30A30"/>
    <w:rsid w:val="00D411D8"/>
    <w:rsid w:val="00D506B1"/>
    <w:rsid w:val="00D535A6"/>
    <w:rsid w:val="00D55674"/>
    <w:rsid w:val="00D6157D"/>
    <w:rsid w:val="00D638D3"/>
    <w:rsid w:val="00D67F3C"/>
    <w:rsid w:val="00D803BD"/>
    <w:rsid w:val="00D8429B"/>
    <w:rsid w:val="00D95F62"/>
    <w:rsid w:val="00D97DEB"/>
    <w:rsid w:val="00DB6497"/>
    <w:rsid w:val="00DB784D"/>
    <w:rsid w:val="00DC31E3"/>
    <w:rsid w:val="00DE0C80"/>
    <w:rsid w:val="00DE1038"/>
    <w:rsid w:val="00DF6157"/>
    <w:rsid w:val="00DF7CD8"/>
    <w:rsid w:val="00E0056F"/>
    <w:rsid w:val="00E02900"/>
    <w:rsid w:val="00E0290F"/>
    <w:rsid w:val="00E05CB8"/>
    <w:rsid w:val="00E1651E"/>
    <w:rsid w:val="00E17839"/>
    <w:rsid w:val="00E24E50"/>
    <w:rsid w:val="00E30E13"/>
    <w:rsid w:val="00E44EB9"/>
    <w:rsid w:val="00E4764D"/>
    <w:rsid w:val="00E55445"/>
    <w:rsid w:val="00E676C1"/>
    <w:rsid w:val="00E73CD9"/>
    <w:rsid w:val="00E76E0C"/>
    <w:rsid w:val="00E8154A"/>
    <w:rsid w:val="00E82494"/>
    <w:rsid w:val="00E91BD4"/>
    <w:rsid w:val="00E97846"/>
    <w:rsid w:val="00EA040E"/>
    <w:rsid w:val="00EA1814"/>
    <w:rsid w:val="00EA3004"/>
    <w:rsid w:val="00EA5C03"/>
    <w:rsid w:val="00EA753D"/>
    <w:rsid w:val="00EB1CD0"/>
    <w:rsid w:val="00EB5A76"/>
    <w:rsid w:val="00EC75ED"/>
    <w:rsid w:val="00ED37B8"/>
    <w:rsid w:val="00ED4FEF"/>
    <w:rsid w:val="00EE299C"/>
    <w:rsid w:val="00EF3F8A"/>
    <w:rsid w:val="00EF4F1D"/>
    <w:rsid w:val="00F00379"/>
    <w:rsid w:val="00F02B93"/>
    <w:rsid w:val="00F036FD"/>
    <w:rsid w:val="00F32362"/>
    <w:rsid w:val="00F34E69"/>
    <w:rsid w:val="00F44849"/>
    <w:rsid w:val="00F53E43"/>
    <w:rsid w:val="00F55A4E"/>
    <w:rsid w:val="00F56A3B"/>
    <w:rsid w:val="00F5709F"/>
    <w:rsid w:val="00F61CFC"/>
    <w:rsid w:val="00F63AAA"/>
    <w:rsid w:val="00F75466"/>
    <w:rsid w:val="00F76D62"/>
    <w:rsid w:val="00F9441A"/>
    <w:rsid w:val="00F95B6A"/>
    <w:rsid w:val="00FA4526"/>
    <w:rsid w:val="00FA6E9F"/>
    <w:rsid w:val="00FB0895"/>
    <w:rsid w:val="00FB5DF2"/>
    <w:rsid w:val="00FD0814"/>
    <w:rsid w:val="00FD10DA"/>
    <w:rsid w:val="00FD584C"/>
    <w:rsid w:val="00FD5F27"/>
    <w:rsid w:val="00FE1F49"/>
    <w:rsid w:val="00FE694B"/>
    <w:rsid w:val="00FF1DEC"/>
    <w:rsid w:val="00FF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page number" w:uiPriority="99"/>
    <w:lsdException w:name="List Bullet" w:qFormat="1"/>
    <w:lsdException w:name="Title" w:semiHidden="1"/>
    <w:lsdException w:name="Default Paragraph Font" w:uiPriority="1"/>
    <w:lsdException w:name="Body Text" w:qFormat="1"/>
    <w:lsdException w:name="Normal (Web)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F95B6A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qFormat/>
    <w:rsid w:val="00E76E0C"/>
    <w:pPr>
      <w:keepNext/>
      <w:spacing w:after="240"/>
      <w:outlineLvl w:val="0"/>
    </w:pPr>
    <w:rPr>
      <w:rFonts w:cs="Arial"/>
      <w:b/>
      <w:bCs/>
      <w:sz w:val="32"/>
      <w:szCs w:val="28"/>
    </w:rPr>
  </w:style>
  <w:style w:type="paragraph" w:styleId="Rubrik2">
    <w:name w:val="heading 2"/>
    <w:basedOn w:val="Normal"/>
    <w:next w:val="Brdtext"/>
    <w:qFormat/>
    <w:rsid w:val="00E76E0C"/>
    <w:pPr>
      <w:keepNext/>
      <w:spacing w:before="4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6E0C"/>
    <w:pPr>
      <w:keepNext/>
      <w:spacing w:before="4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30E13"/>
    <w:pPr>
      <w:keepNext/>
      <w:spacing w:before="280"/>
      <w:outlineLvl w:val="3"/>
    </w:pPr>
    <w:rPr>
      <w:b/>
      <w:szCs w:val="28"/>
    </w:rPr>
  </w:style>
  <w:style w:type="paragraph" w:styleId="Rubrik5">
    <w:name w:val="heading 5"/>
    <w:basedOn w:val="Normal"/>
    <w:next w:val="Brdtext"/>
    <w:semiHidden/>
    <w:qFormat/>
    <w:rsid w:val="00E30E13"/>
    <w:pPr>
      <w:keepNext/>
      <w:spacing w:before="120"/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Brdtext"/>
    <w:semiHidden/>
    <w:qFormat/>
    <w:rsid w:val="00E30E13"/>
    <w:pPr>
      <w:numPr>
        <w:ilvl w:val="5"/>
        <w:numId w:val="21"/>
      </w:numPr>
      <w:outlineLvl w:val="5"/>
    </w:pPr>
  </w:style>
  <w:style w:type="paragraph" w:styleId="Rubrik7">
    <w:name w:val="heading 7"/>
    <w:basedOn w:val="Rubrik6"/>
    <w:next w:val="Brdtext"/>
    <w:semiHidden/>
    <w:qFormat/>
    <w:rsid w:val="00E30E13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semiHidden/>
    <w:qFormat/>
    <w:rsid w:val="00E30E13"/>
    <w:pPr>
      <w:numPr>
        <w:ilvl w:val="7"/>
      </w:numPr>
      <w:outlineLvl w:val="7"/>
    </w:pPr>
  </w:style>
  <w:style w:type="paragraph" w:styleId="Rubrik9">
    <w:name w:val="heading 9"/>
    <w:basedOn w:val="Rubrik8"/>
    <w:next w:val="Brdtext"/>
    <w:semiHidden/>
    <w:qFormat/>
    <w:rsid w:val="00E30E13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30E13"/>
    <w:rPr>
      <w:sz w:val="20"/>
    </w:rPr>
  </w:style>
  <w:style w:type="paragraph" w:styleId="Sidfot">
    <w:name w:val="footer"/>
    <w:basedOn w:val="Normal"/>
    <w:semiHidden/>
    <w:rsid w:val="00E30E13"/>
    <w:rPr>
      <w:noProof/>
    </w:rPr>
  </w:style>
  <w:style w:type="character" w:styleId="Sidnummer">
    <w:name w:val="page number"/>
    <w:basedOn w:val="Standardstycketeckensnitt"/>
    <w:uiPriority w:val="99"/>
    <w:semiHidden/>
    <w:rsid w:val="00E30E13"/>
    <w:rPr>
      <w:rFonts w:ascii="Garamond" w:hAnsi="Garamond"/>
      <w:sz w:val="22"/>
    </w:rPr>
  </w:style>
  <w:style w:type="paragraph" w:styleId="Innehll1">
    <w:name w:val="toc 1"/>
    <w:basedOn w:val="Normal"/>
    <w:next w:val="Normal"/>
    <w:uiPriority w:val="39"/>
    <w:semiHidden/>
    <w:rsid w:val="00E30E13"/>
    <w:pPr>
      <w:tabs>
        <w:tab w:val="right" w:pos="7927"/>
      </w:tabs>
      <w:spacing w:before="240"/>
      <w:ind w:left="482" w:right="284" w:hanging="482"/>
    </w:pPr>
    <w:rPr>
      <w:b/>
      <w:noProof/>
    </w:rPr>
  </w:style>
  <w:style w:type="paragraph" w:styleId="Innehll4">
    <w:name w:val="toc 4"/>
    <w:basedOn w:val="Normal"/>
    <w:next w:val="Normal"/>
    <w:semiHidden/>
    <w:rsid w:val="00E30E13"/>
    <w:pPr>
      <w:ind w:left="720"/>
    </w:pPr>
    <w:rPr>
      <w:szCs w:val="20"/>
    </w:rPr>
  </w:style>
  <w:style w:type="paragraph" w:styleId="Innehll2">
    <w:name w:val="toc 2"/>
    <w:basedOn w:val="Normal"/>
    <w:next w:val="Normal"/>
    <w:uiPriority w:val="39"/>
    <w:semiHidden/>
    <w:rsid w:val="00E30E13"/>
    <w:pPr>
      <w:tabs>
        <w:tab w:val="left" w:pos="1134"/>
        <w:tab w:val="right" w:leader="dot" w:pos="7927"/>
      </w:tabs>
      <w:ind w:left="1134" w:right="284" w:hanging="652"/>
    </w:pPr>
    <w:rPr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E30E13"/>
    <w:pPr>
      <w:tabs>
        <w:tab w:val="left" w:pos="1134"/>
        <w:tab w:val="right" w:leader="dot" w:pos="7927"/>
      </w:tabs>
      <w:ind w:left="1871" w:right="284" w:hanging="737"/>
    </w:pPr>
    <w:rPr>
      <w:sz w:val="20"/>
      <w:szCs w:val="20"/>
    </w:rPr>
  </w:style>
  <w:style w:type="paragraph" w:styleId="Innehll5">
    <w:name w:val="toc 5"/>
    <w:basedOn w:val="Normal"/>
    <w:next w:val="Normal"/>
    <w:semiHidden/>
    <w:rsid w:val="00E30E13"/>
    <w:pPr>
      <w:ind w:left="960"/>
    </w:pPr>
    <w:rPr>
      <w:szCs w:val="20"/>
    </w:rPr>
  </w:style>
  <w:style w:type="paragraph" w:styleId="Innehll6">
    <w:name w:val="toc 6"/>
    <w:basedOn w:val="Normal"/>
    <w:next w:val="Normal"/>
    <w:semiHidden/>
    <w:rsid w:val="00E30E13"/>
    <w:pPr>
      <w:ind w:left="1200"/>
    </w:pPr>
    <w:rPr>
      <w:szCs w:val="20"/>
    </w:rPr>
  </w:style>
  <w:style w:type="paragraph" w:styleId="Innehll7">
    <w:name w:val="toc 7"/>
    <w:basedOn w:val="Normal"/>
    <w:next w:val="Normal"/>
    <w:semiHidden/>
    <w:rsid w:val="00E30E13"/>
    <w:pPr>
      <w:ind w:left="1440"/>
    </w:pPr>
    <w:rPr>
      <w:szCs w:val="20"/>
    </w:rPr>
  </w:style>
  <w:style w:type="paragraph" w:styleId="Innehll8">
    <w:name w:val="toc 8"/>
    <w:basedOn w:val="Normal"/>
    <w:next w:val="Normal"/>
    <w:semiHidden/>
    <w:rsid w:val="00E30E13"/>
    <w:pPr>
      <w:ind w:left="1680"/>
    </w:pPr>
    <w:rPr>
      <w:szCs w:val="20"/>
    </w:rPr>
  </w:style>
  <w:style w:type="paragraph" w:styleId="Innehll9">
    <w:name w:val="toc 9"/>
    <w:basedOn w:val="Normal"/>
    <w:next w:val="Normal"/>
    <w:semiHidden/>
    <w:rsid w:val="00E30E13"/>
    <w:pPr>
      <w:ind w:left="1920"/>
    </w:pPr>
    <w:rPr>
      <w:szCs w:val="20"/>
    </w:rPr>
  </w:style>
  <w:style w:type="character" w:styleId="Hyperlnk">
    <w:name w:val="Hyperlink"/>
    <w:basedOn w:val="Standardstycketeckensnitt"/>
    <w:rsid w:val="00E30E13"/>
    <w:rPr>
      <w:color w:val="0000FF"/>
      <w:u w:val="single"/>
    </w:rPr>
  </w:style>
  <w:style w:type="paragraph" w:styleId="Punktlista">
    <w:name w:val="List Bullet"/>
    <w:basedOn w:val="Normal"/>
    <w:rsid w:val="00E30E13"/>
    <w:pPr>
      <w:numPr>
        <w:numId w:val="14"/>
      </w:numPr>
      <w:spacing w:after="80" w:line="300" w:lineRule="atLeast"/>
    </w:pPr>
  </w:style>
  <w:style w:type="paragraph" w:styleId="Fotnotstext">
    <w:name w:val="footnote text"/>
    <w:basedOn w:val="Normal"/>
    <w:semiHidden/>
    <w:rsid w:val="00E30E13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E30E13"/>
    <w:rPr>
      <w:vertAlign w:val="superscript"/>
    </w:rPr>
  </w:style>
  <w:style w:type="paragraph" w:styleId="Beskrivning">
    <w:name w:val="caption"/>
    <w:basedOn w:val="Normal"/>
    <w:next w:val="Brdtext"/>
    <w:semiHidden/>
    <w:rsid w:val="00E30E13"/>
    <w:pPr>
      <w:spacing w:before="120" w:after="120"/>
    </w:pPr>
    <w:rPr>
      <w:b/>
      <w:bCs/>
      <w:sz w:val="16"/>
      <w:szCs w:val="20"/>
    </w:rPr>
  </w:style>
  <w:style w:type="paragraph" w:styleId="Figurfrteckning">
    <w:name w:val="table of figures"/>
    <w:basedOn w:val="Normal"/>
    <w:next w:val="Normal"/>
    <w:semiHidden/>
    <w:rsid w:val="00E30E13"/>
    <w:rPr>
      <w:rFonts w:ascii="Arial" w:hAnsi="Arial"/>
      <w:sz w:val="18"/>
    </w:rPr>
  </w:style>
  <w:style w:type="paragraph" w:styleId="Citat">
    <w:name w:val="Quote"/>
    <w:basedOn w:val="Normal"/>
    <w:semiHidden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D00C28"/>
    <w:pPr>
      <w:spacing w:line="240" w:lineRule="atLeast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E30E13"/>
    <w:pPr>
      <w:spacing w:before="40" w:line="270" w:lineRule="atLeast"/>
    </w:pPr>
    <w:rPr>
      <w:sz w:val="16"/>
    </w:rPr>
  </w:style>
  <w:style w:type="paragraph" w:customStyle="1" w:styleId="Tabelltext">
    <w:name w:val="Tabelltext"/>
    <w:basedOn w:val="Normal"/>
    <w:rsid w:val="00E30E13"/>
    <w:pPr>
      <w:spacing w:before="60" w:after="60"/>
    </w:pPr>
    <w:rPr>
      <w:rFonts w:ascii="Arial" w:hAnsi="Arial" w:cs="Arial"/>
      <w:sz w:val="16"/>
    </w:rPr>
  </w:style>
  <w:style w:type="paragraph" w:customStyle="1" w:styleId="Nummerlista">
    <w:name w:val="Nummerlista"/>
    <w:basedOn w:val="Brdtext"/>
    <w:qFormat/>
    <w:rsid w:val="00E30E13"/>
    <w:pPr>
      <w:numPr>
        <w:numId w:val="13"/>
      </w:numPr>
    </w:pPr>
  </w:style>
  <w:style w:type="table" w:styleId="Tabellrutnt">
    <w:name w:val="Table Grid"/>
    <w:basedOn w:val="Normaltabell"/>
    <w:semiHidden/>
    <w:rsid w:val="00E3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ettnr">
    <w:name w:val="Blankettnr"/>
    <w:basedOn w:val="Normal"/>
    <w:semiHidden/>
    <w:rsid w:val="00E30E13"/>
    <w:rPr>
      <w:sz w:val="10"/>
    </w:rPr>
  </w:style>
  <w:style w:type="paragraph" w:styleId="Brdtext">
    <w:name w:val="Body Text"/>
    <w:basedOn w:val="Normal"/>
    <w:link w:val="BrdtextChar"/>
    <w:qFormat/>
    <w:rsid w:val="00E30E13"/>
    <w:pPr>
      <w:spacing w:after="160" w:line="30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styleId="Ballongtext">
    <w:name w:val="Balloon Text"/>
    <w:basedOn w:val="Normal"/>
    <w:link w:val="BallongtextChar"/>
    <w:semiHidden/>
    <w:rsid w:val="00E30E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0E13"/>
    <w:rPr>
      <w:rFonts w:ascii="Tahoma" w:hAnsi="Tahoma" w:cs="Tahoma"/>
      <w:sz w:val="16"/>
      <w:szCs w:val="16"/>
    </w:rPr>
  </w:style>
  <w:style w:type="table" w:customStyle="1" w:styleId="Almi-tabellformat">
    <w:name w:val="Almi-tabellformat"/>
    <w:basedOn w:val="Normaltabell"/>
    <w:uiPriority w:val="99"/>
    <w:rsid w:val="00E30E13"/>
    <w:tblPr>
      <w:tblInd w:w="0" w:type="dxa"/>
      <w:tblBorders>
        <w:bottom w:val="single" w:sz="4" w:space="0" w:color="007363" w:themeColor="accent1"/>
        <w:insideH w:val="single" w:sz="4" w:space="0" w:color="00736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363" w:themeFill="accent1"/>
      </w:tcPr>
    </w:tblStylePr>
    <w:tblStylePr w:type="lastRow">
      <w:rPr>
        <w:b/>
      </w:rPr>
      <w:tblPr/>
      <w:tcPr>
        <w:tcBorders>
          <w:bottom w:val="single" w:sz="12" w:space="0" w:color="007363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allongtext1">
    <w:name w:val="Ballongtext1"/>
    <w:basedOn w:val="Normal"/>
    <w:semiHidden/>
    <w:locked/>
    <w:rsid w:val="00E30E13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E30E13"/>
    <w:rPr>
      <w:rFonts w:ascii="Garamond" w:hAnsi="Garamond"/>
      <w:sz w:val="24"/>
      <w:szCs w:val="24"/>
    </w:rPr>
  </w:style>
  <w:style w:type="table" w:styleId="Diskrettabell1">
    <w:name w:val="Table Subtle 1"/>
    <w:basedOn w:val="Normaltabell"/>
    <w:rsid w:val="00E30E1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ndertitel">
    <w:name w:val="undertitel"/>
    <w:basedOn w:val="Normal"/>
    <w:next w:val="Normal"/>
    <w:semiHidden/>
    <w:locked/>
    <w:rsid w:val="00E30E13"/>
    <w:rPr>
      <w:rFonts w:cs="Arial"/>
      <w:sz w:val="32"/>
      <w:szCs w:val="32"/>
    </w:rPr>
  </w:style>
  <w:style w:type="paragraph" w:customStyle="1" w:styleId="Dokumenttyp">
    <w:name w:val="Dokumenttyp"/>
    <w:basedOn w:val="undertitel"/>
    <w:semiHidden/>
    <w:locked/>
    <w:rsid w:val="00E30E13"/>
  </w:style>
  <w:style w:type="paragraph" w:customStyle="1" w:styleId="Frfattare">
    <w:name w:val="Författare"/>
    <w:basedOn w:val="Normal"/>
    <w:semiHidden/>
    <w:locked/>
    <w:rsid w:val="00E30E13"/>
    <w:pPr>
      <w:spacing w:before="800"/>
    </w:pPr>
  </w:style>
  <w:style w:type="paragraph" w:customStyle="1" w:styleId="Handlggare">
    <w:name w:val="Handläggare"/>
    <w:basedOn w:val="Normal"/>
    <w:semiHidden/>
    <w:locked/>
    <w:rsid w:val="00E30E13"/>
    <w:rPr>
      <w:rFonts w:ascii="Arial" w:hAnsi="Arial"/>
      <w:sz w:val="18"/>
    </w:rPr>
  </w:style>
  <w:style w:type="paragraph" w:customStyle="1" w:styleId="Ledtext0">
    <w:name w:val="Ledtext"/>
    <w:basedOn w:val="Normal"/>
    <w:locked/>
    <w:rsid w:val="00E30E13"/>
    <w:rPr>
      <w:rFonts w:ascii="Arial" w:hAnsi="Arial"/>
      <w:sz w:val="14"/>
    </w:rPr>
  </w:style>
  <w:style w:type="paragraph" w:styleId="Liststycke">
    <w:name w:val="List Paragraph"/>
    <w:basedOn w:val="Normal"/>
    <w:uiPriority w:val="34"/>
    <w:semiHidden/>
    <w:qFormat/>
    <w:rsid w:val="00E30E13"/>
    <w:pPr>
      <w:ind w:left="720"/>
      <w:contextualSpacing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rsid w:val="00E30E13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Referenser">
    <w:name w:val="Referenser"/>
    <w:basedOn w:val="Brdtext"/>
    <w:semiHidden/>
    <w:rsid w:val="00E30E13"/>
    <w:pPr>
      <w:spacing w:line="270" w:lineRule="atLeast"/>
      <w:ind w:left="425" w:hanging="425"/>
    </w:pPr>
  </w:style>
  <w:style w:type="paragraph" w:customStyle="1" w:styleId="RubInnehll">
    <w:name w:val="Rub Innehåll"/>
    <w:basedOn w:val="Normal"/>
    <w:semiHidden/>
    <w:locked/>
    <w:rsid w:val="00E30E13"/>
    <w:pPr>
      <w:spacing w:after="120"/>
    </w:pPr>
    <w:rPr>
      <w:rFonts w:cs="Arial"/>
      <w:sz w:val="32"/>
      <w:szCs w:val="28"/>
    </w:rPr>
  </w:style>
  <w:style w:type="paragraph" w:customStyle="1" w:styleId="Ruta">
    <w:name w:val="Ruta"/>
    <w:basedOn w:val="Brdtext"/>
    <w:semiHidden/>
    <w:qFormat/>
    <w:rsid w:val="00E30E13"/>
    <w:pPr>
      <w:pBdr>
        <w:top w:val="single" w:sz="12" w:space="4" w:color="007363" w:themeColor="accent1"/>
        <w:left w:val="single" w:sz="12" w:space="4" w:color="007363" w:themeColor="accent1"/>
        <w:bottom w:val="single" w:sz="12" w:space="4" w:color="007363" w:themeColor="accent1"/>
        <w:right w:val="single" w:sz="12" w:space="4" w:color="007363" w:themeColor="accent1"/>
      </w:pBdr>
      <w:ind w:left="113" w:right="113"/>
    </w:pPr>
  </w:style>
  <w:style w:type="paragraph" w:customStyle="1" w:styleId="Sidfot-adress">
    <w:name w:val="Sidfot-adress"/>
    <w:basedOn w:val="Sidfot"/>
    <w:semiHidden/>
    <w:locked/>
    <w:rsid w:val="00E30E13"/>
    <w:rPr>
      <w:sz w:val="14"/>
    </w:rPr>
  </w:style>
  <w:style w:type="paragraph" w:customStyle="1" w:styleId="Titel">
    <w:name w:val="Titel"/>
    <w:basedOn w:val="Normal"/>
    <w:next w:val="Normal"/>
    <w:semiHidden/>
    <w:locked/>
    <w:rsid w:val="00E30E13"/>
    <w:pPr>
      <w:spacing w:after="360"/>
    </w:pPr>
    <w:rPr>
      <w:rFonts w:cs="Arial"/>
      <w:b/>
      <w:sz w:val="48"/>
      <w:szCs w:val="48"/>
    </w:rPr>
  </w:style>
  <w:style w:type="paragraph" w:customStyle="1" w:styleId="Variabelinfo">
    <w:name w:val="Variabel_info"/>
    <w:basedOn w:val="Sidhuvud"/>
    <w:semiHidden/>
    <w:locked/>
    <w:rsid w:val="00E30E13"/>
    <w:pPr>
      <w:tabs>
        <w:tab w:val="center" w:pos="4153"/>
        <w:tab w:val="right" w:pos="8306"/>
      </w:tabs>
    </w:pPr>
    <w:rPr>
      <w:rFonts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page number" w:uiPriority="99"/>
    <w:lsdException w:name="List Bullet" w:qFormat="1"/>
    <w:lsdException w:name="Title" w:semiHidden="1"/>
    <w:lsdException w:name="Default Paragraph Font" w:uiPriority="1"/>
    <w:lsdException w:name="Body Text" w:qFormat="1"/>
    <w:lsdException w:name="Normal (Web)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F95B6A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qFormat/>
    <w:rsid w:val="00E76E0C"/>
    <w:pPr>
      <w:keepNext/>
      <w:spacing w:after="240"/>
      <w:outlineLvl w:val="0"/>
    </w:pPr>
    <w:rPr>
      <w:rFonts w:cs="Arial"/>
      <w:b/>
      <w:bCs/>
      <w:sz w:val="32"/>
      <w:szCs w:val="28"/>
    </w:rPr>
  </w:style>
  <w:style w:type="paragraph" w:styleId="Rubrik2">
    <w:name w:val="heading 2"/>
    <w:basedOn w:val="Normal"/>
    <w:next w:val="Brdtext"/>
    <w:qFormat/>
    <w:rsid w:val="00E76E0C"/>
    <w:pPr>
      <w:keepNext/>
      <w:spacing w:before="4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6E0C"/>
    <w:pPr>
      <w:keepNext/>
      <w:spacing w:before="4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30E13"/>
    <w:pPr>
      <w:keepNext/>
      <w:spacing w:before="280"/>
      <w:outlineLvl w:val="3"/>
    </w:pPr>
    <w:rPr>
      <w:b/>
      <w:szCs w:val="28"/>
    </w:rPr>
  </w:style>
  <w:style w:type="paragraph" w:styleId="Rubrik5">
    <w:name w:val="heading 5"/>
    <w:basedOn w:val="Normal"/>
    <w:next w:val="Brdtext"/>
    <w:semiHidden/>
    <w:qFormat/>
    <w:rsid w:val="00E30E13"/>
    <w:pPr>
      <w:keepNext/>
      <w:spacing w:before="120"/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Brdtext"/>
    <w:semiHidden/>
    <w:qFormat/>
    <w:rsid w:val="00E30E13"/>
    <w:pPr>
      <w:numPr>
        <w:ilvl w:val="5"/>
        <w:numId w:val="21"/>
      </w:numPr>
      <w:outlineLvl w:val="5"/>
    </w:pPr>
  </w:style>
  <w:style w:type="paragraph" w:styleId="Rubrik7">
    <w:name w:val="heading 7"/>
    <w:basedOn w:val="Rubrik6"/>
    <w:next w:val="Brdtext"/>
    <w:semiHidden/>
    <w:qFormat/>
    <w:rsid w:val="00E30E13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semiHidden/>
    <w:qFormat/>
    <w:rsid w:val="00E30E13"/>
    <w:pPr>
      <w:numPr>
        <w:ilvl w:val="7"/>
      </w:numPr>
      <w:outlineLvl w:val="7"/>
    </w:pPr>
  </w:style>
  <w:style w:type="paragraph" w:styleId="Rubrik9">
    <w:name w:val="heading 9"/>
    <w:basedOn w:val="Rubrik8"/>
    <w:next w:val="Brdtext"/>
    <w:semiHidden/>
    <w:qFormat/>
    <w:rsid w:val="00E30E13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30E13"/>
    <w:rPr>
      <w:sz w:val="20"/>
    </w:rPr>
  </w:style>
  <w:style w:type="paragraph" w:styleId="Sidfot">
    <w:name w:val="footer"/>
    <w:basedOn w:val="Normal"/>
    <w:semiHidden/>
    <w:rsid w:val="00E30E13"/>
    <w:rPr>
      <w:noProof/>
    </w:rPr>
  </w:style>
  <w:style w:type="character" w:styleId="Sidnummer">
    <w:name w:val="page number"/>
    <w:basedOn w:val="Standardstycketeckensnitt"/>
    <w:uiPriority w:val="99"/>
    <w:semiHidden/>
    <w:rsid w:val="00E30E13"/>
    <w:rPr>
      <w:rFonts w:ascii="Garamond" w:hAnsi="Garamond"/>
      <w:sz w:val="22"/>
    </w:rPr>
  </w:style>
  <w:style w:type="paragraph" w:styleId="Innehll1">
    <w:name w:val="toc 1"/>
    <w:basedOn w:val="Normal"/>
    <w:next w:val="Normal"/>
    <w:uiPriority w:val="39"/>
    <w:semiHidden/>
    <w:rsid w:val="00E30E13"/>
    <w:pPr>
      <w:tabs>
        <w:tab w:val="right" w:pos="7927"/>
      </w:tabs>
      <w:spacing w:before="240"/>
      <w:ind w:left="482" w:right="284" w:hanging="482"/>
    </w:pPr>
    <w:rPr>
      <w:b/>
      <w:noProof/>
    </w:rPr>
  </w:style>
  <w:style w:type="paragraph" w:styleId="Innehll4">
    <w:name w:val="toc 4"/>
    <w:basedOn w:val="Normal"/>
    <w:next w:val="Normal"/>
    <w:semiHidden/>
    <w:rsid w:val="00E30E13"/>
    <w:pPr>
      <w:ind w:left="720"/>
    </w:pPr>
    <w:rPr>
      <w:szCs w:val="20"/>
    </w:rPr>
  </w:style>
  <w:style w:type="paragraph" w:styleId="Innehll2">
    <w:name w:val="toc 2"/>
    <w:basedOn w:val="Normal"/>
    <w:next w:val="Normal"/>
    <w:uiPriority w:val="39"/>
    <w:semiHidden/>
    <w:rsid w:val="00E30E13"/>
    <w:pPr>
      <w:tabs>
        <w:tab w:val="left" w:pos="1134"/>
        <w:tab w:val="right" w:leader="dot" w:pos="7927"/>
      </w:tabs>
      <w:ind w:left="1134" w:right="284" w:hanging="652"/>
    </w:pPr>
    <w:rPr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E30E13"/>
    <w:pPr>
      <w:tabs>
        <w:tab w:val="left" w:pos="1134"/>
        <w:tab w:val="right" w:leader="dot" w:pos="7927"/>
      </w:tabs>
      <w:ind w:left="1871" w:right="284" w:hanging="737"/>
    </w:pPr>
    <w:rPr>
      <w:sz w:val="20"/>
      <w:szCs w:val="20"/>
    </w:rPr>
  </w:style>
  <w:style w:type="paragraph" w:styleId="Innehll5">
    <w:name w:val="toc 5"/>
    <w:basedOn w:val="Normal"/>
    <w:next w:val="Normal"/>
    <w:semiHidden/>
    <w:rsid w:val="00E30E13"/>
    <w:pPr>
      <w:ind w:left="960"/>
    </w:pPr>
    <w:rPr>
      <w:szCs w:val="20"/>
    </w:rPr>
  </w:style>
  <w:style w:type="paragraph" w:styleId="Innehll6">
    <w:name w:val="toc 6"/>
    <w:basedOn w:val="Normal"/>
    <w:next w:val="Normal"/>
    <w:semiHidden/>
    <w:rsid w:val="00E30E13"/>
    <w:pPr>
      <w:ind w:left="1200"/>
    </w:pPr>
    <w:rPr>
      <w:szCs w:val="20"/>
    </w:rPr>
  </w:style>
  <w:style w:type="paragraph" w:styleId="Innehll7">
    <w:name w:val="toc 7"/>
    <w:basedOn w:val="Normal"/>
    <w:next w:val="Normal"/>
    <w:semiHidden/>
    <w:rsid w:val="00E30E13"/>
    <w:pPr>
      <w:ind w:left="1440"/>
    </w:pPr>
    <w:rPr>
      <w:szCs w:val="20"/>
    </w:rPr>
  </w:style>
  <w:style w:type="paragraph" w:styleId="Innehll8">
    <w:name w:val="toc 8"/>
    <w:basedOn w:val="Normal"/>
    <w:next w:val="Normal"/>
    <w:semiHidden/>
    <w:rsid w:val="00E30E13"/>
    <w:pPr>
      <w:ind w:left="1680"/>
    </w:pPr>
    <w:rPr>
      <w:szCs w:val="20"/>
    </w:rPr>
  </w:style>
  <w:style w:type="paragraph" w:styleId="Innehll9">
    <w:name w:val="toc 9"/>
    <w:basedOn w:val="Normal"/>
    <w:next w:val="Normal"/>
    <w:semiHidden/>
    <w:rsid w:val="00E30E13"/>
    <w:pPr>
      <w:ind w:left="1920"/>
    </w:pPr>
    <w:rPr>
      <w:szCs w:val="20"/>
    </w:rPr>
  </w:style>
  <w:style w:type="character" w:styleId="Hyperlnk">
    <w:name w:val="Hyperlink"/>
    <w:basedOn w:val="Standardstycketeckensnitt"/>
    <w:rsid w:val="00E30E13"/>
    <w:rPr>
      <w:color w:val="0000FF"/>
      <w:u w:val="single"/>
    </w:rPr>
  </w:style>
  <w:style w:type="paragraph" w:styleId="Punktlista">
    <w:name w:val="List Bullet"/>
    <w:basedOn w:val="Normal"/>
    <w:rsid w:val="00E30E13"/>
    <w:pPr>
      <w:numPr>
        <w:numId w:val="14"/>
      </w:numPr>
      <w:spacing w:after="80" w:line="300" w:lineRule="atLeast"/>
    </w:pPr>
  </w:style>
  <w:style w:type="paragraph" w:styleId="Fotnotstext">
    <w:name w:val="footnote text"/>
    <w:basedOn w:val="Normal"/>
    <w:semiHidden/>
    <w:rsid w:val="00E30E13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E30E13"/>
    <w:rPr>
      <w:vertAlign w:val="superscript"/>
    </w:rPr>
  </w:style>
  <w:style w:type="paragraph" w:styleId="Beskrivning">
    <w:name w:val="caption"/>
    <w:basedOn w:val="Normal"/>
    <w:next w:val="Brdtext"/>
    <w:semiHidden/>
    <w:rsid w:val="00E30E13"/>
    <w:pPr>
      <w:spacing w:before="120" w:after="120"/>
    </w:pPr>
    <w:rPr>
      <w:b/>
      <w:bCs/>
      <w:sz w:val="16"/>
      <w:szCs w:val="20"/>
    </w:rPr>
  </w:style>
  <w:style w:type="paragraph" w:styleId="Figurfrteckning">
    <w:name w:val="table of figures"/>
    <w:basedOn w:val="Normal"/>
    <w:next w:val="Normal"/>
    <w:semiHidden/>
    <w:rsid w:val="00E30E13"/>
    <w:rPr>
      <w:rFonts w:ascii="Arial" w:hAnsi="Arial"/>
      <w:sz w:val="18"/>
    </w:rPr>
  </w:style>
  <w:style w:type="paragraph" w:styleId="Citat">
    <w:name w:val="Quote"/>
    <w:basedOn w:val="Normal"/>
    <w:semiHidden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D00C28"/>
    <w:pPr>
      <w:spacing w:line="240" w:lineRule="atLeast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E30E13"/>
    <w:pPr>
      <w:spacing w:before="40" w:line="270" w:lineRule="atLeast"/>
    </w:pPr>
    <w:rPr>
      <w:sz w:val="16"/>
    </w:rPr>
  </w:style>
  <w:style w:type="paragraph" w:customStyle="1" w:styleId="Tabelltext">
    <w:name w:val="Tabelltext"/>
    <w:basedOn w:val="Normal"/>
    <w:rsid w:val="00E30E13"/>
    <w:pPr>
      <w:spacing w:before="60" w:after="60"/>
    </w:pPr>
    <w:rPr>
      <w:rFonts w:ascii="Arial" w:hAnsi="Arial" w:cs="Arial"/>
      <w:sz w:val="16"/>
    </w:rPr>
  </w:style>
  <w:style w:type="paragraph" w:customStyle="1" w:styleId="Nummerlista">
    <w:name w:val="Nummerlista"/>
    <w:basedOn w:val="Brdtext"/>
    <w:qFormat/>
    <w:rsid w:val="00E30E13"/>
    <w:pPr>
      <w:numPr>
        <w:numId w:val="13"/>
      </w:numPr>
    </w:pPr>
  </w:style>
  <w:style w:type="table" w:styleId="Tabellrutnt">
    <w:name w:val="Table Grid"/>
    <w:basedOn w:val="Normaltabell"/>
    <w:semiHidden/>
    <w:rsid w:val="00E3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ettnr">
    <w:name w:val="Blankettnr"/>
    <w:basedOn w:val="Normal"/>
    <w:semiHidden/>
    <w:rsid w:val="00E30E13"/>
    <w:rPr>
      <w:sz w:val="10"/>
    </w:rPr>
  </w:style>
  <w:style w:type="paragraph" w:styleId="Brdtext">
    <w:name w:val="Body Text"/>
    <w:basedOn w:val="Normal"/>
    <w:link w:val="BrdtextChar"/>
    <w:qFormat/>
    <w:rsid w:val="00E30E13"/>
    <w:pPr>
      <w:spacing w:after="160" w:line="30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styleId="Ballongtext">
    <w:name w:val="Balloon Text"/>
    <w:basedOn w:val="Normal"/>
    <w:link w:val="BallongtextChar"/>
    <w:semiHidden/>
    <w:rsid w:val="00E30E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0E13"/>
    <w:rPr>
      <w:rFonts w:ascii="Tahoma" w:hAnsi="Tahoma" w:cs="Tahoma"/>
      <w:sz w:val="16"/>
      <w:szCs w:val="16"/>
    </w:rPr>
  </w:style>
  <w:style w:type="table" w:customStyle="1" w:styleId="Almi-tabellformat">
    <w:name w:val="Almi-tabellformat"/>
    <w:basedOn w:val="Normaltabell"/>
    <w:uiPriority w:val="99"/>
    <w:rsid w:val="00E30E13"/>
    <w:tblPr>
      <w:tblInd w:w="0" w:type="dxa"/>
      <w:tblBorders>
        <w:bottom w:val="single" w:sz="4" w:space="0" w:color="007363" w:themeColor="accent1"/>
        <w:insideH w:val="single" w:sz="4" w:space="0" w:color="00736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363" w:themeFill="accent1"/>
      </w:tcPr>
    </w:tblStylePr>
    <w:tblStylePr w:type="lastRow">
      <w:rPr>
        <w:b/>
      </w:rPr>
      <w:tblPr/>
      <w:tcPr>
        <w:tcBorders>
          <w:bottom w:val="single" w:sz="12" w:space="0" w:color="007363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allongtext1">
    <w:name w:val="Ballongtext1"/>
    <w:basedOn w:val="Normal"/>
    <w:semiHidden/>
    <w:locked/>
    <w:rsid w:val="00E30E13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E30E13"/>
    <w:rPr>
      <w:rFonts w:ascii="Garamond" w:hAnsi="Garamond"/>
      <w:sz w:val="24"/>
      <w:szCs w:val="24"/>
    </w:rPr>
  </w:style>
  <w:style w:type="table" w:styleId="Diskrettabell1">
    <w:name w:val="Table Subtle 1"/>
    <w:basedOn w:val="Normaltabell"/>
    <w:rsid w:val="00E30E1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ndertitel">
    <w:name w:val="undertitel"/>
    <w:basedOn w:val="Normal"/>
    <w:next w:val="Normal"/>
    <w:semiHidden/>
    <w:locked/>
    <w:rsid w:val="00E30E13"/>
    <w:rPr>
      <w:rFonts w:cs="Arial"/>
      <w:sz w:val="32"/>
      <w:szCs w:val="32"/>
    </w:rPr>
  </w:style>
  <w:style w:type="paragraph" w:customStyle="1" w:styleId="Dokumenttyp">
    <w:name w:val="Dokumenttyp"/>
    <w:basedOn w:val="undertitel"/>
    <w:semiHidden/>
    <w:locked/>
    <w:rsid w:val="00E30E13"/>
  </w:style>
  <w:style w:type="paragraph" w:customStyle="1" w:styleId="Frfattare">
    <w:name w:val="Författare"/>
    <w:basedOn w:val="Normal"/>
    <w:semiHidden/>
    <w:locked/>
    <w:rsid w:val="00E30E13"/>
    <w:pPr>
      <w:spacing w:before="800"/>
    </w:pPr>
  </w:style>
  <w:style w:type="paragraph" w:customStyle="1" w:styleId="Handlggare">
    <w:name w:val="Handläggare"/>
    <w:basedOn w:val="Normal"/>
    <w:semiHidden/>
    <w:locked/>
    <w:rsid w:val="00E30E13"/>
    <w:rPr>
      <w:rFonts w:ascii="Arial" w:hAnsi="Arial"/>
      <w:sz w:val="18"/>
    </w:rPr>
  </w:style>
  <w:style w:type="paragraph" w:customStyle="1" w:styleId="Ledtext0">
    <w:name w:val="Ledtext"/>
    <w:basedOn w:val="Normal"/>
    <w:locked/>
    <w:rsid w:val="00E30E13"/>
    <w:rPr>
      <w:rFonts w:ascii="Arial" w:hAnsi="Arial"/>
      <w:sz w:val="14"/>
    </w:rPr>
  </w:style>
  <w:style w:type="paragraph" w:styleId="Liststycke">
    <w:name w:val="List Paragraph"/>
    <w:basedOn w:val="Normal"/>
    <w:uiPriority w:val="34"/>
    <w:semiHidden/>
    <w:qFormat/>
    <w:rsid w:val="00E30E13"/>
    <w:pPr>
      <w:ind w:left="720"/>
      <w:contextualSpacing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rsid w:val="00E30E13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Referenser">
    <w:name w:val="Referenser"/>
    <w:basedOn w:val="Brdtext"/>
    <w:semiHidden/>
    <w:rsid w:val="00E30E13"/>
    <w:pPr>
      <w:spacing w:line="270" w:lineRule="atLeast"/>
      <w:ind w:left="425" w:hanging="425"/>
    </w:pPr>
  </w:style>
  <w:style w:type="paragraph" w:customStyle="1" w:styleId="RubInnehll">
    <w:name w:val="Rub Innehåll"/>
    <w:basedOn w:val="Normal"/>
    <w:semiHidden/>
    <w:locked/>
    <w:rsid w:val="00E30E13"/>
    <w:pPr>
      <w:spacing w:after="120"/>
    </w:pPr>
    <w:rPr>
      <w:rFonts w:cs="Arial"/>
      <w:sz w:val="32"/>
      <w:szCs w:val="28"/>
    </w:rPr>
  </w:style>
  <w:style w:type="paragraph" w:customStyle="1" w:styleId="Ruta">
    <w:name w:val="Ruta"/>
    <w:basedOn w:val="Brdtext"/>
    <w:semiHidden/>
    <w:qFormat/>
    <w:rsid w:val="00E30E13"/>
    <w:pPr>
      <w:pBdr>
        <w:top w:val="single" w:sz="12" w:space="4" w:color="007363" w:themeColor="accent1"/>
        <w:left w:val="single" w:sz="12" w:space="4" w:color="007363" w:themeColor="accent1"/>
        <w:bottom w:val="single" w:sz="12" w:space="4" w:color="007363" w:themeColor="accent1"/>
        <w:right w:val="single" w:sz="12" w:space="4" w:color="007363" w:themeColor="accent1"/>
      </w:pBdr>
      <w:ind w:left="113" w:right="113"/>
    </w:pPr>
  </w:style>
  <w:style w:type="paragraph" w:customStyle="1" w:styleId="Sidfot-adress">
    <w:name w:val="Sidfot-adress"/>
    <w:basedOn w:val="Sidfot"/>
    <w:semiHidden/>
    <w:locked/>
    <w:rsid w:val="00E30E13"/>
    <w:rPr>
      <w:sz w:val="14"/>
    </w:rPr>
  </w:style>
  <w:style w:type="paragraph" w:customStyle="1" w:styleId="Titel">
    <w:name w:val="Titel"/>
    <w:basedOn w:val="Normal"/>
    <w:next w:val="Normal"/>
    <w:semiHidden/>
    <w:locked/>
    <w:rsid w:val="00E30E13"/>
    <w:pPr>
      <w:spacing w:after="360"/>
    </w:pPr>
    <w:rPr>
      <w:rFonts w:cs="Arial"/>
      <w:b/>
      <w:sz w:val="48"/>
      <w:szCs w:val="48"/>
    </w:rPr>
  </w:style>
  <w:style w:type="paragraph" w:customStyle="1" w:styleId="Variabelinfo">
    <w:name w:val="Variabel_info"/>
    <w:basedOn w:val="Sidhuvud"/>
    <w:semiHidden/>
    <w:locked/>
    <w:rsid w:val="00E30E13"/>
    <w:pPr>
      <w:tabs>
        <w:tab w:val="center" w:pos="4153"/>
        <w:tab w:val="right" w:pos="8306"/>
      </w:tabs>
    </w:pPr>
    <w:rPr>
      <w:rFonts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ofia.kjork@regionorebro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miwts\palmfs\OfficeMallar\Almi%20kontorsanpassade\M&#228;lardalen_brevmall%20v&#228;nster.dotx" TargetMode="External"/></Relationships>
</file>

<file path=word/theme/theme1.xml><?xml version="1.0" encoding="utf-8"?>
<a:theme xmlns:a="http://schemas.openxmlformats.org/drawingml/2006/main" name="Office-tema">
  <a:themeElements>
    <a:clrScheme name="ALM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363"/>
      </a:accent1>
      <a:accent2>
        <a:srgbClr val="E98300"/>
      </a:accent2>
      <a:accent3>
        <a:srgbClr val="AA1948"/>
      </a:accent3>
      <a:accent4>
        <a:srgbClr val="5482AB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2013-04-13T13:29:58+00:00</_dlc_ExpireDate>
    <_dlc_DocId xmlns="f3f4274a-33c6-4048-b128-e9cd80e2fbfe">F2Z3EDZ23CK4-116-33</_dlc_DocId>
    <_dlc_DocIdUrl xmlns="f3f4274a-33c6-4048-b128-e9cd80e2fbfe">
      <Url>http://intranat.almi.se/bolag/almimoderbolag/_layouts/DocIdRedir.aspx?ID=F2Z3EDZ23CK4-116-33</Url>
      <Description>F2Z3EDZ23CK4-116-33</Description>
    </_dlc_DocIdUrl>
  </documentManagement>
</p:properties>
</file>

<file path=customXml/item2.xml><?xml version="1.0" encoding="utf-8"?>
<?mso-contentType ?>
<p:Policy xmlns:p="office.server.policy" id="" local="true">
  <p:Name>ALMI Document Expiration Policy</p:Name>
  <p:Description/>
  <p:Statement/>
  <p:PolicyItems>
    <p:PolicyItem featureId="Microsoft.Office.RecordsManagement.PolicyFeatures.Expiration" staticId="0x0101009ABC80DE802143E4B0357B76AA380E62|1205851037" UniqueId="ed68ac8b-0bb7-44e7-9882-ff123320d5a0">
      <p:Name>Retention</p:Name>
      <p:Description>Automatic scheduling of content for processing, and performing a retention action on content that has reached its due date.</p:Description>
      <p:CustomData>
        <data>
          <formula id="ALMI.Intranet.Foundation.AlmiDocumentExpirationPolicy"/>
          <action type="action" id="ALMI.Intranet.Foundation.AlmiDocumentExpirationMail"/>
        </data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MI Dokument" ma:contentTypeID="0x0101009ABC80DE802143E4B0357B76AA380E620024D9A1BA382E9447AF75162C29501822" ma:contentTypeVersion="3" ma:contentTypeDescription="Skapa ett nytt dokument." ma:contentTypeScope="" ma:versionID="0eac94c703cea0174f778120695aab81">
  <xsd:schema xmlns:xsd="http://www.w3.org/2001/XMLSchema" xmlns:xs="http://www.w3.org/2001/XMLSchema" xmlns:p="http://schemas.microsoft.com/office/2006/metadata/properties" xmlns:ns1="http://schemas.microsoft.com/sharepoint/v3" xmlns:ns2="f3f4274a-33c6-4048-b128-e9cd80e2fbfe" targetNamespace="http://schemas.microsoft.com/office/2006/metadata/properties" ma:root="true" ma:fieldsID="cead91f7d8ff9cac469d92ad9a7b73e4" ns1:_="" ns2:_="">
    <xsd:import namespace="http://schemas.microsoft.com/sharepoint/v3"/>
    <xsd:import namespace="f3f4274a-33c6-4048-b128-e9cd80e2fbf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9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10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274a-33c6-4048-b128-e9cd80e2fbf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0244E2-2B04-4FDA-A20B-25899885F936}">
  <ds:schemaRefs>
    <ds:schemaRef ds:uri="http://purl.org/dc/dcmitype/"/>
    <ds:schemaRef ds:uri="f3f4274a-33c6-4048-b128-e9cd80e2fbfe"/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82CC5C-AF73-496C-9A92-1F0048AA61D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90FA82C-91BF-435A-BB2F-673EC184A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f4274a-33c6-4048-b128-e9cd80e2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37729-B756-4811-9ABD-644548D022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661B76-0E62-4AD3-84E5-8EFFC91072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Mälardalen_brevmall vänster</Template>
  <TotalTime>9</TotalTime>
  <Pages>1</Pages>
  <Words>288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Almi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Lena Nordin-Andersson</dc:creator>
  <dc:description>Almi 2012-04-11</dc:description>
  <cp:lastModifiedBy>Lena Nordin-Andersson</cp:lastModifiedBy>
  <cp:revision>2</cp:revision>
  <cp:lastPrinted>2012-01-23T13:37:00Z</cp:lastPrinted>
  <dcterms:created xsi:type="dcterms:W3CDTF">2013-03-18T09:33:00Z</dcterms:created>
  <dcterms:modified xsi:type="dcterms:W3CDTF">2013-03-18T09:42:00Z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 </vt:lpwstr>
  </property>
  <property fmtid="{D5CDD505-2E9C-101B-9397-08002B2CF9AE}" pid="15" name="cdpProfile">
    <vt:lpwstr> </vt:lpwstr>
  </property>
  <property fmtid="{D5CDD505-2E9C-101B-9397-08002B2CF9AE}" pid="16" name="cdpLogo">
    <vt:lpwstr> </vt:lpwstr>
  </property>
  <property fmtid="{D5CDD505-2E9C-101B-9397-08002B2CF9AE}" pid="17" name="cdpFooterType">
    <vt:lpwstr> </vt:lpwstr>
  </property>
  <property fmtid="{D5CDD505-2E9C-101B-9397-08002B2CF9AE}" pid="18" name="cdpName">
    <vt:lpwstr> </vt:lpwstr>
  </property>
  <property fmtid="{D5CDD505-2E9C-101B-9397-08002B2CF9AE}" pid="19" name="cdpTitle">
    <vt:lpwstr> </vt:lpwstr>
  </property>
  <property fmtid="{D5CDD505-2E9C-101B-9397-08002B2CF9AE}" pid="20" name="cdpPhone">
    <vt:lpwstr> </vt:lpwstr>
  </property>
  <property fmtid="{D5CDD505-2E9C-101B-9397-08002B2CF9AE}" pid="21" name="cdpCellphone">
    <vt:lpwstr> </vt:lpwstr>
  </property>
  <property fmtid="{D5CDD505-2E9C-101B-9397-08002B2CF9AE}" pid="22" name="cdpEmail">
    <vt:lpwstr> </vt:lpwstr>
  </property>
  <property fmtid="{D5CDD505-2E9C-101B-9397-08002B2CF9AE}" pid="23" name="cdpFax">
    <vt:lpwstr> </vt:lpwstr>
  </property>
  <property fmtid="{D5CDD505-2E9C-101B-9397-08002B2CF9AE}" pid="24" name="cdpSignature">
    <vt:lpwstr> </vt:lpwstr>
  </property>
  <property fmtid="{D5CDD505-2E9C-101B-9397-08002B2CF9AE}" pid="25" name="cdpOrganization">
    <vt:lpwstr> </vt:lpwstr>
  </property>
  <property fmtid="{D5CDD505-2E9C-101B-9397-08002B2CF9AE}" pid="26" name="cdpUnit">
    <vt:lpwstr> </vt:lpwstr>
  </property>
  <property fmtid="{D5CDD505-2E9C-101B-9397-08002B2CF9AE}" pid="27" name="cdpWP">
    <vt:lpwstr> </vt:lpwstr>
  </property>
  <property fmtid="{D5CDD505-2E9C-101B-9397-08002B2CF9AE}" pid="28" name="cdpFileName">
    <vt:lpwstr> </vt:lpwstr>
  </property>
  <property fmtid="{D5CDD505-2E9C-101B-9397-08002B2CF9AE}" pid="29" name="cdpInsTempId">
    <vt:lpwstr> </vt:lpwstr>
  </property>
  <property fmtid="{D5CDD505-2E9C-101B-9397-08002B2CF9AE}" pid="30" name="cdpInsProfile">
    <vt:lpwstr> </vt:lpwstr>
  </property>
  <property fmtid="{D5CDD505-2E9C-101B-9397-08002B2CF9AE}" pid="31" name="ContentTypeId">
    <vt:lpwstr>0x0101009ABC80DE802143E4B0357B76AA380E620024D9A1BA382E9447AF75162C29501822</vt:lpwstr>
  </property>
  <property fmtid="{D5CDD505-2E9C-101B-9397-08002B2CF9AE}" pid="32" name="_dlc_policyId">
    <vt:lpwstr>0x0101009ABC80DE802143E4B0357B76AA380E62|1205851037</vt:lpwstr>
  </property>
  <property fmtid="{D5CDD505-2E9C-101B-9397-08002B2CF9AE}" pid="33" name="ItemRetentionFormula">
    <vt:lpwstr>&lt;formula id="ALMI.Intranet.Foundation.AlmiDocumentExpirationPolicy"&gt;&lt;/formula&gt;</vt:lpwstr>
  </property>
  <property fmtid="{D5CDD505-2E9C-101B-9397-08002B2CF9AE}" pid="34" name="_dlc_DocIdItemGuid">
    <vt:lpwstr>fbdf2d44-bc6f-4933-8383-f0fe351f3009</vt:lpwstr>
  </property>
</Properties>
</file>