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FE1DF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</w:p>
    <w:p w14:paraId="7D48DCC2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</w:p>
    <w:p w14:paraId="6F49F9E2" w14:textId="007D156C" w:rsidR="007E5CC4" w:rsidRPr="000B55B1" w:rsidRDefault="000E7A0A" w:rsidP="007E5CC4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Pressmeddelande</w:t>
      </w:r>
      <w:r w:rsidR="007E5CC4" w:rsidRPr="00AF3B29">
        <w:rPr>
          <w:rFonts w:ascii="Arial" w:hAnsi="Arial" w:cs="Arial"/>
          <w:sz w:val="36"/>
          <w:szCs w:val="36"/>
        </w:rPr>
        <w:tab/>
      </w:r>
      <w:r w:rsidR="007E5CC4" w:rsidRPr="00AF3B29">
        <w:rPr>
          <w:rFonts w:ascii="Arial" w:hAnsi="Arial" w:cs="Arial"/>
          <w:sz w:val="36"/>
          <w:szCs w:val="36"/>
        </w:rPr>
        <w:tab/>
      </w:r>
      <w:r w:rsidR="007E5CC4" w:rsidRPr="000B55B1">
        <w:rPr>
          <w:rFonts w:ascii="Arial" w:hAnsi="Arial" w:cs="Arial"/>
          <w:color w:val="FF0000"/>
          <w:sz w:val="36"/>
          <w:szCs w:val="36"/>
        </w:rPr>
        <w:tab/>
      </w:r>
    </w:p>
    <w:p w14:paraId="0404333D" w14:textId="63FA4A8C" w:rsidR="007E5CC4" w:rsidRPr="00452B1D" w:rsidRDefault="000E7A0A" w:rsidP="007E5CC4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Stockholm den 4/9</w:t>
      </w:r>
      <w:bookmarkStart w:id="0" w:name="_GoBack"/>
      <w:bookmarkEnd w:id="0"/>
      <w:r>
        <w:rPr>
          <w:rFonts w:ascii="Arial" w:hAnsi="Arial" w:cs="Arial"/>
        </w:rPr>
        <w:t xml:space="preserve"> 2015</w:t>
      </w:r>
    </w:p>
    <w:p w14:paraId="302E606F" w14:textId="77777777" w:rsidR="007E5CC4" w:rsidRDefault="007E5CC4" w:rsidP="007E5CC4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/>
          <w:color w:val="000000"/>
          <w:sz w:val="24"/>
          <w:szCs w:val="24"/>
        </w:rPr>
      </w:pPr>
    </w:p>
    <w:p w14:paraId="07521F3C" w14:textId="2E4360ED" w:rsidR="00887DBE" w:rsidRPr="00456D5B" w:rsidRDefault="00824D38" w:rsidP="00887DB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Jojka tangerar föregående års augusti volym</w:t>
      </w:r>
    </w:p>
    <w:p w14:paraId="2AC6C5D4" w14:textId="6BC21A8D" w:rsidR="005B70E7" w:rsidRDefault="00824D38" w:rsidP="007E5CC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Efter en svag inledn</w:t>
      </w:r>
      <w:r w:rsidR="00E96852">
        <w:rPr>
          <w:rFonts w:asciiTheme="majorHAnsi" w:hAnsiTheme="majorHAnsi"/>
          <w:sz w:val="20"/>
          <w:szCs w:val="20"/>
        </w:rPr>
        <w:t>ing i augusti stärktes marknaden</w:t>
      </w:r>
      <w:r>
        <w:rPr>
          <w:rFonts w:asciiTheme="majorHAnsi" w:hAnsiTheme="majorHAnsi"/>
          <w:sz w:val="20"/>
          <w:szCs w:val="20"/>
        </w:rPr>
        <w:t xml:space="preserve"> efter två veckor och Jojka stängde månaden</w:t>
      </w:r>
      <w:r w:rsidR="00E96852">
        <w:rPr>
          <w:rFonts w:asciiTheme="majorHAnsi" w:hAnsiTheme="majorHAnsi"/>
          <w:sz w:val="20"/>
          <w:szCs w:val="20"/>
        </w:rPr>
        <w:t xml:space="preserve"> på +4% mot augusti månad 2014. På helårsbasis ligger volymutvecklingen för närvarande på +78%. </w:t>
      </w:r>
      <w:r w:rsidR="00456D5B">
        <w:rPr>
          <w:rFonts w:asciiTheme="majorHAnsi" w:hAnsiTheme="majorHAnsi"/>
          <w:sz w:val="20"/>
          <w:szCs w:val="20"/>
        </w:rPr>
        <w:t>Skälet till</w:t>
      </w:r>
      <w:r w:rsidR="001A01F4">
        <w:rPr>
          <w:rFonts w:asciiTheme="majorHAnsi" w:hAnsiTheme="majorHAnsi"/>
          <w:sz w:val="20"/>
          <w:szCs w:val="20"/>
        </w:rPr>
        <w:t xml:space="preserve"> ökningen ligger i såväl nya kunder samt befintliga som expanderat sin användning a</w:t>
      </w:r>
      <w:r w:rsidR="00204AF6">
        <w:rPr>
          <w:rFonts w:asciiTheme="majorHAnsi" w:hAnsiTheme="majorHAnsi"/>
          <w:sz w:val="20"/>
          <w:szCs w:val="20"/>
        </w:rPr>
        <w:t>v</w:t>
      </w:r>
      <w:r w:rsidR="004B7C19">
        <w:rPr>
          <w:rFonts w:asciiTheme="majorHAnsi" w:hAnsiTheme="majorHAnsi"/>
          <w:sz w:val="20"/>
          <w:szCs w:val="20"/>
        </w:rPr>
        <w:t xml:space="preserve"> </w:t>
      </w:r>
      <w:r w:rsidR="001A01F4">
        <w:rPr>
          <w:rFonts w:asciiTheme="majorHAnsi" w:hAnsiTheme="majorHAnsi"/>
          <w:sz w:val="20"/>
          <w:szCs w:val="20"/>
        </w:rPr>
        <w:t>Jojkas tjänster</w:t>
      </w:r>
      <w:r w:rsidR="00204AF6">
        <w:rPr>
          <w:rFonts w:asciiTheme="majorHAnsi" w:hAnsiTheme="majorHAnsi"/>
          <w:sz w:val="20"/>
          <w:szCs w:val="20"/>
        </w:rPr>
        <w:t>. Fler inser att SMS är en en stark kanal för att öka försäljningen samt att få ut information till rätt person i realtid. Vi på Jojka får också fler och fler förfrågningar och intresseanmälningar från brancher som traditionellt inte använt SMS som kanal och som nu söker nya vägar</w:t>
      </w:r>
      <w:r w:rsidR="00E45C16">
        <w:rPr>
          <w:rFonts w:asciiTheme="majorHAnsi" w:hAnsiTheme="majorHAnsi"/>
          <w:sz w:val="20"/>
          <w:szCs w:val="20"/>
        </w:rPr>
        <w:t>.</w:t>
      </w:r>
    </w:p>
    <w:p w14:paraId="7484F1B9" w14:textId="77605D7D" w:rsidR="001A01F4" w:rsidRPr="00B449C0" w:rsidRDefault="001C584E" w:rsidP="007E5CC4">
      <w:pPr>
        <w:rPr>
          <w:rFonts w:asciiTheme="majorHAnsi" w:hAnsiTheme="majorHAnsi"/>
          <w:i/>
          <w:sz w:val="20"/>
          <w:szCs w:val="20"/>
        </w:rPr>
      </w:pPr>
      <w:r w:rsidRPr="00B449C0">
        <w:rPr>
          <w:rFonts w:asciiTheme="majorHAnsi" w:hAnsiTheme="majorHAnsi"/>
          <w:i/>
          <w:sz w:val="20"/>
          <w:szCs w:val="20"/>
        </w:rPr>
        <w:t>”</w:t>
      </w:r>
      <w:r w:rsidR="00B449C0" w:rsidRPr="00B449C0">
        <w:rPr>
          <w:rFonts w:asciiTheme="majorHAnsi" w:hAnsiTheme="majorHAnsi"/>
          <w:i/>
          <w:sz w:val="20"/>
          <w:szCs w:val="20"/>
        </w:rPr>
        <w:t xml:space="preserve">Det är mycket glädjande att kunna konstatera att </w:t>
      </w:r>
      <w:r w:rsidR="00E96852">
        <w:rPr>
          <w:rFonts w:asciiTheme="majorHAnsi" w:hAnsiTheme="majorHAnsi"/>
          <w:i/>
          <w:sz w:val="20"/>
          <w:szCs w:val="20"/>
        </w:rPr>
        <w:t>till trots det fina augustivädret kunna överträffa föregående års volym</w:t>
      </w:r>
      <w:r w:rsidR="0081550C">
        <w:rPr>
          <w:rFonts w:asciiTheme="majorHAnsi" w:hAnsiTheme="majorHAnsi"/>
          <w:i/>
          <w:sz w:val="20"/>
          <w:szCs w:val="20"/>
        </w:rPr>
        <w:t xml:space="preserve"> i augusti</w:t>
      </w:r>
      <w:r w:rsidR="00BB157E">
        <w:rPr>
          <w:rFonts w:asciiTheme="majorHAnsi" w:hAnsiTheme="majorHAnsi"/>
          <w:i/>
          <w:sz w:val="20"/>
          <w:szCs w:val="20"/>
        </w:rPr>
        <w:t>. Fokus</w:t>
      </w:r>
      <w:r w:rsidR="00E96852">
        <w:rPr>
          <w:rFonts w:asciiTheme="majorHAnsi" w:hAnsiTheme="majorHAnsi"/>
          <w:i/>
          <w:sz w:val="20"/>
          <w:szCs w:val="20"/>
        </w:rPr>
        <w:t xml:space="preserve"> nu</w:t>
      </w:r>
      <w:r w:rsidR="00BB157E">
        <w:rPr>
          <w:rFonts w:asciiTheme="majorHAnsi" w:hAnsiTheme="majorHAnsi"/>
          <w:i/>
          <w:sz w:val="20"/>
          <w:szCs w:val="20"/>
        </w:rPr>
        <w:t xml:space="preserve"> kommer att ligga på att konsolidera tillväxten för att säkerställa en fortsatt positiv trend</w:t>
      </w:r>
      <w:r w:rsidR="00B449C0">
        <w:rPr>
          <w:rFonts w:asciiTheme="majorHAnsi" w:hAnsiTheme="majorHAnsi"/>
          <w:i/>
          <w:sz w:val="20"/>
          <w:szCs w:val="20"/>
        </w:rPr>
        <w:t xml:space="preserve"> </w:t>
      </w:r>
      <w:r w:rsidR="00204AF6" w:rsidRPr="00B449C0">
        <w:rPr>
          <w:rFonts w:asciiTheme="majorHAnsi" w:hAnsiTheme="majorHAnsi"/>
          <w:i/>
          <w:sz w:val="20"/>
          <w:szCs w:val="20"/>
        </w:rPr>
        <w:t xml:space="preserve">säger VD </w:t>
      </w:r>
      <w:r w:rsidR="00B449C0">
        <w:rPr>
          <w:rFonts w:asciiTheme="majorHAnsi" w:hAnsiTheme="majorHAnsi"/>
          <w:i/>
          <w:sz w:val="20"/>
          <w:szCs w:val="20"/>
        </w:rPr>
        <w:t xml:space="preserve">Rutger Lindquist i en </w:t>
      </w:r>
      <w:r w:rsidR="00204AF6" w:rsidRPr="00B449C0">
        <w:rPr>
          <w:rFonts w:asciiTheme="majorHAnsi" w:hAnsiTheme="majorHAnsi"/>
          <w:i/>
          <w:sz w:val="20"/>
          <w:szCs w:val="20"/>
        </w:rPr>
        <w:t>kommentar.”</w:t>
      </w:r>
    </w:p>
    <w:p w14:paraId="736FF58D" w14:textId="68C0E8FC" w:rsidR="009A2F94" w:rsidRPr="00B449C0" w:rsidRDefault="009A2F94" w:rsidP="007E5CC4">
      <w:pPr>
        <w:spacing w:after="0"/>
        <w:rPr>
          <w:rFonts w:asciiTheme="majorHAnsi" w:eastAsia="NSimSun" w:hAnsiTheme="majorHAnsi"/>
          <w:i/>
          <w:noProof w:val="0"/>
          <w:color w:val="333333"/>
          <w:sz w:val="20"/>
          <w:szCs w:val="20"/>
          <w:shd w:val="clear" w:color="auto" w:fill="FFFFFF"/>
          <w:lang w:eastAsia="sv-SE"/>
        </w:rPr>
      </w:pPr>
    </w:p>
    <w:p w14:paraId="292C0A13" w14:textId="77777777" w:rsidR="00D358F0" w:rsidRDefault="00D358F0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</w:p>
    <w:p w14:paraId="198B4B74" w14:textId="77777777" w:rsidR="007E5CC4" w:rsidRPr="00DF123B" w:rsidRDefault="007E5CC4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För ytterligare information kontakta: </w:t>
      </w:r>
      <w:r w:rsidRPr="00DF123B">
        <w:rPr>
          <w:rFonts w:ascii="Times New Roman" w:eastAsia="NSimSun" w:hAnsi="Times New Roman"/>
          <w:noProof w:val="0"/>
          <w:color w:val="333333"/>
          <w:lang w:eastAsia="sv-SE"/>
        </w:rPr>
        <w:br/>
      </w: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Rutger Lindquist, VD Jojka Communication AB</w:t>
      </w:r>
    </w:p>
    <w:p w14:paraId="0FDA5EBC" w14:textId="77777777" w:rsidR="007E5CC4" w:rsidRPr="00DF123B" w:rsidRDefault="000E7A0A" w:rsidP="007E5CC4">
      <w:pPr>
        <w:spacing w:after="0"/>
        <w:rPr>
          <w:rFonts w:ascii="Times New Roman" w:eastAsia="NSimSun" w:hAnsi="Times New Roman"/>
          <w:noProof w:val="0"/>
          <w:lang w:eastAsia="sv-SE"/>
        </w:rPr>
      </w:pPr>
      <w:hyperlink r:id="rId7" w:history="1">
        <w:r w:rsidR="007E5CC4" w:rsidRPr="00DF123B">
          <w:rPr>
            <w:rFonts w:ascii="Times New Roman" w:eastAsia="NSimSun" w:hAnsi="Times New Roman"/>
            <w:noProof w:val="0"/>
            <w:color w:val="0000FF"/>
            <w:u w:val="single"/>
            <w:shd w:val="clear" w:color="auto" w:fill="FFFFFF"/>
            <w:lang w:eastAsia="sv-SE"/>
          </w:rPr>
          <w:t>rutger.lindquist@jojka.com</w:t>
        </w:r>
      </w:hyperlink>
    </w:p>
    <w:p w14:paraId="1B049E10" w14:textId="77777777" w:rsidR="00D358F0" w:rsidRDefault="00D358F0" w:rsidP="007E5CC4">
      <w:pPr>
        <w:rPr>
          <w:rFonts w:ascii="Times New Roman" w:hAnsi="Times New Roman"/>
          <w:b/>
        </w:rPr>
      </w:pPr>
    </w:p>
    <w:p w14:paraId="1B308882" w14:textId="77777777" w:rsidR="00D358F0" w:rsidRDefault="00D358F0" w:rsidP="007E5CC4">
      <w:pPr>
        <w:rPr>
          <w:rFonts w:ascii="Times New Roman" w:hAnsi="Times New Roman"/>
          <w:b/>
        </w:rPr>
      </w:pPr>
    </w:p>
    <w:p w14:paraId="69F8E811" w14:textId="2630264F" w:rsidR="000E7A0A" w:rsidRPr="000E7A0A" w:rsidRDefault="007E5CC4" w:rsidP="000E7A0A">
      <w:pPr>
        <w:rPr>
          <w:rFonts w:ascii="Times New Roman" w:hAnsi="Times New Roman"/>
          <w:b/>
        </w:rPr>
      </w:pPr>
      <w:r w:rsidRPr="00BA5728">
        <w:rPr>
          <w:rFonts w:ascii="Times New Roman" w:hAnsi="Times New Roman"/>
          <w:b/>
        </w:rPr>
        <w:t>Om Jojka</w:t>
      </w:r>
      <w:r w:rsidR="000E7A0A">
        <w:rPr>
          <w:rFonts w:ascii="Times New Roman" w:hAnsi="Times New Roman"/>
          <w:b/>
        </w:rPr>
        <w:t>;</w:t>
      </w:r>
      <w:r w:rsidR="000E7A0A" w:rsidRPr="000E7A0A">
        <w:rPr>
          <w:rFonts w:ascii="Calibri" w:eastAsiaTheme="minorEastAsia" w:hAnsi="Calibri" w:cs="Calibri"/>
          <w:i/>
          <w:iCs/>
          <w:noProof w:val="0"/>
          <w:color w:val="434343"/>
          <w:sz w:val="20"/>
          <w:szCs w:val="20"/>
        </w:rPr>
        <w:t xml:space="preserve"> </w:t>
      </w:r>
    </w:p>
    <w:p w14:paraId="3C1C2756" w14:textId="77777777" w:rsidR="000E7A0A" w:rsidRPr="00B937E6" w:rsidRDefault="000E7A0A" w:rsidP="000E7A0A">
      <w:pPr>
        <w:spacing w:after="0"/>
        <w:rPr>
          <w:rFonts w:asciiTheme="majorHAnsi" w:eastAsia="Times New Roman" w:hAnsiTheme="majorHAnsi"/>
          <w:noProof w:val="0"/>
          <w:sz w:val="20"/>
          <w:szCs w:val="20"/>
          <w:lang w:eastAsia="sv-SE"/>
        </w:rPr>
      </w:pPr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Jojka är en interaktiv kommunikationstjänst som hjälper företag och organisationer att kommunicera med kunder och anställda på ett effektivt sätt. Jojka har idag två olika produkter: en SMS-baserad produkt för mobil marknadsföring (</w:t>
      </w:r>
      <w:proofErr w:type="spellStart"/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Salesboost</w:t>
      </w:r>
      <w:proofErr w:type="spellEnd"/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), samt en Survey produkt som hjälper företag att ha bättre struktur på sin eftermarknad. Företaget Jojka Communications AB är noterat på </w:t>
      </w:r>
      <w:proofErr w:type="spellStart"/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>AktieTorget</w:t>
      </w:r>
      <w:proofErr w:type="spellEnd"/>
      <w:r w:rsidRPr="00B937E6">
        <w:rPr>
          <w:rFonts w:asciiTheme="majorHAnsi" w:eastAsia="Times New Roman" w:hAnsiTheme="majorHAnsi"/>
          <w:i/>
          <w:iCs/>
          <w:noProof w:val="0"/>
          <w:color w:val="555555"/>
          <w:sz w:val="20"/>
          <w:szCs w:val="20"/>
          <w:shd w:val="clear" w:color="auto" w:fill="FFFFFF"/>
          <w:lang w:eastAsia="sv-SE"/>
        </w:rPr>
        <w:t xml:space="preserve"> och har runt 750 aktieägare. Styrelsen innehar direkt och indirekt ca 40 % av aktierna i bolaget</w:t>
      </w:r>
    </w:p>
    <w:p w14:paraId="393A10FD" w14:textId="77777777" w:rsidR="007E5CC4" w:rsidRDefault="007E5CC4" w:rsidP="007E5CC4">
      <w:pPr>
        <w:rPr>
          <w:rFonts w:ascii="Times New Roman" w:hAnsi="Times New Roman"/>
          <w:iCs/>
        </w:rPr>
      </w:pPr>
    </w:p>
    <w:p w14:paraId="03AA7A81" w14:textId="77777777" w:rsidR="007E5CC4" w:rsidRDefault="007E5CC4" w:rsidP="007E5CC4"/>
    <w:p w14:paraId="3E2A4A01" w14:textId="77777777" w:rsidR="007E5CC4" w:rsidRDefault="007E5CC4" w:rsidP="007E5CC4"/>
    <w:p w14:paraId="7765E978" w14:textId="77777777" w:rsidR="00E25E4B" w:rsidRDefault="00E25E4B"/>
    <w:sectPr w:rsidR="00E25E4B" w:rsidSect="007E5CC4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76892" w14:textId="77777777" w:rsidR="00E96852" w:rsidRDefault="00E96852">
      <w:pPr>
        <w:spacing w:after="0"/>
      </w:pPr>
      <w:r>
        <w:separator/>
      </w:r>
    </w:p>
  </w:endnote>
  <w:endnote w:type="continuationSeparator" w:id="0">
    <w:p w14:paraId="4099E58D" w14:textId="77777777" w:rsidR="00E96852" w:rsidRDefault="00E968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231" w14:textId="77777777" w:rsidR="00E96852" w:rsidRDefault="00E96852">
      <w:pPr>
        <w:spacing w:after="0"/>
      </w:pPr>
      <w:r>
        <w:separator/>
      </w:r>
    </w:p>
  </w:footnote>
  <w:footnote w:type="continuationSeparator" w:id="0">
    <w:p w14:paraId="2AD2B3CA" w14:textId="77777777" w:rsidR="00E96852" w:rsidRDefault="00E968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0CF1B" w14:textId="77777777" w:rsidR="00E96852" w:rsidRDefault="00E96852">
    <w:pPr>
      <w:pStyle w:val="Sidhuvud"/>
    </w:pPr>
    <w:r>
      <w:rPr>
        <w:lang w:eastAsia="sv-SE"/>
      </w:rPr>
      <w:drawing>
        <wp:anchor distT="0" distB="0" distL="114300" distR="114300" simplePos="0" relativeHeight="251659264" behindDoc="0" locked="0" layoutInCell="1" allowOverlap="1" wp14:anchorId="27453D8B" wp14:editId="2656C893">
          <wp:simplePos x="0" y="0"/>
          <wp:positionH relativeFrom="column">
            <wp:posOffset>4572000</wp:posOffset>
          </wp:positionH>
          <wp:positionV relativeFrom="paragraph">
            <wp:posOffset>-234950</wp:posOffset>
          </wp:positionV>
          <wp:extent cx="1322070" cy="894080"/>
          <wp:effectExtent l="0" t="0" r="0" b="1270"/>
          <wp:wrapNone/>
          <wp:docPr id="1" name="Picture 1" descr="Description: 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4"/>
    <w:rsid w:val="0003745A"/>
    <w:rsid w:val="000D4261"/>
    <w:rsid w:val="000E7A0A"/>
    <w:rsid w:val="001440CB"/>
    <w:rsid w:val="001A01F4"/>
    <w:rsid w:val="001C3D2B"/>
    <w:rsid w:val="001C584E"/>
    <w:rsid w:val="00204AF6"/>
    <w:rsid w:val="002174A7"/>
    <w:rsid w:val="00390B81"/>
    <w:rsid w:val="003C4CCC"/>
    <w:rsid w:val="00440259"/>
    <w:rsid w:val="00452B1D"/>
    <w:rsid w:val="00456D5B"/>
    <w:rsid w:val="004571DC"/>
    <w:rsid w:val="004B3E33"/>
    <w:rsid w:val="004B7C19"/>
    <w:rsid w:val="004F1D30"/>
    <w:rsid w:val="005A78F5"/>
    <w:rsid w:val="005B70E7"/>
    <w:rsid w:val="005C7A78"/>
    <w:rsid w:val="005F79B3"/>
    <w:rsid w:val="0065548B"/>
    <w:rsid w:val="00656CF6"/>
    <w:rsid w:val="006E4B7D"/>
    <w:rsid w:val="006F3BB2"/>
    <w:rsid w:val="00776651"/>
    <w:rsid w:val="007E5CC4"/>
    <w:rsid w:val="0081550C"/>
    <w:rsid w:val="00824D38"/>
    <w:rsid w:val="00836B29"/>
    <w:rsid w:val="00860845"/>
    <w:rsid w:val="00887DBE"/>
    <w:rsid w:val="00954E98"/>
    <w:rsid w:val="009A2F94"/>
    <w:rsid w:val="009D4797"/>
    <w:rsid w:val="00AD241A"/>
    <w:rsid w:val="00AF6B6F"/>
    <w:rsid w:val="00B43B99"/>
    <w:rsid w:val="00B449C0"/>
    <w:rsid w:val="00BB157E"/>
    <w:rsid w:val="00D358F0"/>
    <w:rsid w:val="00D41DDA"/>
    <w:rsid w:val="00D61CAD"/>
    <w:rsid w:val="00E25E4B"/>
    <w:rsid w:val="00E37623"/>
    <w:rsid w:val="00E45C16"/>
    <w:rsid w:val="00E95155"/>
    <w:rsid w:val="00E96852"/>
    <w:rsid w:val="00EC4BDA"/>
    <w:rsid w:val="00F82905"/>
    <w:rsid w:val="00F84900"/>
    <w:rsid w:val="00F8534E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F8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ypsnitt"/>
    <w:link w:val="Sidhuvud"/>
    <w:rsid w:val="007E5CC4"/>
    <w:rPr>
      <w:rFonts w:ascii="Cambria" w:eastAsia="Cambria" w:hAnsi="Cambria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Sidhuvud">
    <w:name w:val="header"/>
    <w:basedOn w:val="Normal"/>
    <w:link w:val="Sidhuvud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SidhuvudChar">
    <w:name w:val="Sidhuvud Char"/>
    <w:basedOn w:val="Standardstycketypsnitt"/>
    <w:link w:val="Sidhuvud"/>
    <w:rsid w:val="007E5CC4"/>
    <w:rPr>
      <w:rFonts w:ascii="Cambria" w:eastAsia="Cambria" w:hAnsi="Cambria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utger.lindquist@jojk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Jojka</dc:creator>
  <cp:lastModifiedBy>Macbook</cp:lastModifiedBy>
  <cp:revision>3</cp:revision>
  <dcterms:created xsi:type="dcterms:W3CDTF">2015-09-04T07:42:00Z</dcterms:created>
  <dcterms:modified xsi:type="dcterms:W3CDTF">2015-09-04T07:47:00Z</dcterms:modified>
</cp:coreProperties>
</file>