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879C" w14:textId="77777777" w:rsidR="0095538B" w:rsidRDefault="0088602E" w:rsidP="00E67F54">
      <w:pPr>
        <w:tabs>
          <w:tab w:val="left" w:pos="9214"/>
        </w:tabs>
        <w:ind w:left="1843" w:right="1552"/>
        <w:rPr>
          <w:rFonts w:ascii="TradeGothic" w:hAnsi="TradeGothic"/>
        </w:rPr>
      </w:pPr>
      <w:r>
        <w:rPr>
          <w:noProof/>
          <w:lang w:eastAsia="sv-SE"/>
        </w:rPr>
        <w:drawing>
          <wp:anchor distT="0" distB="0" distL="114300" distR="114300" simplePos="0" relativeHeight="251657216" behindDoc="0" locked="0" layoutInCell="1" allowOverlap="1" wp14:anchorId="56B24419" wp14:editId="0FEB5F35">
            <wp:simplePos x="0" y="0"/>
            <wp:positionH relativeFrom="column">
              <wp:posOffset>1828800</wp:posOffset>
            </wp:positionH>
            <wp:positionV relativeFrom="paragraph">
              <wp:posOffset>-305435</wp:posOffset>
            </wp:positionV>
            <wp:extent cx="3355340" cy="835660"/>
            <wp:effectExtent l="25400" t="0" r="0" b="0"/>
            <wp:wrapNone/>
            <wp:docPr id="5" name="Bild 5" descr="bibliotekst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iotekstan_logo"/>
                    <pic:cNvPicPr>
                      <a:picLocks noChangeAspect="1" noChangeArrowheads="1"/>
                    </pic:cNvPicPr>
                  </pic:nvPicPr>
                  <pic:blipFill>
                    <a:blip r:embed="rId8" cstate="print"/>
                    <a:srcRect/>
                    <a:stretch>
                      <a:fillRect/>
                    </a:stretch>
                  </pic:blipFill>
                  <pic:spPr bwMode="auto">
                    <a:xfrm>
                      <a:off x="0" y="0"/>
                      <a:ext cx="3355340" cy="835660"/>
                    </a:xfrm>
                    <a:prstGeom prst="rect">
                      <a:avLst/>
                    </a:prstGeom>
                    <a:noFill/>
                    <a:ln w="9525">
                      <a:noFill/>
                      <a:miter lim="800000"/>
                      <a:headEnd/>
                      <a:tailEnd/>
                    </a:ln>
                  </pic:spPr>
                </pic:pic>
              </a:graphicData>
            </a:graphic>
          </wp:anchor>
        </w:drawing>
      </w:r>
    </w:p>
    <w:p w14:paraId="70A85C83" w14:textId="77777777" w:rsidR="00E67F54" w:rsidRDefault="00E67F54" w:rsidP="00E67F54">
      <w:pPr>
        <w:tabs>
          <w:tab w:val="left" w:pos="9214"/>
        </w:tabs>
        <w:ind w:left="1843" w:right="1552"/>
        <w:rPr>
          <w:rFonts w:ascii="TradeGothic" w:hAnsi="TradeGothic"/>
        </w:rPr>
      </w:pPr>
    </w:p>
    <w:p w14:paraId="05F1FCB6" w14:textId="77777777" w:rsidR="002E2657" w:rsidRDefault="002E2657" w:rsidP="005A271A">
      <w:pPr>
        <w:jc w:val="center"/>
        <w:rPr>
          <w:rFonts w:ascii="Times New Roman" w:hAnsi="Times New Roman"/>
        </w:rPr>
      </w:pPr>
    </w:p>
    <w:p w14:paraId="2F7893FB" w14:textId="77777777" w:rsidR="004D0E59" w:rsidRDefault="004D0E59" w:rsidP="005A271A">
      <w:pPr>
        <w:jc w:val="center"/>
        <w:rPr>
          <w:rFonts w:ascii="Times New Roman" w:hAnsi="Times New Roman"/>
        </w:rPr>
      </w:pPr>
    </w:p>
    <w:p w14:paraId="3FD1D10F" w14:textId="77777777" w:rsidR="00F133B8" w:rsidRPr="0059184D" w:rsidRDefault="00472CF2" w:rsidP="005A271A">
      <w:pPr>
        <w:jc w:val="center"/>
        <w:rPr>
          <w:rFonts w:ascii="Times New Roman" w:hAnsi="Times New Roman"/>
        </w:rPr>
      </w:pPr>
      <w:r>
        <w:rPr>
          <w:rFonts w:ascii="Times New Roman" w:hAnsi="Times New Roman"/>
        </w:rPr>
        <w:t>P</w:t>
      </w:r>
      <w:r w:rsidR="00F133B8" w:rsidRPr="0059184D">
        <w:rPr>
          <w:rFonts w:ascii="Times New Roman" w:hAnsi="Times New Roman"/>
        </w:rPr>
        <w:t>RESSINFORMATION</w:t>
      </w:r>
    </w:p>
    <w:p w14:paraId="6F4E1439" w14:textId="2DE9F3FA" w:rsidR="00F133B8" w:rsidRPr="0059184D" w:rsidRDefault="00A57721" w:rsidP="005A271A">
      <w:pPr>
        <w:jc w:val="center"/>
        <w:rPr>
          <w:rFonts w:ascii="Times New Roman" w:hAnsi="Times New Roman"/>
        </w:rPr>
      </w:pPr>
      <w:r>
        <w:rPr>
          <w:rFonts w:ascii="Times New Roman" w:hAnsi="Times New Roman"/>
        </w:rPr>
        <w:t xml:space="preserve">Stockholm </w:t>
      </w:r>
      <w:r w:rsidR="0054281C">
        <w:rPr>
          <w:rFonts w:ascii="Times New Roman" w:hAnsi="Times New Roman"/>
        </w:rPr>
        <w:t>9</w:t>
      </w:r>
      <w:r w:rsidR="004D0E59">
        <w:rPr>
          <w:rFonts w:ascii="Times New Roman" w:hAnsi="Times New Roman"/>
        </w:rPr>
        <w:t xml:space="preserve"> </w:t>
      </w:r>
      <w:r w:rsidR="00ED5A18">
        <w:rPr>
          <w:rFonts w:ascii="Times New Roman" w:hAnsi="Times New Roman"/>
        </w:rPr>
        <w:t>maj</w:t>
      </w:r>
      <w:r w:rsidR="001D2DCA">
        <w:rPr>
          <w:rFonts w:ascii="Times New Roman" w:hAnsi="Times New Roman"/>
        </w:rPr>
        <w:t xml:space="preserve"> 201</w:t>
      </w:r>
      <w:r w:rsidR="00ED5A18">
        <w:rPr>
          <w:rFonts w:ascii="Times New Roman" w:hAnsi="Times New Roman"/>
        </w:rPr>
        <w:t>4</w:t>
      </w:r>
    </w:p>
    <w:p w14:paraId="216ABE81" w14:textId="77777777" w:rsidR="00EB5E90" w:rsidRPr="00A067D9" w:rsidRDefault="00EB5E90" w:rsidP="008A574E">
      <w:pPr>
        <w:rPr>
          <w:rFonts w:ascii="Times New Roman" w:hAnsi="Times New Roman"/>
          <w:sz w:val="22"/>
          <w:szCs w:val="22"/>
        </w:rPr>
      </w:pPr>
    </w:p>
    <w:p w14:paraId="171B0EA4" w14:textId="77777777" w:rsidR="00ED5A18" w:rsidRPr="00534AEF" w:rsidRDefault="00ED5A18" w:rsidP="0053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36"/>
          <w:szCs w:val="36"/>
          <w:lang w:eastAsia="sv-SE"/>
        </w:rPr>
      </w:pPr>
      <w:r w:rsidRPr="00534AEF">
        <w:rPr>
          <w:rFonts w:ascii="Times New Roman" w:hAnsi="Times New Roman"/>
          <w:sz w:val="36"/>
          <w:szCs w:val="36"/>
          <w:lang w:eastAsia="sv-SE"/>
        </w:rPr>
        <w:t>Sommaren startar i Bibliotekstan</w:t>
      </w:r>
    </w:p>
    <w:p w14:paraId="040D70C4" w14:textId="77777777" w:rsidR="00ED5A18" w:rsidRPr="00534AEF" w:rsidRDefault="00ED5A18" w:rsidP="00ED5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2"/>
          <w:szCs w:val="22"/>
          <w:lang w:eastAsia="sv-SE"/>
        </w:rPr>
      </w:pPr>
    </w:p>
    <w:p w14:paraId="12ABB1C0" w14:textId="77777777" w:rsidR="00ED5A18" w:rsidRPr="00534AEF" w:rsidRDefault="00ED5A18" w:rsidP="0053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Times New Roman" w:hAnsi="Times New Roman"/>
          <w:b/>
          <w:bCs/>
          <w:sz w:val="22"/>
          <w:szCs w:val="22"/>
          <w:lang w:eastAsia="sv-SE"/>
        </w:rPr>
      </w:pPr>
      <w:r w:rsidRPr="00534AEF">
        <w:rPr>
          <w:rFonts w:ascii="Times New Roman" w:hAnsi="Times New Roman"/>
          <w:b/>
          <w:bCs/>
          <w:sz w:val="22"/>
          <w:szCs w:val="22"/>
          <w:lang w:eastAsia="sv-SE"/>
        </w:rPr>
        <w:t xml:space="preserve">Torsdagen den 15 maj bjuder Bibliotekstan in till sommarpremiär! Under kvällen firas sommarens intåg med förlängda öppettider, somriga överraskningar och exklusiva erbjudanden. Passa på att inspireras av områdets nyheter, avnjuta godsaker från kvarterens restauranger och caféer och uppdatera garderoben med nya favoriter. Efteråt fortsätter festen på områdets uteserveringar. </w:t>
      </w:r>
    </w:p>
    <w:p w14:paraId="5FCEBC1C" w14:textId="77777777" w:rsidR="00ED5A18" w:rsidRPr="00534AEF" w:rsidRDefault="00ED5A18" w:rsidP="0053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Times New Roman" w:hAnsi="Times New Roman"/>
          <w:sz w:val="22"/>
          <w:szCs w:val="22"/>
          <w:lang w:eastAsia="sv-SE"/>
        </w:rPr>
      </w:pPr>
    </w:p>
    <w:p w14:paraId="19136234" w14:textId="05A088DD" w:rsidR="00ED5A18" w:rsidRPr="00534AEF" w:rsidRDefault="00ED5A18" w:rsidP="0053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Times New Roman" w:hAnsi="Times New Roman"/>
          <w:sz w:val="22"/>
          <w:szCs w:val="22"/>
          <w:lang w:eastAsia="sv-SE"/>
        </w:rPr>
      </w:pPr>
      <w:r w:rsidRPr="00534AEF">
        <w:rPr>
          <w:rFonts w:ascii="Times New Roman" w:hAnsi="Times New Roman"/>
          <w:sz w:val="22"/>
          <w:szCs w:val="22"/>
          <w:lang w:eastAsia="sv-SE"/>
        </w:rPr>
        <w:t>Stockh</w:t>
      </w:r>
      <w:r w:rsidR="00534AEF">
        <w:rPr>
          <w:rFonts w:ascii="Times New Roman" w:hAnsi="Times New Roman"/>
          <w:sz w:val="22"/>
          <w:szCs w:val="22"/>
          <w:lang w:eastAsia="sv-SE"/>
        </w:rPr>
        <w:t xml:space="preserve">olm längtar efter sol och </w:t>
      </w:r>
      <w:r w:rsidRPr="00534AEF">
        <w:rPr>
          <w:rFonts w:ascii="Times New Roman" w:hAnsi="Times New Roman"/>
          <w:sz w:val="22"/>
          <w:szCs w:val="22"/>
          <w:lang w:eastAsia="sv-SE"/>
        </w:rPr>
        <w:t xml:space="preserve">värme, och den 15 maj har Bibliotekstan smygpremiär för den efterlängtade sommarsäsongen med en festlig kväll i kvarteren mellan Norrmalmstorg och Stureplan. </w:t>
      </w:r>
      <w:r w:rsidR="00534AEF">
        <w:rPr>
          <w:rFonts w:ascii="Times New Roman" w:hAnsi="Times New Roman"/>
          <w:sz w:val="22"/>
          <w:szCs w:val="22"/>
          <w:lang w:eastAsia="sv-SE"/>
        </w:rPr>
        <w:t>I</w:t>
      </w:r>
      <w:r w:rsidR="00534AEF" w:rsidRPr="00534AEF">
        <w:rPr>
          <w:rFonts w:ascii="Times New Roman" w:hAnsi="Times New Roman"/>
          <w:sz w:val="22"/>
          <w:szCs w:val="22"/>
          <w:lang w:eastAsia="sv-SE"/>
        </w:rPr>
        <w:t xml:space="preserve"> butikerna finner man härliga erbjudanden på säsongens nyheter, till exempel hos Stella</w:t>
      </w:r>
      <w:r w:rsidR="00534AEF">
        <w:rPr>
          <w:rFonts w:ascii="Times New Roman" w:hAnsi="Times New Roman"/>
          <w:sz w:val="22"/>
          <w:szCs w:val="22"/>
          <w:lang w:eastAsia="sv-SE"/>
        </w:rPr>
        <w:t xml:space="preserve"> McCartney, BLK DNM och Sephora, och gatorna runt omkring bjuder på oväntade överraskningar. Dessutom har kvarteren</w:t>
      </w:r>
      <w:r w:rsidRPr="00534AEF">
        <w:rPr>
          <w:rFonts w:ascii="Times New Roman" w:hAnsi="Times New Roman"/>
          <w:sz w:val="22"/>
          <w:szCs w:val="22"/>
          <w:lang w:eastAsia="sv-SE"/>
        </w:rPr>
        <w:t>s serveringar laddat upp med somriga godsaker</w:t>
      </w:r>
      <w:r w:rsidR="00534AEF">
        <w:rPr>
          <w:rFonts w:ascii="Times New Roman" w:hAnsi="Times New Roman"/>
          <w:sz w:val="22"/>
          <w:szCs w:val="22"/>
          <w:lang w:eastAsia="sv-SE"/>
        </w:rPr>
        <w:t xml:space="preserve">, som Wienercaféets florentinska glass och italiensk </w:t>
      </w:r>
      <w:r w:rsidR="0054281C">
        <w:rPr>
          <w:rFonts w:ascii="Times New Roman" w:hAnsi="Times New Roman"/>
          <w:sz w:val="22"/>
          <w:szCs w:val="22"/>
          <w:lang w:eastAsia="sv-SE"/>
        </w:rPr>
        <w:t>aperitivo</w:t>
      </w:r>
      <w:r w:rsidR="00534AEF">
        <w:rPr>
          <w:rFonts w:ascii="Times New Roman" w:hAnsi="Times New Roman"/>
          <w:sz w:val="22"/>
          <w:szCs w:val="22"/>
          <w:lang w:eastAsia="sv-SE"/>
        </w:rPr>
        <w:t xml:space="preserve"> hos Sempre.</w:t>
      </w:r>
    </w:p>
    <w:p w14:paraId="17AB2B2D" w14:textId="77777777" w:rsidR="00ED5A18" w:rsidRPr="00534AEF" w:rsidRDefault="00ED5A18" w:rsidP="0053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Times New Roman" w:hAnsi="Times New Roman"/>
          <w:sz w:val="22"/>
          <w:szCs w:val="22"/>
          <w:lang w:eastAsia="sv-SE"/>
        </w:rPr>
      </w:pPr>
    </w:p>
    <w:p w14:paraId="1CA41F5D" w14:textId="7FD3ADF0" w:rsidR="00ED5A18" w:rsidRPr="00534AEF" w:rsidRDefault="00F06C8E" w:rsidP="00F06C8E">
      <w:pPr>
        <w:widowControl w:val="0"/>
        <w:tabs>
          <w:tab w:val="left" w:pos="20"/>
          <w:tab w:val="left" w:pos="16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jc w:val="both"/>
        <w:rPr>
          <w:rFonts w:ascii="Times New Roman" w:hAnsi="Times New Roman"/>
          <w:sz w:val="22"/>
          <w:szCs w:val="22"/>
          <w:lang w:eastAsia="sv-SE"/>
        </w:rPr>
      </w:pPr>
      <w:r>
        <w:rPr>
          <w:rFonts w:ascii="Times New Roman" w:hAnsi="Times New Roman"/>
          <w:i/>
          <w:iCs/>
          <w:sz w:val="22"/>
          <w:szCs w:val="22"/>
          <w:lang w:eastAsia="sv-SE"/>
        </w:rPr>
        <w:t xml:space="preserve">– </w:t>
      </w:r>
      <w:r w:rsidR="0054281C">
        <w:rPr>
          <w:rFonts w:ascii="Times New Roman" w:hAnsi="Times New Roman"/>
          <w:i/>
          <w:iCs/>
          <w:sz w:val="22"/>
          <w:szCs w:val="22"/>
          <w:lang w:eastAsia="sv-SE"/>
        </w:rPr>
        <w:t>Vi har haft en</w:t>
      </w:r>
      <w:r w:rsidR="00ED5A18" w:rsidRPr="00534AEF">
        <w:rPr>
          <w:rFonts w:ascii="Times New Roman" w:hAnsi="Times New Roman"/>
          <w:i/>
          <w:iCs/>
          <w:sz w:val="22"/>
          <w:szCs w:val="22"/>
          <w:lang w:eastAsia="sv-SE"/>
        </w:rPr>
        <w:t xml:space="preserve"> fin vår, men nu vill vi tjuvstarta sommaren tillsammans med våra vänner och besökare. Vi är säkra på att det kommer bli en fantastisk kväll, och ser fram emot att få dela med oss av all den inspiration och atmosfär som finns i våra kvarter</w:t>
      </w:r>
      <w:r w:rsidR="00ED5A18" w:rsidRPr="00661F8D">
        <w:rPr>
          <w:rFonts w:ascii="Times New Roman" w:hAnsi="Times New Roman"/>
          <w:i/>
          <w:sz w:val="22"/>
          <w:szCs w:val="22"/>
          <w:lang w:eastAsia="sv-SE"/>
        </w:rPr>
        <w:t>, säger Louise Kihlberg, Marknadschef på Hufvudstaden.</w:t>
      </w:r>
    </w:p>
    <w:p w14:paraId="5F53E73C" w14:textId="77777777" w:rsidR="00ED5A18" w:rsidRPr="00534AEF" w:rsidRDefault="00ED5A18" w:rsidP="0053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Times New Roman" w:hAnsi="Times New Roman"/>
          <w:sz w:val="22"/>
          <w:szCs w:val="22"/>
          <w:lang w:eastAsia="sv-SE"/>
        </w:rPr>
      </w:pPr>
    </w:p>
    <w:p w14:paraId="30DAC855" w14:textId="7592B40F" w:rsidR="00ED5A18" w:rsidRPr="00534AEF" w:rsidRDefault="00ED5A18" w:rsidP="0053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both"/>
        <w:rPr>
          <w:rFonts w:ascii="Times New Roman" w:hAnsi="Times New Roman"/>
          <w:sz w:val="22"/>
          <w:szCs w:val="22"/>
          <w:lang w:eastAsia="sv-SE"/>
        </w:rPr>
      </w:pPr>
      <w:r w:rsidRPr="00534AEF">
        <w:rPr>
          <w:rFonts w:ascii="Times New Roman" w:hAnsi="Times New Roman"/>
          <w:sz w:val="22"/>
          <w:szCs w:val="22"/>
          <w:lang w:eastAsia="sv-SE"/>
        </w:rPr>
        <w:t xml:space="preserve">Bibliotekstans sommarpremiär sätter igång klockan 17 torsdagen den 15 maj och håller öppet fram till klockan 21. Efteråt bjuder områdets uteserveringar, </w:t>
      </w:r>
      <w:r w:rsidR="00534AEF">
        <w:rPr>
          <w:rFonts w:ascii="Times New Roman" w:hAnsi="Times New Roman"/>
          <w:sz w:val="22"/>
          <w:szCs w:val="22"/>
          <w:lang w:eastAsia="sv-SE"/>
        </w:rPr>
        <w:t xml:space="preserve">bland andra </w:t>
      </w:r>
      <w:r w:rsidR="0054281C">
        <w:rPr>
          <w:rFonts w:ascii="Times New Roman" w:hAnsi="Times New Roman"/>
          <w:sz w:val="22"/>
          <w:szCs w:val="22"/>
          <w:lang w:eastAsia="sv-SE"/>
        </w:rPr>
        <w:t xml:space="preserve">Brasserie Vau De Ville </w:t>
      </w:r>
      <w:r w:rsidR="00534AEF">
        <w:rPr>
          <w:rFonts w:ascii="Times New Roman" w:hAnsi="Times New Roman"/>
          <w:sz w:val="22"/>
          <w:szCs w:val="22"/>
          <w:lang w:eastAsia="sv-SE"/>
        </w:rPr>
        <w:t>och Wienercafée</w:t>
      </w:r>
      <w:r w:rsidRPr="00534AEF">
        <w:rPr>
          <w:rFonts w:ascii="Times New Roman" w:hAnsi="Times New Roman"/>
          <w:sz w:val="22"/>
          <w:szCs w:val="22"/>
          <w:lang w:eastAsia="sv-SE"/>
        </w:rPr>
        <w:t>t, in till fortsatt firande in i majnatten!</w:t>
      </w:r>
    </w:p>
    <w:p w14:paraId="56CE258B" w14:textId="42035B49" w:rsidR="00534AEF" w:rsidRDefault="005E454A" w:rsidP="00661F8D">
      <w:pPr>
        <w:tabs>
          <w:tab w:val="left" w:pos="720"/>
          <w:tab w:val="left" w:pos="1304"/>
          <w:tab w:val="left" w:pos="2608"/>
          <w:tab w:val="left" w:pos="3912"/>
          <w:tab w:val="left" w:pos="5216"/>
          <w:tab w:val="left" w:pos="6520"/>
          <w:tab w:val="left" w:pos="7824"/>
          <w:tab w:val="left" w:pos="9128"/>
          <w:tab w:val="left" w:pos="10432"/>
        </w:tabs>
        <w:spacing w:after="0"/>
        <w:ind w:left="567" w:right="1127"/>
        <w:rPr>
          <w:rFonts w:ascii="Times New Roman" w:hAnsi="Times New Roman"/>
          <w:sz w:val="22"/>
          <w:szCs w:val="22"/>
        </w:rPr>
      </w:pPr>
      <w:r w:rsidRPr="00DF5B58">
        <w:rPr>
          <w:rFonts w:ascii="Times New Roman" w:hAnsi="Times New Roman"/>
          <w:sz w:val="22"/>
          <w:szCs w:val="22"/>
        </w:rPr>
        <w:tab/>
      </w:r>
      <w:bookmarkStart w:id="0" w:name="_GoBack"/>
      <w:bookmarkEnd w:id="0"/>
    </w:p>
    <w:p w14:paraId="47C89252" w14:textId="77777777" w:rsidR="0054281C" w:rsidRDefault="0054281C" w:rsidP="0054281C">
      <w:pPr>
        <w:tabs>
          <w:tab w:val="left" w:pos="720"/>
          <w:tab w:val="left" w:pos="1304"/>
          <w:tab w:val="left" w:pos="2608"/>
          <w:tab w:val="left" w:pos="3912"/>
          <w:tab w:val="left" w:pos="5216"/>
          <w:tab w:val="left" w:pos="6520"/>
          <w:tab w:val="left" w:pos="7824"/>
          <w:tab w:val="left" w:pos="9128"/>
          <w:tab w:val="left" w:pos="10432"/>
        </w:tabs>
        <w:spacing w:after="0"/>
        <w:ind w:left="567" w:right="1127"/>
        <w:rPr>
          <w:rFonts w:ascii="Times New Roman" w:hAnsi="Times New Roman"/>
          <w:sz w:val="22"/>
          <w:szCs w:val="22"/>
        </w:rPr>
      </w:pPr>
      <w:r>
        <w:rPr>
          <w:rFonts w:ascii="Times New Roman" w:hAnsi="Times New Roman"/>
          <w:sz w:val="22"/>
          <w:szCs w:val="22"/>
        </w:rPr>
        <w:t>Pressbilder finns att ladda ner på</w:t>
      </w:r>
      <w:r w:rsidRPr="00277986">
        <w:t xml:space="preserve"> </w:t>
      </w:r>
      <w:hyperlink r:id="rId9" w:history="1">
        <w:r w:rsidRPr="00925AA6">
          <w:rPr>
            <w:rStyle w:val="Hyperlnk"/>
            <w:rFonts w:ascii="Times New Roman" w:hAnsi="Times New Roman"/>
            <w:sz w:val="22"/>
            <w:szCs w:val="22"/>
          </w:rPr>
          <w:t>www.mynewsdesk.com/se/pressroom/bibliotekstan</w:t>
        </w:r>
      </w:hyperlink>
    </w:p>
    <w:p w14:paraId="3D833032" w14:textId="77777777" w:rsidR="00534AEF" w:rsidRPr="005E454A" w:rsidRDefault="00534AEF" w:rsidP="008A574E">
      <w:pPr>
        <w:tabs>
          <w:tab w:val="left" w:pos="720"/>
          <w:tab w:val="left" w:pos="1304"/>
          <w:tab w:val="left" w:pos="2608"/>
          <w:tab w:val="left" w:pos="3912"/>
          <w:tab w:val="left" w:pos="5216"/>
          <w:tab w:val="left" w:pos="6520"/>
          <w:tab w:val="left" w:pos="7824"/>
          <w:tab w:val="left" w:pos="9128"/>
          <w:tab w:val="left" w:pos="10432"/>
        </w:tabs>
        <w:spacing w:after="0"/>
        <w:ind w:left="567" w:right="1127"/>
        <w:rPr>
          <w:rFonts w:ascii="Times New Roman" w:hAnsi="Times New Roman"/>
          <w:sz w:val="22"/>
          <w:szCs w:val="22"/>
        </w:rPr>
      </w:pPr>
    </w:p>
    <w:p w14:paraId="6CDCBAD0" w14:textId="18128DED" w:rsidR="00016E60" w:rsidRPr="00016E60" w:rsidRDefault="00016E60" w:rsidP="008A574E">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b/>
          <w:sz w:val="22"/>
          <w:szCs w:val="22"/>
        </w:rPr>
      </w:pPr>
      <w:r w:rsidRPr="00016E60">
        <w:rPr>
          <w:rFonts w:ascii="Times New Roman" w:hAnsi="Times New Roman"/>
          <w:b/>
          <w:sz w:val="22"/>
          <w:szCs w:val="22"/>
        </w:rPr>
        <w:t>För mer information, vänligen kontakta:</w:t>
      </w:r>
    </w:p>
    <w:p w14:paraId="6AF7B6CB" w14:textId="77777777" w:rsidR="00016E60" w:rsidRPr="00016E60" w:rsidRDefault="00016E60" w:rsidP="008A574E">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p>
    <w:p w14:paraId="3C2C860D" w14:textId="77777777" w:rsidR="00745C07" w:rsidRDefault="004D0E59" w:rsidP="008A574E">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r>
        <w:rPr>
          <w:rFonts w:ascii="Times New Roman" w:hAnsi="Times New Roman"/>
          <w:sz w:val="22"/>
          <w:szCs w:val="22"/>
        </w:rPr>
        <w:t xml:space="preserve">Louise </w:t>
      </w:r>
      <w:r w:rsidR="00745C07">
        <w:rPr>
          <w:rFonts w:ascii="Times New Roman" w:hAnsi="Times New Roman"/>
          <w:sz w:val="22"/>
          <w:szCs w:val="22"/>
        </w:rPr>
        <w:t xml:space="preserve">Severin, Bibliotekstan </w:t>
      </w:r>
    </w:p>
    <w:p w14:paraId="131F87C1" w14:textId="77777777" w:rsidR="00745C07" w:rsidRDefault="00745C07" w:rsidP="008A574E">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r>
        <w:rPr>
          <w:rFonts w:ascii="Times New Roman" w:hAnsi="Times New Roman"/>
          <w:sz w:val="22"/>
          <w:szCs w:val="22"/>
        </w:rPr>
        <w:t>T</w:t>
      </w:r>
      <w:r w:rsidR="00B3416E">
        <w:rPr>
          <w:rFonts w:ascii="Times New Roman" w:hAnsi="Times New Roman"/>
          <w:sz w:val="22"/>
          <w:szCs w:val="22"/>
        </w:rPr>
        <w:t>ele</w:t>
      </w:r>
      <w:r>
        <w:rPr>
          <w:rFonts w:ascii="Times New Roman" w:hAnsi="Times New Roman"/>
          <w:sz w:val="22"/>
          <w:szCs w:val="22"/>
        </w:rPr>
        <w:t>fon</w:t>
      </w:r>
      <w:r w:rsidR="00016E60" w:rsidRPr="00016E60">
        <w:rPr>
          <w:rFonts w:ascii="Times New Roman" w:hAnsi="Times New Roman"/>
          <w:sz w:val="22"/>
          <w:szCs w:val="22"/>
        </w:rPr>
        <w:t xml:space="preserve">: </w:t>
      </w:r>
      <w:r>
        <w:rPr>
          <w:rFonts w:ascii="Times New Roman" w:hAnsi="Times New Roman"/>
          <w:sz w:val="22"/>
          <w:szCs w:val="22"/>
        </w:rPr>
        <w:t>08-762 90 05</w:t>
      </w:r>
    </w:p>
    <w:p w14:paraId="3BA7A139" w14:textId="77777777" w:rsidR="00016E60" w:rsidRDefault="00745C07" w:rsidP="008A574E">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r>
        <w:rPr>
          <w:rFonts w:ascii="Times New Roman" w:hAnsi="Times New Roman"/>
          <w:sz w:val="22"/>
          <w:szCs w:val="22"/>
        </w:rPr>
        <w:t xml:space="preserve">E-mail: </w:t>
      </w:r>
      <w:hyperlink r:id="rId10" w:history="1">
        <w:r w:rsidRPr="00925AA6">
          <w:rPr>
            <w:rStyle w:val="Hyperlnk"/>
            <w:rFonts w:ascii="Times New Roman" w:hAnsi="Times New Roman"/>
            <w:sz w:val="22"/>
            <w:szCs w:val="22"/>
          </w:rPr>
          <w:t>louise.severin@hufvudstaden.se</w:t>
        </w:r>
      </w:hyperlink>
    </w:p>
    <w:p w14:paraId="28E0E4B2" w14:textId="77777777" w:rsidR="00745C07" w:rsidRDefault="00745C07" w:rsidP="00016E60">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p>
    <w:p w14:paraId="1ADB74EC" w14:textId="41848792" w:rsidR="0054281C" w:rsidRDefault="00796EF7" w:rsidP="00016E60">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r>
        <w:rPr>
          <w:rFonts w:ascii="Times New Roman" w:hAnsi="Times New Roman"/>
          <w:sz w:val="22"/>
          <w:szCs w:val="22"/>
        </w:rPr>
        <w:t>Nelly Manns</w:t>
      </w:r>
      <w:r w:rsidR="0054281C">
        <w:rPr>
          <w:rFonts w:ascii="Times New Roman" w:hAnsi="Times New Roman"/>
          <w:sz w:val="22"/>
          <w:szCs w:val="22"/>
        </w:rPr>
        <w:t>, IBEYOSTUDIO</w:t>
      </w:r>
    </w:p>
    <w:p w14:paraId="70214192" w14:textId="225EAB3F" w:rsidR="0054281C" w:rsidRDefault="0054281C" w:rsidP="00016E60">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r>
        <w:rPr>
          <w:rFonts w:ascii="Times New Roman" w:hAnsi="Times New Roman"/>
          <w:sz w:val="22"/>
          <w:szCs w:val="22"/>
        </w:rPr>
        <w:t>Telefon: 073-027 74 53</w:t>
      </w:r>
    </w:p>
    <w:p w14:paraId="38DC724F" w14:textId="0D8AB390" w:rsidR="0054281C" w:rsidRDefault="0054281C" w:rsidP="00016E60">
      <w:pPr>
        <w:tabs>
          <w:tab w:val="left" w:pos="1304"/>
          <w:tab w:val="left" w:pos="2608"/>
          <w:tab w:val="left" w:pos="3912"/>
          <w:tab w:val="left" w:pos="5216"/>
          <w:tab w:val="left" w:pos="6520"/>
          <w:tab w:val="left" w:pos="7824"/>
          <w:tab w:val="left" w:pos="9128"/>
          <w:tab w:val="left" w:pos="10432"/>
        </w:tabs>
        <w:spacing w:after="0"/>
        <w:ind w:left="567" w:right="1127"/>
        <w:jc w:val="both"/>
        <w:rPr>
          <w:rFonts w:ascii="Times New Roman" w:hAnsi="Times New Roman"/>
          <w:sz w:val="22"/>
          <w:szCs w:val="22"/>
        </w:rPr>
      </w:pPr>
      <w:r>
        <w:rPr>
          <w:rFonts w:ascii="Times New Roman" w:hAnsi="Times New Roman"/>
          <w:sz w:val="22"/>
          <w:szCs w:val="22"/>
        </w:rPr>
        <w:t>E-mail: nelly@ibeyostudio.se</w:t>
      </w:r>
    </w:p>
    <w:sectPr w:rsidR="0054281C" w:rsidSect="00534AEF">
      <w:headerReference w:type="even" r:id="rId11"/>
      <w:headerReference w:type="default" r:id="rId12"/>
      <w:footerReference w:type="default" r:id="rId13"/>
      <w:pgSz w:w="11900" w:h="16840"/>
      <w:pgMar w:top="624" w:right="1127" w:bottom="624" w:left="567" w:header="624" w:footer="62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40AA" w14:textId="77777777" w:rsidR="000218A7" w:rsidRDefault="000218A7" w:rsidP="008466AB">
      <w:pPr>
        <w:spacing w:after="0"/>
      </w:pPr>
      <w:r>
        <w:separator/>
      </w:r>
    </w:p>
  </w:endnote>
  <w:endnote w:type="continuationSeparator" w:id="0">
    <w:p w14:paraId="11EB2201" w14:textId="77777777" w:rsidR="000218A7" w:rsidRDefault="000218A7" w:rsidP="0084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adeGothic-Light">
    <w:charset w:val="00"/>
    <w:family w:val="swiss"/>
    <w:pitch w:val="variable"/>
    <w:sig w:usb0="00000003" w:usb1="00000000" w:usb2="00000000" w:usb3="00000000" w:csb0="00000001" w:csb1="00000000"/>
  </w:font>
  <w:font w:name="TradeGothic">
    <w:altName w:val="Times New Roman"/>
    <w:charset w:val="00"/>
    <w:family w:val="swiss"/>
    <w:pitch w:val="variable"/>
    <w:sig w:usb0="00000003" w:usb1="00000000" w:usb2="00000000" w:usb3="00000000" w:csb0="00000001" w:csb1="00000000"/>
  </w:font>
  <w:font w:name="Belucian">
    <w:altName w:val="Beluci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6D7B" w14:textId="2731F150" w:rsidR="000218A7" w:rsidRPr="00564458" w:rsidRDefault="000218A7">
    <w:pPr>
      <w:pStyle w:val="Sidfot"/>
      <w:rPr>
        <w:rFonts w:asciiTheme="majorHAnsi" w:hAnsiTheme="majorHAnsi" w:cstheme="majorHAnsi"/>
        <w:sz w:val="16"/>
        <w:szCs w:val="16"/>
      </w:rPr>
    </w:pPr>
    <w:r>
      <w:rPr>
        <w:noProof/>
        <w:lang w:eastAsia="sv-SE"/>
      </w:rPr>
      <w:drawing>
        <wp:anchor distT="0" distB="0" distL="114300" distR="114300" simplePos="0" relativeHeight="251657216" behindDoc="0" locked="0" layoutInCell="1" allowOverlap="1" wp14:anchorId="101B811D" wp14:editId="0A34F66D">
          <wp:simplePos x="0" y="0"/>
          <wp:positionH relativeFrom="column">
            <wp:posOffset>1076325</wp:posOffset>
          </wp:positionH>
          <wp:positionV relativeFrom="paragraph">
            <wp:posOffset>9775190</wp:posOffset>
          </wp:positionV>
          <wp:extent cx="6858000" cy="396240"/>
          <wp:effectExtent l="25400" t="0" r="0" b="0"/>
          <wp:wrapNone/>
          <wp:docPr id="1" name="Bild 1" descr="f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t"/>
                  <pic:cNvPicPr>
                    <a:picLocks noChangeArrowheads="1"/>
                  </pic:cNvPicPr>
                </pic:nvPicPr>
                <pic:blipFill>
                  <a:blip r:embed="rId1"/>
                  <a:srcRect/>
                  <a:stretch>
                    <a:fillRect/>
                  </a:stretch>
                </pic:blipFill>
                <pic:spPr bwMode="auto">
                  <a:xfrm>
                    <a:off x="0" y="0"/>
                    <a:ext cx="6858000" cy="396240"/>
                  </a:xfrm>
                  <a:prstGeom prst="rect">
                    <a:avLst/>
                  </a:prstGeom>
                  <a:noFill/>
                  <a:ln w="9525">
                    <a:noFill/>
                    <a:miter lim="800000"/>
                    <a:headEnd/>
                    <a:tailEnd/>
                  </a:ln>
                </pic:spPr>
              </pic:pic>
            </a:graphicData>
          </a:graphic>
        </wp:anchor>
      </w:drawing>
    </w:r>
    <w:r>
      <w:rPr>
        <w:rFonts w:asciiTheme="majorHAnsi" w:hAnsiTheme="majorHAnsi" w:cstheme="majorHAnsi"/>
        <w:sz w:val="16"/>
        <w:szCs w:val="16"/>
      </w:rPr>
      <w:t xml:space="preserve">När det gäller exklusiv shopping finns det en naturlig centralpunkt i Stockholm: Bibliotekstan. Inom några kvarter finns snart sagt alla intressanta namn och varumärken inom mode, skor och accessoarer – Prada, Stella McCartney, Ralph Lauren, Burberry, </w:t>
    </w:r>
    <w:r w:rsidR="00661F8D">
      <w:rPr>
        <w:rFonts w:asciiTheme="majorHAnsi" w:hAnsiTheme="majorHAnsi" w:cstheme="majorHAnsi"/>
        <w:sz w:val="16"/>
        <w:szCs w:val="16"/>
      </w:rPr>
      <w:t>Rodebjer</w:t>
    </w:r>
    <w:r>
      <w:rPr>
        <w:rFonts w:asciiTheme="majorHAnsi" w:hAnsiTheme="majorHAnsi" w:cstheme="majorHAnsi"/>
        <w:sz w:val="16"/>
        <w:szCs w:val="16"/>
      </w:rPr>
      <w:t>, Our Legacy, Hope, Byredo och BLK DNM för att bara nämna några. I det cirka 30 000 kvadratmeter stora området finns 120 butiker. Tillsammans omsätter de omkring 1, 5 miljarder kronor per år. Välkommen till modekvarteren. Välkommen till Bibliotekstan.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02BDA" w14:textId="77777777" w:rsidR="000218A7" w:rsidRDefault="000218A7" w:rsidP="008466AB">
      <w:pPr>
        <w:spacing w:after="0"/>
      </w:pPr>
      <w:r>
        <w:separator/>
      </w:r>
    </w:p>
  </w:footnote>
  <w:footnote w:type="continuationSeparator" w:id="0">
    <w:p w14:paraId="151E8DB0" w14:textId="77777777" w:rsidR="000218A7" w:rsidRDefault="000218A7" w:rsidP="008466A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E7E9" w14:textId="77777777" w:rsidR="000218A7" w:rsidRDefault="000218A7">
    <w:pPr>
      <w:pStyle w:val="Sidhuvud"/>
    </w:pPr>
    <w:r>
      <w:rPr>
        <w:noProof/>
        <w:lang w:eastAsia="sv-SE"/>
      </w:rPr>
      <w:drawing>
        <wp:anchor distT="0" distB="0" distL="114300" distR="114300" simplePos="0" relativeHeight="251658240" behindDoc="0" locked="0" layoutInCell="1" allowOverlap="0" wp14:anchorId="72576EC0" wp14:editId="1F40B2E3">
          <wp:simplePos x="0" y="0"/>
          <wp:positionH relativeFrom="column">
            <wp:posOffset>-226060</wp:posOffset>
          </wp:positionH>
          <wp:positionV relativeFrom="paragraph">
            <wp:posOffset>3657600</wp:posOffset>
          </wp:positionV>
          <wp:extent cx="6990080" cy="396240"/>
          <wp:effectExtent l="0" t="0" r="1270" b="3810"/>
          <wp:wrapThrough wrapText="bothSides">
            <wp:wrapPolygon edited="0">
              <wp:start x="0" y="0"/>
              <wp:lineTo x="0" y="20769"/>
              <wp:lineTo x="10831" y="20769"/>
              <wp:lineTo x="13186" y="20769"/>
              <wp:lineTo x="21015" y="20769"/>
              <wp:lineTo x="21545" y="14538"/>
              <wp:lineTo x="21545" y="0"/>
              <wp:lineTo x="0" y="0"/>
            </wp:wrapPolygon>
          </wp:wrapThrough>
          <wp:docPr id="4" name="Bild 4" descr="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
                  <pic:cNvPicPr preferRelativeResize="0">
                    <a:picLocks noChangeAspect="1" noChangeArrowheads="1"/>
                  </pic:cNvPicPr>
                </pic:nvPicPr>
                <pic:blipFill>
                  <a:blip r:embed="rId1"/>
                  <a:srcRect/>
                  <a:stretch>
                    <a:fillRect/>
                  </a:stretch>
                </pic:blipFill>
                <pic:spPr bwMode="auto">
                  <a:xfrm>
                    <a:off x="0" y="0"/>
                    <a:ext cx="6990080" cy="3962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36E0" w14:textId="77777777" w:rsidR="000218A7" w:rsidRDefault="000218A7" w:rsidP="00E67F54">
    <w:pPr>
      <w:pStyle w:val="Sidhuvud"/>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46C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A261A8"/>
    <w:lvl w:ilvl="0">
      <w:start w:val="1"/>
      <w:numFmt w:val="decimal"/>
      <w:lvlText w:val="%1."/>
      <w:lvlJc w:val="left"/>
      <w:pPr>
        <w:tabs>
          <w:tab w:val="num" w:pos="1492"/>
        </w:tabs>
        <w:ind w:left="1492" w:hanging="360"/>
      </w:pPr>
    </w:lvl>
  </w:abstractNum>
  <w:abstractNum w:abstractNumId="2">
    <w:nsid w:val="FFFFFF7D"/>
    <w:multiLevelType w:val="singleLevel"/>
    <w:tmpl w:val="68CE277C"/>
    <w:lvl w:ilvl="0">
      <w:start w:val="1"/>
      <w:numFmt w:val="decimal"/>
      <w:lvlText w:val="%1."/>
      <w:lvlJc w:val="left"/>
      <w:pPr>
        <w:tabs>
          <w:tab w:val="num" w:pos="1209"/>
        </w:tabs>
        <w:ind w:left="1209" w:hanging="360"/>
      </w:pPr>
    </w:lvl>
  </w:abstractNum>
  <w:abstractNum w:abstractNumId="3">
    <w:nsid w:val="FFFFFF7E"/>
    <w:multiLevelType w:val="singleLevel"/>
    <w:tmpl w:val="94C60A68"/>
    <w:lvl w:ilvl="0">
      <w:start w:val="1"/>
      <w:numFmt w:val="decimal"/>
      <w:lvlText w:val="%1."/>
      <w:lvlJc w:val="left"/>
      <w:pPr>
        <w:tabs>
          <w:tab w:val="num" w:pos="926"/>
        </w:tabs>
        <w:ind w:left="926" w:hanging="360"/>
      </w:pPr>
    </w:lvl>
  </w:abstractNum>
  <w:abstractNum w:abstractNumId="4">
    <w:nsid w:val="FFFFFF7F"/>
    <w:multiLevelType w:val="singleLevel"/>
    <w:tmpl w:val="7F6E0C7A"/>
    <w:lvl w:ilvl="0">
      <w:start w:val="1"/>
      <w:numFmt w:val="decimal"/>
      <w:lvlText w:val="%1."/>
      <w:lvlJc w:val="left"/>
      <w:pPr>
        <w:tabs>
          <w:tab w:val="num" w:pos="643"/>
        </w:tabs>
        <w:ind w:left="643" w:hanging="360"/>
      </w:pPr>
    </w:lvl>
  </w:abstractNum>
  <w:abstractNum w:abstractNumId="5">
    <w:nsid w:val="FFFFFF80"/>
    <w:multiLevelType w:val="singleLevel"/>
    <w:tmpl w:val="91C4AFD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E5E59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98D5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8CE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DCB4A2"/>
    <w:lvl w:ilvl="0">
      <w:start w:val="1"/>
      <w:numFmt w:val="decimal"/>
      <w:lvlText w:val="%1."/>
      <w:lvlJc w:val="left"/>
      <w:pPr>
        <w:tabs>
          <w:tab w:val="num" w:pos="360"/>
        </w:tabs>
        <w:ind w:left="360" w:hanging="360"/>
      </w:pPr>
    </w:lvl>
  </w:abstractNum>
  <w:abstractNum w:abstractNumId="10">
    <w:nsid w:val="FFFFFF89"/>
    <w:multiLevelType w:val="singleLevel"/>
    <w:tmpl w:val="0C84A2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20"/>
      <w:numFmt w:val="bullet"/>
      <w:lvlText w:val="-"/>
      <w:lvlJc w:val="left"/>
      <w:pPr>
        <w:tabs>
          <w:tab w:val="num" w:pos="492"/>
        </w:tabs>
        <w:ind w:left="492" w:firstLine="360"/>
      </w:pPr>
      <w:rPr>
        <w:rFonts w:ascii="Book Antiqua" w:eastAsia="ヒラギノ角ゴ Pro W3" w:hAnsi="Book Antiqua" w:hint="default"/>
        <w:color w:val="000000"/>
        <w:position w:val="0"/>
        <w:sz w:val="24"/>
      </w:rPr>
    </w:lvl>
    <w:lvl w:ilvl="1">
      <w:start w:val="1"/>
      <w:numFmt w:val="bullet"/>
      <w:lvlText w:val="o"/>
      <w:lvlJc w:val="left"/>
      <w:pPr>
        <w:tabs>
          <w:tab w:val="num" w:pos="492"/>
        </w:tabs>
        <w:ind w:left="492" w:firstLine="1080"/>
      </w:pPr>
      <w:rPr>
        <w:rFonts w:ascii="Courier New" w:eastAsia="ヒラギノ角ゴ Pro W3" w:hAnsi="Courier New" w:hint="default"/>
        <w:color w:val="000000"/>
        <w:position w:val="0"/>
        <w:sz w:val="24"/>
      </w:rPr>
    </w:lvl>
    <w:lvl w:ilvl="2">
      <w:start w:val="1"/>
      <w:numFmt w:val="bullet"/>
      <w:lvlText w:val=""/>
      <w:lvlJc w:val="left"/>
      <w:pPr>
        <w:tabs>
          <w:tab w:val="num" w:pos="492"/>
        </w:tabs>
        <w:ind w:left="492" w:firstLine="1800"/>
      </w:pPr>
      <w:rPr>
        <w:rFonts w:ascii="Wingdings" w:eastAsia="ヒラギノ角ゴ Pro W3" w:hAnsi="Wingdings" w:hint="default"/>
        <w:color w:val="000000"/>
        <w:position w:val="0"/>
        <w:sz w:val="24"/>
      </w:rPr>
    </w:lvl>
    <w:lvl w:ilvl="3">
      <w:start w:val="1"/>
      <w:numFmt w:val="bullet"/>
      <w:lvlText w:val="•"/>
      <w:lvlJc w:val="left"/>
      <w:pPr>
        <w:tabs>
          <w:tab w:val="num" w:pos="492"/>
        </w:tabs>
        <w:ind w:left="492" w:firstLine="2520"/>
      </w:pPr>
      <w:rPr>
        <w:rFonts w:ascii="Lucida Grande" w:eastAsia="ヒラギノ角ゴ Pro W3" w:hAnsi="Symbol" w:hint="default"/>
        <w:color w:val="000000"/>
        <w:position w:val="0"/>
        <w:sz w:val="24"/>
      </w:rPr>
    </w:lvl>
    <w:lvl w:ilvl="4">
      <w:start w:val="1"/>
      <w:numFmt w:val="bullet"/>
      <w:lvlText w:val="o"/>
      <w:lvlJc w:val="left"/>
      <w:pPr>
        <w:tabs>
          <w:tab w:val="num" w:pos="492"/>
        </w:tabs>
        <w:ind w:left="492" w:firstLine="3240"/>
      </w:pPr>
      <w:rPr>
        <w:rFonts w:ascii="Courier New" w:eastAsia="ヒラギノ角ゴ Pro W3" w:hAnsi="Courier New" w:hint="default"/>
        <w:color w:val="000000"/>
        <w:position w:val="0"/>
        <w:sz w:val="24"/>
      </w:rPr>
    </w:lvl>
    <w:lvl w:ilvl="5">
      <w:start w:val="1"/>
      <w:numFmt w:val="bullet"/>
      <w:lvlText w:val=""/>
      <w:lvlJc w:val="left"/>
      <w:pPr>
        <w:tabs>
          <w:tab w:val="num" w:pos="492"/>
        </w:tabs>
        <w:ind w:left="492" w:firstLine="3960"/>
      </w:pPr>
      <w:rPr>
        <w:rFonts w:ascii="Wingdings" w:eastAsia="ヒラギノ角ゴ Pro W3" w:hAnsi="Wingdings" w:hint="default"/>
        <w:color w:val="000000"/>
        <w:position w:val="0"/>
        <w:sz w:val="24"/>
      </w:rPr>
    </w:lvl>
    <w:lvl w:ilvl="6">
      <w:start w:val="1"/>
      <w:numFmt w:val="bullet"/>
      <w:lvlText w:val="•"/>
      <w:lvlJc w:val="left"/>
      <w:pPr>
        <w:tabs>
          <w:tab w:val="num" w:pos="492"/>
        </w:tabs>
        <w:ind w:left="492" w:firstLine="4680"/>
      </w:pPr>
      <w:rPr>
        <w:rFonts w:ascii="Lucida Grande" w:eastAsia="ヒラギノ角ゴ Pro W3" w:hAnsi="Symbol" w:hint="default"/>
        <w:color w:val="000000"/>
        <w:position w:val="0"/>
        <w:sz w:val="24"/>
      </w:rPr>
    </w:lvl>
    <w:lvl w:ilvl="7">
      <w:start w:val="1"/>
      <w:numFmt w:val="bullet"/>
      <w:lvlText w:val="o"/>
      <w:lvlJc w:val="left"/>
      <w:pPr>
        <w:tabs>
          <w:tab w:val="num" w:pos="492"/>
        </w:tabs>
        <w:ind w:left="492" w:firstLine="5400"/>
      </w:pPr>
      <w:rPr>
        <w:rFonts w:ascii="Courier New" w:eastAsia="ヒラギノ角ゴ Pro W3" w:hAnsi="Courier New" w:hint="default"/>
        <w:color w:val="000000"/>
        <w:position w:val="0"/>
        <w:sz w:val="24"/>
      </w:rPr>
    </w:lvl>
    <w:lvl w:ilvl="8">
      <w:start w:val="1"/>
      <w:numFmt w:val="bullet"/>
      <w:lvlText w:val=""/>
      <w:lvlJc w:val="left"/>
      <w:pPr>
        <w:tabs>
          <w:tab w:val="num" w:pos="492"/>
        </w:tabs>
        <w:ind w:left="492" w:firstLine="6120"/>
      </w:pPr>
      <w:rPr>
        <w:rFonts w:ascii="Wingdings" w:eastAsia="ヒラギノ角ゴ Pro W3" w:hAnsi="Wingdings" w:hint="default"/>
        <w:color w:val="000000"/>
        <w:position w:val="0"/>
        <w:sz w:val="24"/>
      </w:rPr>
    </w:lvl>
  </w:abstractNum>
  <w:abstractNum w:abstractNumId="12">
    <w:nsid w:val="4A53082D"/>
    <w:multiLevelType w:val="hybridMultilevel"/>
    <w:tmpl w:val="C6D6AB3C"/>
    <w:lvl w:ilvl="0" w:tplc="3A2C0F2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A8B7A5A"/>
    <w:multiLevelType w:val="hybridMultilevel"/>
    <w:tmpl w:val="5CC69C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1304"/>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25"/>
    <w:rsid w:val="00016E60"/>
    <w:rsid w:val="0001760A"/>
    <w:rsid w:val="00020725"/>
    <w:rsid w:val="000218A7"/>
    <w:rsid w:val="00053B90"/>
    <w:rsid w:val="00074067"/>
    <w:rsid w:val="00083392"/>
    <w:rsid w:val="000971B9"/>
    <w:rsid w:val="000D10DC"/>
    <w:rsid w:val="000E05B0"/>
    <w:rsid w:val="00193648"/>
    <w:rsid w:val="00195C95"/>
    <w:rsid w:val="001D2DCA"/>
    <w:rsid w:val="0023093D"/>
    <w:rsid w:val="0024612E"/>
    <w:rsid w:val="00277986"/>
    <w:rsid w:val="002B123C"/>
    <w:rsid w:val="002E2657"/>
    <w:rsid w:val="002E615C"/>
    <w:rsid w:val="00334569"/>
    <w:rsid w:val="003358B9"/>
    <w:rsid w:val="00372B58"/>
    <w:rsid w:val="0037391E"/>
    <w:rsid w:val="00393D0F"/>
    <w:rsid w:val="003B24C1"/>
    <w:rsid w:val="003F04A8"/>
    <w:rsid w:val="00456776"/>
    <w:rsid w:val="00472CF2"/>
    <w:rsid w:val="004B0E35"/>
    <w:rsid w:val="004D0E59"/>
    <w:rsid w:val="00502DC7"/>
    <w:rsid w:val="005326A2"/>
    <w:rsid w:val="00534AEF"/>
    <w:rsid w:val="0054281C"/>
    <w:rsid w:val="00564458"/>
    <w:rsid w:val="005A271A"/>
    <w:rsid w:val="005D46C0"/>
    <w:rsid w:val="005E454A"/>
    <w:rsid w:val="005E5491"/>
    <w:rsid w:val="00635F32"/>
    <w:rsid w:val="00642FEE"/>
    <w:rsid w:val="00661F8D"/>
    <w:rsid w:val="00675937"/>
    <w:rsid w:val="006E22B9"/>
    <w:rsid w:val="00713320"/>
    <w:rsid w:val="00721667"/>
    <w:rsid w:val="00725A98"/>
    <w:rsid w:val="00745C07"/>
    <w:rsid w:val="00764D01"/>
    <w:rsid w:val="00796EF7"/>
    <w:rsid w:val="007D6C42"/>
    <w:rsid w:val="00824848"/>
    <w:rsid w:val="008431D0"/>
    <w:rsid w:val="008466AB"/>
    <w:rsid w:val="00866CAD"/>
    <w:rsid w:val="0088602E"/>
    <w:rsid w:val="008A574E"/>
    <w:rsid w:val="008F6E6A"/>
    <w:rsid w:val="00930951"/>
    <w:rsid w:val="0095538B"/>
    <w:rsid w:val="009919CC"/>
    <w:rsid w:val="009943CF"/>
    <w:rsid w:val="009C04D8"/>
    <w:rsid w:val="00A17FCE"/>
    <w:rsid w:val="00A24AAF"/>
    <w:rsid w:val="00A33EC5"/>
    <w:rsid w:val="00A57721"/>
    <w:rsid w:val="00A71572"/>
    <w:rsid w:val="00AE3311"/>
    <w:rsid w:val="00B128CC"/>
    <w:rsid w:val="00B3416E"/>
    <w:rsid w:val="00BF34D7"/>
    <w:rsid w:val="00C421AF"/>
    <w:rsid w:val="00C93F6D"/>
    <w:rsid w:val="00CB0370"/>
    <w:rsid w:val="00CB490F"/>
    <w:rsid w:val="00CC5500"/>
    <w:rsid w:val="00CD7EFE"/>
    <w:rsid w:val="00D05468"/>
    <w:rsid w:val="00D3141B"/>
    <w:rsid w:val="00D32224"/>
    <w:rsid w:val="00DB5A6D"/>
    <w:rsid w:val="00DF5B58"/>
    <w:rsid w:val="00DF64F9"/>
    <w:rsid w:val="00E074DE"/>
    <w:rsid w:val="00E21421"/>
    <w:rsid w:val="00E45FE0"/>
    <w:rsid w:val="00E52E1E"/>
    <w:rsid w:val="00E55FC4"/>
    <w:rsid w:val="00E6627F"/>
    <w:rsid w:val="00E67F54"/>
    <w:rsid w:val="00EB5E90"/>
    <w:rsid w:val="00EB71DD"/>
    <w:rsid w:val="00EB75EC"/>
    <w:rsid w:val="00ED5A18"/>
    <w:rsid w:val="00F06C8E"/>
    <w:rsid w:val="00F133B8"/>
    <w:rsid w:val="00F50C56"/>
    <w:rsid w:val="00F5203D"/>
    <w:rsid w:val="00F572E3"/>
    <w:rsid w:val="00F847B6"/>
    <w:rsid w:val="00F85AAB"/>
    <w:rsid w:val="00FA3447"/>
    <w:rsid w:val="00FF7D3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DF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75B1"/>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7E8A"/>
    <w:pPr>
      <w:tabs>
        <w:tab w:val="center" w:pos="4536"/>
        <w:tab w:val="right" w:pos="9072"/>
      </w:tabs>
    </w:pPr>
  </w:style>
  <w:style w:type="character" w:customStyle="1" w:styleId="SidhuvudChar">
    <w:name w:val="Sidhuvud Char"/>
    <w:basedOn w:val="Standardstycketypsnitt"/>
    <w:link w:val="Sidhuvud"/>
    <w:uiPriority w:val="99"/>
    <w:rsid w:val="00B77E8A"/>
    <w:rPr>
      <w:sz w:val="24"/>
      <w:szCs w:val="24"/>
      <w:lang w:eastAsia="en-US"/>
    </w:rPr>
  </w:style>
  <w:style w:type="paragraph" w:styleId="Sidfot">
    <w:name w:val="footer"/>
    <w:basedOn w:val="Normal"/>
    <w:link w:val="SidfotChar"/>
    <w:uiPriority w:val="99"/>
    <w:unhideWhenUsed/>
    <w:rsid w:val="00B77E8A"/>
    <w:pPr>
      <w:tabs>
        <w:tab w:val="center" w:pos="4536"/>
        <w:tab w:val="right" w:pos="9072"/>
      </w:tabs>
    </w:pPr>
  </w:style>
  <w:style w:type="character" w:customStyle="1" w:styleId="SidfotChar">
    <w:name w:val="Sidfot Char"/>
    <w:basedOn w:val="Standardstycketypsnitt"/>
    <w:link w:val="Sidfot"/>
    <w:uiPriority w:val="99"/>
    <w:rsid w:val="00B77E8A"/>
    <w:rPr>
      <w:sz w:val="24"/>
      <w:szCs w:val="24"/>
      <w:lang w:eastAsia="en-US"/>
    </w:rPr>
  </w:style>
  <w:style w:type="table" w:styleId="Ljusskuggning-dekorfrg1">
    <w:name w:val="Light Shading Accent 1"/>
    <w:basedOn w:val="Normaltabell"/>
    <w:uiPriority w:val="60"/>
    <w:rsid w:val="00B77E8A"/>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rd1efterUnderrubrik">
    <w:name w:val="Bröd 1 (efter Underrubrik)"/>
    <w:basedOn w:val="Normal"/>
    <w:uiPriority w:val="99"/>
    <w:rsid w:val="00101A5E"/>
    <w:pPr>
      <w:widowControl w:val="0"/>
      <w:autoSpaceDE w:val="0"/>
      <w:autoSpaceDN w:val="0"/>
      <w:adjustRightInd w:val="0"/>
      <w:spacing w:before="488" w:after="0" w:line="215" w:lineRule="atLeast"/>
      <w:jc w:val="both"/>
      <w:textAlignment w:val="center"/>
    </w:pPr>
    <w:rPr>
      <w:rFonts w:ascii="TradeGothic-Light" w:hAnsi="TradeGothic-Light" w:cs="TradeGothic-Light"/>
      <w:color w:val="000000"/>
      <w:sz w:val="17"/>
      <w:szCs w:val="17"/>
      <w:lang w:eastAsia="sv-SE"/>
    </w:rPr>
  </w:style>
  <w:style w:type="paragraph" w:styleId="Underrubrik">
    <w:name w:val="Subtitle"/>
    <w:basedOn w:val="Normal"/>
    <w:link w:val="UnderrubrikChar"/>
    <w:uiPriority w:val="99"/>
    <w:qFormat/>
    <w:rsid w:val="004C4DD3"/>
    <w:pPr>
      <w:widowControl w:val="0"/>
      <w:autoSpaceDE w:val="0"/>
      <w:autoSpaceDN w:val="0"/>
      <w:adjustRightInd w:val="0"/>
      <w:spacing w:before="187" w:after="0" w:line="200" w:lineRule="atLeast"/>
      <w:jc w:val="center"/>
      <w:textAlignment w:val="center"/>
    </w:pPr>
    <w:rPr>
      <w:rFonts w:ascii="TradeGothic" w:hAnsi="TradeGothic" w:cs="TradeGothic"/>
      <w:caps/>
      <w:color w:val="000000"/>
      <w:sz w:val="14"/>
      <w:szCs w:val="14"/>
      <w:lang w:eastAsia="sv-SE"/>
    </w:rPr>
  </w:style>
  <w:style w:type="character" w:customStyle="1" w:styleId="UnderrubrikChar">
    <w:name w:val="Underrubrik Char"/>
    <w:basedOn w:val="Standardstycketypsnitt"/>
    <w:link w:val="Underrubrik"/>
    <w:uiPriority w:val="99"/>
    <w:rsid w:val="004C4DD3"/>
    <w:rPr>
      <w:rFonts w:ascii="TradeGothic" w:hAnsi="TradeGothic" w:cs="TradeGothic"/>
      <w:caps/>
      <w:color w:val="000000"/>
      <w:sz w:val="14"/>
      <w:szCs w:val="14"/>
    </w:rPr>
  </w:style>
  <w:style w:type="character" w:customStyle="1" w:styleId="apple-style-span">
    <w:name w:val="apple-style-span"/>
    <w:basedOn w:val="Standardstycketypsnitt"/>
    <w:rsid w:val="000D10DC"/>
  </w:style>
  <w:style w:type="character" w:styleId="Hyperlnk">
    <w:name w:val="Hyperlink"/>
    <w:basedOn w:val="Standardstycketypsnitt"/>
    <w:uiPriority w:val="99"/>
    <w:unhideWhenUsed/>
    <w:rsid w:val="000D10DC"/>
    <w:rPr>
      <w:color w:val="0000FF"/>
      <w:u w:val="single"/>
    </w:rPr>
  </w:style>
  <w:style w:type="paragraph" w:styleId="Normalwebb">
    <w:name w:val="Normal (Web)"/>
    <w:basedOn w:val="Normal"/>
    <w:uiPriority w:val="99"/>
    <w:unhideWhenUsed/>
    <w:rsid w:val="0095538B"/>
    <w:pPr>
      <w:spacing w:before="100" w:beforeAutospacing="1" w:after="225"/>
    </w:pPr>
    <w:rPr>
      <w:rFonts w:ascii="Times New Roman" w:eastAsia="Times New Roman" w:hAnsi="Times New Roman"/>
      <w:lang w:eastAsia="sv-SE"/>
    </w:rPr>
  </w:style>
  <w:style w:type="character" w:styleId="Betoning">
    <w:name w:val="Emphasis"/>
    <w:basedOn w:val="Standardstycketypsnitt"/>
    <w:uiPriority w:val="20"/>
    <w:qFormat/>
    <w:rsid w:val="0095538B"/>
    <w:rPr>
      <w:i/>
      <w:iCs/>
    </w:rPr>
  </w:style>
  <w:style w:type="paragraph" w:customStyle="1" w:styleId="Default">
    <w:name w:val="Default"/>
    <w:rsid w:val="00B128CC"/>
    <w:pPr>
      <w:autoSpaceDE w:val="0"/>
      <w:autoSpaceDN w:val="0"/>
      <w:adjustRightInd w:val="0"/>
    </w:pPr>
    <w:rPr>
      <w:rFonts w:ascii="Belucian" w:hAnsi="Belucian" w:cs="Belucian"/>
      <w:color w:val="000000"/>
      <w:sz w:val="24"/>
      <w:szCs w:val="24"/>
    </w:rPr>
  </w:style>
  <w:style w:type="paragraph" w:customStyle="1" w:styleId="Pa0">
    <w:name w:val="Pa0"/>
    <w:basedOn w:val="Default"/>
    <w:next w:val="Default"/>
    <w:uiPriority w:val="99"/>
    <w:rsid w:val="00B128CC"/>
    <w:pPr>
      <w:spacing w:line="241" w:lineRule="atLeast"/>
    </w:pPr>
    <w:rPr>
      <w:rFonts w:cs="Times New Roman"/>
      <w:color w:val="auto"/>
    </w:rPr>
  </w:style>
  <w:style w:type="character" w:customStyle="1" w:styleId="A0">
    <w:name w:val="A0"/>
    <w:uiPriority w:val="99"/>
    <w:rsid w:val="00B128CC"/>
    <w:rPr>
      <w:rFonts w:cs="Belucian"/>
      <w:color w:val="221E1F"/>
      <w:sz w:val="16"/>
      <w:szCs w:val="16"/>
    </w:rPr>
  </w:style>
  <w:style w:type="paragraph" w:styleId="Liststycke">
    <w:name w:val="List Paragraph"/>
    <w:basedOn w:val="Normal"/>
    <w:uiPriority w:val="34"/>
    <w:qFormat/>
    <w:rsid w:val="00097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A75B1"/>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7E8A"/>
    <w:pPr>
      <w:tabs>
        <w:tab w:val="center" w:pos="4536"/>
        <w:tab w:val="right" w:pos="9072"/>
      </w:tabs>
    </w:pPr>
  </w:style>
  <w:style w:type="character" w:customStyle="1" w:styleId="SidhuvudChar">
    <w:name w:val="Sidhuvud Char"/>
    <w:basedOn w:val="Standardstycketypsnitt"/>
    <w:link w:val="Sidhuvud"/>
    <w:uiPriority w:val="99"/>
    <w:rsid w:val="00B77E8A"/>
    <w:rPr>
      <w:sz w:val="24"/>
      <w:szCs w:val="24"/>
      <w:lang w:eastAsia="en-US"/>
    </w:rPr>
  </w:style>
  <w:style w:type="paragraph" w:styleId="Sidfot">
    <w:name w:val="footer"/>
    <w:basedOn w:val="Normal"/>
    <w:link w:val="SidfotChar"/>
    <w:uiPriority w:val="99"/>
    <w:unhideWhenUsed/>
    <w:rsid w:val="00B77E8A"/>
    <w:pPr>
      <w:tabs>
        <w:tab w:val="center" w:pos="4536"/>
        <w:tab w:val="right" w:pos="9072"/>
      </w:tabs>
    </w:pPr>
  </w:style>
  <w:style w:type="character" w:customStyle="1" w:styleId="SidfotChar">
    <w:name w:val="Sidfot Char"/>
    <w:basedOn w:val="Standardstycketypsnitt"/>
    <w:link w:val="Sidfot"/>
    <w:uiPriority w:val="99"/>
    <w:rsid w:val="00B77E8A"/>
    <w:rPr>
      <w:sz w:val="24"/>
      <w:szCs w:val="24"/>
      <w:lang w:eastAsia="en-US"/>
    </w:rPr>
  </w:style>
  <w:style w:type="table" w:styleId="Ljusskuggning-dekorfrg1">
    <w:name w:val="Light Shading Accent 1"/>
    <w:basedOn w:val="Normaltabell"/>
    <w:uiPriority w:val="60"/>
    <w:rsid w:val="00B77E8A"/>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rd1efterUnderrubrik">
    <w:name w:val="Bröd 1 (efter Underrubrik)"/>
    <w:basedOn w:val="Normal"/>
    <w:uiPriority w:val="99"/>
    <w:rsid w:val="00101A5E"/>
    <w:pPr>
      <w:widowControl w:val="0"/>
      <w:autoSpaceDE w:val="0"/>
      <w:autoSpaceDN w:val="0"/>
      <w:adjustRightInd w:val="0"/>
      <w:spacing w:before="488" w:after="0" w:line="215" w:lineRule="atLeast"/>
      <w:jc w:val="both"/>
      <w:textAlignment w:val="center"/>
    </w:pPr>
    <w:rPr>
      <w:rFonts w:ascii="TradeGothic-Light" w:hAnsi="TradeGothic-Light" w:cs="TradeGothic-Light"/>
      <w:color w:val="000000"/>
      <w:sz w:val="17"/>
      <w:szCs w:val="17"/>
      <w:lang w:eastAsia="sv-SE"/>
    </w:rPr>
  </w:style>
  <w:style w:type="paragraph" w:styleId="Underrubrik">
    <w:name w:val="Subtitle"/>
    <w:basedOn w:val="Normal"/>
    <w:link w:val="UnderrubrikChar"/>
    <w:uiPriority w:val="99"/>
    <w:qFormat/>
    <w:rsid w:val="004C4DD3"/>
    <w:pPr>
      <w:widowControl w:val="0"/>
      <w:autoSpaceDE w:val="0"/>
      <w:autoSpaceDN w:val="0"/>
      <w:adjustRightInd w:val="0"/>
      <w:spacing w:before="187" w:after="0" w:line="200" w:lineRule="atLeast"/>
      <w:jc w:val="center"/>
      <w:textAlignment w:val="center"/>
    </w:pPr>
    <w:rPr>
      <w:rFonts w:ascii="TradeGothic" w:hAnsi="TradeGothic" w:cs="TradeGothic"/>
      <w:caps/>
      <w:color w:val="000000"/>
      <w:sz w:val="14"/>
      <w:szCs w:val="14"/>
      <w:lang w:eastAsia="sv-SE"/>
    </w:rPr>
  </w:style>
  <w:style w:type="character" w:customStyle="1" w:styleId="UnderrubrikChar">
    <w:name w:val="Underrubrik Char"/>
    <w:basedOn w:val="Standardstycketypsnitt"/>
    <w:link w:val="Underrubrik"/>
    <w:uiPriority w:val="99"/>
    <w:rsid w:val="004C4DD3"/>
    <w:rPr>
      <w:rFonts w:ascii="TradeGothic" w:hAnsi="TradeGothic" w:cs="TradeGothic"/>
      <w:caps/>
      <w:color w:val="000000"/>
      <w:sz w:val="14"/>
      <w:szCs w:val="14"/>
    </w:rPr>
  </w:style>
  <w:style w:type="character" w:customStyle="1" w:styleId="apple-style-span">
    <w:name w:val="apple-style-span"/>
    <w:basedOn w:val="Standardstycketypsnitt"/>
    <w:rsid w:val="000D10DC"/>
  </w:style>
  <w:style w:type="character" w:styleId="Hyperlnk">
    <w:name w:val="Hyperlink"/>
    <w:basedOn w:val="Standardstycketypsnitt"/>
    <w:uiPriority w:val="99"/>
    <w:unhideWhenUsed/>
    <w:rsid w:val="000D10DC"/>
    <w:rPr>
      <w:color w:val="0000FF"/>
      <w:u w:val="single"/>
    </w:rPr>
  </w:style>
  <w:style w:type="paragraph" w:styleId="Normalwebb">
    <w:name w:val="Normal (Web)"/>
    <w:basedOn w:val="Normal"/>
    <w:uiPriority w:val="99"/>
    <w:unhideWhenUsed/>
    <w:rsid w:val="0095538B"/>
    <w:pPr>
      <w:spacing w:before="100" w:beforeAutospacing="1" w:after="225"/>
    </w:pPr>
    <w:rPr>
      <w:rFonts w:ascii="Times New Roman" w:eastAsia="Times New Roman" w:hAnsi="Times New Roman"/>
      <w:lang w:eastAsia="sv-SE"/>
    </w:rPr>
  </w:style>
  <w:style w:type="character" w:styleId="Betoning">
    <w:name w:val="Emphasis"/>
    <w:basedOn w:val="Standardstycketypsnitt"/>
    <w:uiPriority w:val="20"/>
    <w:qFormat/>
    <w:rsid w:val="0095538B"/>
    <w:rPr>
      <w:i/>
      <w:iCs/>
    </w:rPr>
  </w:style>
  <w:style w:type="paragraph" w:customStyle="1" w:styleId="Default">
    <w:name w:val="Default"/>
    <w:rsid w:val="00B128CC"/>
    <w:pPr>
      <w:autoSpaceDE w:val="0"/>
      <w:autoSpaceDN w:val="0"/>
      <w:adjustRightInd w:val="0"/>
    </w:pPr>
    <w:rPr>
      <w:rFonts w:ascii="Belucian" w:hAnsi="Belucian" w:cs="Belucian"/>
      <w:color w:val="000000"/>
      <w:sz w:val="24"/>
      <w:szCs w:val="24"/>
    </w:rPr>
  </w:style>
  <w:style w:type="paragraph" w:customStyle="1" w:styleId="Pa0">
    <w:name w:val="Pa0"/>
    <w:basedOn w:val="Default"/>
    <w:next w:val="Default"/>
    <w:uiPriority w:val="99"/>
    <w:rsid w:val="00B128CC"/>
    <w:pPr>
      <w:spacing w:line="241" w:lineRule="atLeast"/>
    </w:pPr>
    <w:rPr>
      <w:rFonts w:cs="Times New Roman"/>
      <w:color w:val="auto"/>
    </w:rPr>
  </w:style>
  <w:style w:type="character" w:customStyle="1" w:styleId="A0">
    <w:name w:val="A0"/>
    <w:uiPriority w:val="99"/>
    <w:rsid w:val="00B128CC"/>
    <w:rPr>
      <w:rFonts w:cs="Belucian"/>
      <w:color w:val="221E1F"/>
      <w:sz w:val="16"/>
      <w:szCs w:val="16"/>
    </w:rPr>
  </w:style>
  <w:style w:type="paragraph" w:styleId="Liststycke">
    <w:name w:val="List Paragraph"/>
    <w:basedOn w:val="Normal"/>
    <w:uiPriority w:val="34"/>
    <w:qFormat/>
    <w:rsid w:val="0009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0991">
      <w:bodyDiv w:val="1"/>
      <w:marLeft w:val="0"/>
      <w:marRight w:val="0"/>
      <w:marTop w:val="0"/>
      <w:marBottom w:val="0"/>
      <w:divBdr>
        <w:top w:val="none" w:sz="0" w:space="0" w:color="auto"/>
        <w:left w:val="none" w:sz="0" w:space="0" w:color="auto"/>
        <w:bottom w:val="none" w:sz="0" w:space="0" w:color="auto"/>
        <w:right w:val="none" w:sz="0" w:space="0" w:color="auto"/>
      </w:divBdr>
    </w:div>
    <w:div w:id="354625069">
      <w:bodyDiv w:val="1"/>
      <w:marLeft w:val="120"/>
      <w:marRight w:val="120"/>
      <w:marTop w:val="120"/>
      <w:marBottom w:val="120"/>
      <w:divBdr>
        <w:top w:val="none" w:sz="0" w:space="0" w:color="auto"/>
        <w:left w:val="none" w:sz="0" w:space="0" w:color="auto"/>
        <w:bottom w:val="none" w:sz="0" w:space="0" w:color="auto"/>
        <w:right w:val="none" w:sz="0" w:space="0" w:color="auto"/>
      </w:divBdr>
    </w:div>
    <w:div w:id="396705300">
      <w:bodyDiv w:val="1"/>
      <w:marLeft w:val="0"/>
      <w:marRight w:val="0"/>
      <w:marTop w:val="0"/>
      <w:marBottom w:val="0"/>
      <w:divBdr>
        <w:top w:val="none" w:sz="0" w:space="0" w:color="auto"/>
        <w:left w:val="none" w:sz="0" w:space="0" w:color="auto"/>
        <w:bottom w:val="none" w:sz="0" w:space="0" w:color="auto"/>
        <w:right w:val="none" w:sz="0" w:space="0" w:color="auto"/>
      </w:divBdr>
    </w:div>
    <w:div w:id="1507668341">
      <w:bodyDiv w:val="1"/>
      <w:marLeft w:val="120"/>
      <w:marRight w:val="120"/>
      <w:marTop w:val="120"/>
      <w:marBottom w:val="12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mynewsdesk.com/se/pressroom/bibliotekstan" TargetMode="External"/><Relationship Id="rId10" Type="http://schemas.openxmlformats.org/officeDocument/2006/relationships/hyperlink" Target="mailto:louise.severin@hufvudstad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1639</Characters>
  <Application>Microsoft Macintosh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Lowe Brindfors</Company>
  <LinksUpToDate>false</LinksUpToDate>
  <CharactersWithSpaces>1945</CharactersWithSpaces>
  <SharedDoc>false</SharedDoc>
  <HLinks>
    <vt:vector size="24" baseType="variant">
      <vt:variant>
        <vt:i4>4325479</vt:i4>
      </vt:variant>
      <vt:variant>
        <vt:i4>-1</vt:i4>
      </vt:variant>
      <vt:variant>
        <vt:i4>1029</vt:i4>
      </vt:variant>
      <vt:variant>
        <vt:i4>1</vt:i4>
      </vt:variant>
      <vt:variant>
        <vt:lpwstr>bibliotekstan_logo</vt:lpwstr>
      </vt:variant>
      <vt:variant>
        <vt:lpwstr/>
      </vt:variant>
      <vt:variant>
        <vt:i4>7078009</vt:i4>
      </vt:variant>
      <vt:variant>
        <vt:i4>-1</vt:i4>
      </vt:variant>
      <vt:variant>
        <vt:i4>1030</vt:i4>
      </vt:variant>
      <vt:variant>
        <vt:i4>1</vt:i4>
      </vt:variant>
      <vt:variant>
        <vt:lpwstr>Rubrik</vt:lpwstr>
      </vt:variant>
      <vt:variant>
        <vt:lpwstr/>
      </vt:variant>
      <vt:variant>
        <vt:i4>7274514</vt:i4>
      </vt:variant>
      <vt:variant>
        <vt:i4>-1</vt:i4>
      </vt:variant>
      <vt:variant>
        <vt:i4>2049</vt:i4>
      </vt:variant>
      <vt:variant>
        <vt:i4>1</vt:i4>
      </vt:variant>
      <vt:variant>
        <vt:lpwstr>fot</vt:lpwstr>
      </vt:variant>
      <vt:variant>
        <vt:lpwstr/>
      </vt:variant>
      <vt:variant>
        <vt:i4>7274514</vt:i4>
      </vt:variant>
      <vt:variant>
        <vt:i4>-1</vt:i4>
      </vt:variant>
      <vt:variant>
        <vt:i4>2052</vt:i4>
      </vt:variant>
      <vt:variant>
        <vt:i4>1</vt:i4>
      </vt:variant>
      <vt:variant>
        <vt:lpwstr>fot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Lövgren</dc:creator>
  <cp:lastModifiedBy>Nelly Manns</cp:lastModifiedBy>
  <cp:revision>5</cp:revision>
  <cp:lastPrinted>2014-05-07T14:48:00Z</cp:lastPrinted>
  <dcterms:created xsi:type="dcterms:W3CDTF">2014-05-07T14:49:00Z</dcterms:created>
  <dcterms:modified xsi:type="dcterms:W3CDTF">2014-05-09T07:16:00Z</dcterms:modified>
</cp:coreProperties>
</file>