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20" w:rsidRPr="00C74A20" w:rsidRDefault="00136B90" w:rsidP="00C74A20">
      <w:pPr>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t>PRESS</w:t>
      </w:r>
      <w:r w:rsidR="00C74A20" w:rsidRPr="00C74A20">
        <w:rPr>
          <w:rFonts w:ascii="Lucida Sans Unicode" w:hAnsi="Lucida Sans Unicode" w:cs="Lucida Sans Unicode"/>
          <w:b/>
          <w:color w:val="000000"/>
          <w:sz w:val="22"/>
          <w:szCs w:val="22"/>
          <w:lang w:val="en-US"/>
        </w:rPr>
        <w:t xml:space="preserve"> RELEASE</w:t>
      </w:r>
    </w:p>
    <w:p w:rsidR="00C74A20" w:rsidRPr="00C74A20" w:rsidRDefault="00C74A20" w:rsidP="00C74A20">
      <w:pPr>
        <w:rPr>
          <w:rFonts w:ascii="Lucida Sans Unicode" w:hAnsi="Lucida Sans Unicode" w:cs="Lucida Sans Unicode"/>
          <w:color w:val="000000"/>
          <w:sz w:val="22"/>
          <w:szCs w:val="22"/>
          <w:lang w:val="en-US"/>
        </w:rPr>
      </w:pPr>
    </w:p>
    <w:p w:rsidR="00C74A20" w:rsidRPr="00C74A20" w:rsidRDefault="00C74A20" w:rsidP="00C74A20">
      <w:pPr>
        <w:jc w:val="center"/>
        <w:rPr>
          <w:rFonts w:ascii="Lucida Sans Unicode" w:hAnsi="Lucida Sans Unicode" w:cs="Lucida Sans Unicode"/>
          <w:b/>
          <w:color w:val="000000"/>
          <w:sz w:val="22"/>
          <w:szCs w:val="22"/>
          <w:lang w:val="en-US"/>
        </w:rPr>
      </w:pPr>
      <w:r w:rsidRPr="00C74A20">
        <w:rPr>
          <w:rFonts w:ascii="Lucida Sans Unicode" w:hAnsi="Lucida Sans Unicode" w:cs="Lucida Sans Unicode"/>
          <w:b/>
          <w:color w:val="000000"/>
          <w:sz w:val="22"/>
          <w:szCs w:val="22"/>
          <w:lang w:val="en-US"/>
        </w:rPr>
        <w:t>A Japanese Weekend Brunch at Keyaki</w:t>
      </w:r>
      <w:r w:rsidRPr="00C74A20">
        <w:rPr>
          <w:rFonts w:ascii="Lucida Sans Unicode" w:hAnsi="Lucida Sans Unicode" w:cs="Lucida Sans Unicode"/>
          <w:b/>
          <w:color w:val="000000"/>
          <w:sz w:val="22"/>
          <w:szCs w:val="22"/>
          <w:lang w:val="en-US"/>
        </w:rPr>
        <w:br/>
      </w:r>
    </w:p>
    <w:p w:rsidR="00C74A20" w:rsidRDefault="00C74A20" w:rsidP="00C74A20">
      <w:pPr>
        <w:jc w:val="center"/>
        <w:rPr>
          <w:rFonts w:ascii="Lucida Sans Unicode" w:hAnsi="Lucida Sans Unicode" w:cs="Lucida Sans Unicode"/>
          <w:b/>
        </w:rPr>
      </w:pPr>
      <w:r w:rsidRPr="00C74A20">
        <w:rPr>
          <w:rFonts w:ascii="Lucida Sans Unicode" w:hAnsi="Lucida Sans Unicode" w:cs="Lucida Sans Unicode"/>
          <w:b/>
        </w:rPr>
        <w:t xml:space="preserve">      </w:t>
      </w:r>
      <w:r w:rsidRPr="00C74A20">
        <w:rPr>
          <w:rFonts w:ascii="Lucida Sans Unicode" w:hAnsi="Lucida Sans Unicode" w:cs="Lucida Sans Unicode"/>
          <w:b/>
          <w:noProof/>
          <w:lang w:val="en-US" w:eastAsia="zh-CN"/>
        </w:rPr>
        <w:drawing>
          <wp:inline distT="0" distB="0" distL="0" distR="0" wp14:anchorId="7713F868" wp14:editId="542DAECF">
            <wp:extent cx="2609215" cy="1956913"/>
            <wp:effectExtent l="0" t="0" r="635" b="5715"/>
            <wp:docPr id="2" name="Picture 2" descr="\\svrnas2\public\15 Marketing\Images\Food\Keyaki\[NEW] KYK Weekend Brunch\72dpi-JPG for email &amp; web\20190213-PPS-Keyaki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nas2\public\15 Marketing\Images\Food\Keyaki\[NEW] KYK Weekend Brunch\72dpi-JPG for email &amp; web\20190213-PPS-Keyaki09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660" cy="1964747"/>
                    </a:xfrm>
                    <a:prstGeom prst="rect">
                      <a:avLst/>
                    </a:prstGeom>
                    <a:noFill/>
                    <a:ln>
                      <a:noFill/>
                    </a:ln>
                  </pic:spPr>
                </pic:pic>
              </a:graphicData>
            </a:graphic>
          </wp:inline>
        </w:drawing>
      </w:r>
      <w:r w:rsidRPr="00C74A20">
        <w:rPr>
          <w:rFonts w:ascii="Lucida Sans Unicode" w:hAnsi="Lucida Sans Unicode" w:cs="Lucida Sans Unicode"/>
          <w:b/>
        </w:rPr>
        <w:t xml:space="preserve">  </w:t>
      </w:r>
      <w:r w:rsidRPr="00C74A20">
        <w:rPr>
          <w:rFonts w:ascii="Lucida Sans Unicode" w:hAnsi="Lucida Sans Unicode" w:cs="Lucida Sans Unicode"/>
          <w:b/>
          <w:noProof/>
          <w:lang w:val="en-US" w:eastAsia="zh-CN"/>
        </w:rPr>
        <w:drawing>
          <wp:inline distT="0" distB="0" distL="0" distR="0" wp14:anchorId="77980CF1" wp14:editId="1F358046">
            <wp:extent cx="2609087" cy="1956816"/>
            <wp:effectExtent l="0" t="0" r="1270" b="5715"/>
            <wp:docPr id="9" name="Picture 9" descr="\\svrnas2\public\15 Marketing\Images\Food\Keyaki\[NEW] KYK Weekend Brunch\72dpi-JPG for email &amp; web\20190213-PPS-Keyaki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nas2\public\15 Marketing\Images\Food\Keyaki\[NEW] KYK Weekend Brunch\72dpi-JPG for email &amp; web\20190213-PPS-Keyaki1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087" cy="1956816"/>
                    </a:xfrm>
                    <a:prstGeom prst="rect">
                      <a:avLst/>
                    </a:prstGeom>
                    <a:noFill/>
                    <a:ln>
                      <a:noFill/>
                    </a:ln>
                  </pic:spPr>
                </pic:pic>
              </a:graphicData>
            </a:graphic>
          </wp:inline>
        </w:drawing>
      </w:r>
    </w:p>
    <w:p w:rsidR="00C74A20" w:rsidRDefault="00C74A20" w:rsidP="00C74A20">
      <w:pPr>
        <w:jc w:val="center"/>
        <w:rPr>
          <w:rFonts w:ascii="Lucida Sans Unicode" w:hAnsi="Lucida Sans Unicode" w:cs="Lucida Sans Unicode"/>
          <w:b/>
        </w:rPr>
      </w:pPr>
    </w:p>
    <w:p w:rsidR="00C74A20" w:rsidRPr="00C74A20" w:rsidRDefault="00305A04" w:rsidP="00C74A20">
      <w:pPr>
        <w:jc w:val="both"/>
        <w:rPr>
          <w:rFonts w:ascii="Lucida Sans Unicode" w:hAnsi="Lucida Sans Unicode" w:cs="Lucida Sans Unicode"/>
          <w:sz w:val="22"/>
        </w:rPr>
      </w:pPr>
      <w:r>
        <w:rPr>
          <w:rFonts w:ascii="Lucida Sans Unicode" w:hAnsi="Lucida Sans Unicode" w:cs="Lucida Sans Unicode"/>
          <w:sz w:val="22"/>
        </w:rPr>
        <w:t>March</w:t>
      </w:r>
      <w:r w:rsidR="00C74A20" w:rsidRPr="00C74A20">
        <w:rPr>
          <w:rFonts w:ascii="Lucida Sans Unicode" w:hAnsi="Lucida Sans Unicode" w:cs="Lucida Sans Unicode"/>
          <w:sz w:val="22"/>
        </w:rPr>
        <w:t xml:space="preserve"> 2019</w:t>
      </w:r>
      <w:r w:rsidR="00C74A20">
        <w:rPr>
          <w:rFonts w:ascii="Lucida Sans Unicode" w:hAnsi="Lucida Sans Unicode" w:cs="Lucida Sans Unicode"/>
          <w:sz w:val="22"/>
        </w:rPr>
        <w:t>, Singapore</w:t>
      </w:r>
      <w:r w:rsidR="00C74A20" w:rsidRPr="00C74A20">
        <w:rPr>
          <w:rFonts w:ascii="Lucida Sans Unicode" w:hAnsi="Lucida Sans Unicode" w:cs="Lucida Sans Unicode"/>
          <w:sz w:val="22"/>
        </w:rPr>
        <w:t xml:space="preserve"> — Celebrate weekends with a </w:t>
      </w:r>
      <w:proofErr w:type="spellStart"/>
      <w:r w:rsidR="00C74A20" w:rsidRPr="00C74A20">
        <w:rPr>
          <w:rFonts w:ascii="Lucida Sans Unicode" w:hAnsi="Lucida Sans Unicode" w:cs="Lucida Sans Unicode"/>
          <w:sz w:val="22"/>
        </w:rPr>
        <w:t>kaiseki</w:t>
      </w:r>
      <w:proofErr w:type="spellEnd"/>
      <w:r w:rsidR="00C74A20" w:rsidRPr="00C74A20">
        <w:rPr>
          <w:rFonts w:ascii="Lucida Sans Unicode" w:hAnsi="Lucida Sans Unicode" w:cs="Lucida Sans Unicode"/>
          <w:sz w:val="22"/>
        </w:rPr>
        <w:t xml:space="preserve">-style brunch at Keyaki that is presented in an </w:t>
      </w:r>
      <w:proofErr w:type="spellStart"/>
      <w:r w:rsidR="00C74A20" w:rsidRPr="00C74A20">
        <w:rPr>
          <w:rFonts w:ascii="Lucida Sans Unicode" w:hAnsi="Lucida Sans Unicode" w:cs="Lucida Sans Unicode"/>
          <w:sz w:val="22"/>
        </w:rPr>
        <w:t>okonomi</w:t>
      </w:r>
      <w:proofErr w:type="spellEnd"/>
      <w:r w:rsidR="00C74A20" w:rsidRPr="00C74A20">
        <w:rPr>
          <w:rFonts w:ascii="Lucida Sans Unicode" w:hAnsi="Lucida Sans Unicode" w:cs="Lucida Sans Unicode"/>
          <w:sz w:val="22"/>
        </w:rPr>
        <w:t xml:space="preserve"> concept, featuring a curated menu of a selection of perennial Japanese culinary favourites and specialty dishes by Executive Chef Shinichi Nakatake. </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sz w:val="22"/>
        </w:rPr>
      </w:pPr>
      <w:proofErr w:type="spellStart"/>
      <w:r w:rsidRPr="00C74A20">
        <w:rPr>
          <w:rFonts w:ascii="Lucida Sans Unicode" w:hAnsi="Lucida Sans Unicode" w:cs="Lucida Sans Unicode"/>
          <w:sz w:val="22"/>
        </w:rPr>
        <w:t>Okonomi</w:t>
      </w:r>
      <w:proofErr w:type="spellEnd"/>
      <w:r w:rsidRPr="00C74A20">
        <w:rPr>
          <w:rFonts w:ascii="Lucida Sans Unicode" w:hAnsi="Lucida Sans Unicode" w:cs="Lucida Sans Unicode"/>
          <w:sz w:val="22"/>
        </w:rPr>
        <w:t xml:space="preserve"> is a Japanese term which translates to ‘as you like it’ or ‘your preference’ and guests in this customisable dining experience are presented a menu of seven courses with multiple options per course, allowing them to tailor their culinary experience by selecting their delicacy of choice from each course to best suit their tastes.  </w:t>
      </w:r>
    </w:p>
    <w:p w:rsidR="00C74A20" w:rsidRPr="00C74A20" w:rsidRDefault="00C74A20" w:rsidP="00C74A20">
      <w:pPr>
        <w:jc w:val="both"/>
        <w:rPr>
          <w:rFonts w:ascii="Lucida Sans Unicode" w:hAnsi="Lucida Sans Unicode" w:cs="Lucida Sans Unicode"/>
          <w:sz w:val="22"/>
        </w:rPr>
      </w:pPr>
    </w:p>
    <w:p w:rsid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 xml:space="preserve">The </w:t>
      </w:r>
      <w:proofErr w:type="spellStart"/>
      <w:r w:rsidRPr="00C74A20">
        <w:rPr>
          <w:rFonts w:ascii="Lucida Sans Unicode" w:hAnsi="Lucida Sans Unicode" w:cs="Lucida Sans Unicode"/>
          <w:sz w:val="22"/>
        </w:rPr>
        <w:t>okonomi</w:t>
      </w:r>
      <w:proofErr w:type="spellEnd"/>
      <w:r w:rsidRPr="00C74A20">
        <w:rPr>
          <w:rFonts w:ascii="Lucida Sans Unicode" w:hAnsi="Lucida Sans Unicode" w:cs="Lucida Sans Unicode"/>
          <w:sz w:val="22"/>
        </w:rPr>
        <w:t xml:space="preserve">-style menu was crafted with balance in mind starting with lighter, chilled presentations such as </w:t>
      </w:r>
      <w:proofErr w:type="spellStart"/>
      <w:r w:rsidRPr="00C74A20">
        <w:rPr>
          <w:rFonts w:ascii="Lucida Sans Unicode" w:hAnsi="Lucida Sans Unicode" w:cs="Lucida Sans Unicode"/>
          <w:sz w:val="22"/>
        </w:rPr>
        <w:t>Kobachi</w:t>
      </w:r>
      <w:proofErr w:type="spellEnd"/>
      <w:r w:rsidRPr="00C74A20">
        <w:rPr>
          <w:rFonts w:ascii="Lucida Sans Unicode" w:hAnsi="Lucida Sans Unicode" w:cs="Lucida Sans Unicode"/>
          <w:sz w:val="22"/>
        </w:rPr>
        <w:t xml:space="preserve"> and Sashimi to slowly </w:t>
      </w:r>
      <w:r w:rsidR="0030439D" w:rsidRPr="00F957E2">
        <w:rPr>
          <w:rFonts w:ascii="Lucida Sans Unicode" w:hAnsi="Lucida Sans Unicode" w:cs="Lucida Sans Unicode"/>
          <w:sz w:val="22"/>
        </w:rPr>
        <w:t>a</w:t>
      </w:r>
      <w:r w:rsidRPr="00C74A20">
        <w:rPr>
          <w:rFonts w:ascii="Lucida Sans Unicode" w:hAnsi="Lucida Sans Unicode" w:cs="Lucida Sans Unicode"/>
          <w:sz w:val="22"/>
        </w:rPr>
        <w:t xml:space="preserve">waken the palette, before proceeding to textured, hot dishes such as </w:t>
      </w:r>
      <w:proofErr w:type="spellStart"/>
      <w:r w:rsidRPr="00C74A20">
        <w:rPr>
          <w:rFonts w:ascii="Lucida Sans Unicode" w:hAnsi="Lucida Sans Unicode" w:cs="Lucida Sans Unicode"/>
          <w:sz w:val="22"/>
        </w:rPr>
        <w:t>Yakimono</w:t>
      </w:r>
      <w:proofErr w:type="spellEnd"/>
      <w:r w:rsidRPr="00C74A20">
        <w:rPr>
          <w:rFonts w:ascii="Lucida Sans Unicode" w:hAnsi="Lucida Sans Unicode" w:cs="Lucida Sans Unicode"/>
          <w:sz w:val="22"/>
        </w:rPr>
        <w:t xml:space="preserve">, </w:t>
      </w:r>
      <w:r w:rsidR="00837234">
        <w:rPr>
          <w:rFonts w:ascii="Lucida Sans Unicode" w:hAnsi="Lucida Sans Unicode" w:cs="Lucida Sans Unicode"/>
          <w:sz w:val="22"/>
        </w:rPr>
        <w:t>with</w:t>
      </w:r>
      <w:r w:rsidRPr="00C74A20">
        <w:rPr>
          <w:rFonts w:ascii="Lucida Sans Unicode" w:hAnsi="Lucida Sans Unicode" w:cs="Lucida Sans Unicode"/>
          <w:sz w:val="22"/>
        </w:rPr>
        <w:t xml:space="preserve"> </w:t>
      </w:r>
      <w:r w:rsidR="0030439D">
        <w:rPr>
          <w:rFonts w:ascii="Lucida Sans Unicode" w:hAnsi="Lucida Sans Unicode" w:cs="Lucida Sans Unicode"/>
          <w:sz w:val="22"/>
        </w:rPr>
        <w:t xml:space="preserve">options </w:t>
      </w:r>
      <w:r w:rsidRPr="00C74A20">
        <w:rPr>
          <w:rFonts w:ascii="Lucida Sans Unicode" w:hAnsi="Lucida Sans Unicode" w:cs="Lucida Sans Unicode"/>
          <w:sz w:val="22"/>
        </w:rPr>
        <w:t xml:space="preserve">such as </w:t>
      </w:r>
      <w:r w:rsidRPr="004C4216">
        <w:rPr>
          <w:rFonts w:ascii="Lucida Sans Unicode" w:hAnsi="Lucida Sans Unicode" w:cs="Lucida Sans Unicode"/>
          <w:b/>
          <w:sz w:val="22"/>
        </w:rPr>
        <w:t>Teriyaki Cod</w:t>
      </w:r>
      <w:r w:rsidRPr="00C74A20">
        <w:rPr>
          <w:rFonts w:ascii="Lucida Sans Unicode" w:hAnsi="Lucida Sans Unicode" w:cs="Lucida Sans Unicode"/>
          <w:sz w:val="22"/>
        </w:rPr>
        <w:t xml:space="preserve">, </w:t>
      </w:r>
      <w:r w:rsidR="00837234">
        <w:rPr>
          <w:rFonts w:ascii="Lucida Sans Unicode" w:hAnsi="Lucida Sans Unicode" w:cs="Lucida Sans Unicode"/>
          <w:b/>
          <w:sz w:val="22"/>
        </w:rPr>
        <w:t>Grilled Miso Marinated Chicken</w:t>
      </w:r>
      <w:r w:rsidRPr="00C74A20">
        <w:rPr>
          <w:rFonts w:ascii="Lucida Sans Unicode" w:hAnsi="Lucida Sans Unicode" w:cs="Lucida Sans Unicode"/>
          <w:sz w:val="22"/>
        </w:rPr>
        <w:t xml:space="preserve"> and </w:t>
      </w:r>
      <w:r w:rsidRPr="004C4216">
        <w:rPr>
          <w:rFonts w:ascii="Lucida Sans Unicode" w:hAnsi="Lucida Sans Unicode" w:cs="Lucida Sans Unicode"/>
          <w:b/>
          <w:sz w:val="22"/>
        </w:rPr>
        <w:t>Grilled Prawn cooked in two</w:t>
      </w:r>
      <w:r w:rsidR="0030439D">
        <w:rPr>
          <w:rFonts w:ascii="Lucida Sans Unicode" w:hAnsi="Lucida Sans Unicode" w:cs="Lucida Sans Unicode"/>
          <w:b/>
          <w:sz w:val="22"/>
        </w:rPr>
        <w:t xml:space="preserve"> </w:t>
      </w:r>
      <w:r w:rsidRPr="004C4216">
        <w:rPr>
          <w:rFonts w:ascii="Lucida Sans Unicode" w:hAnsi="Lucida Sans Unicode" w:cs="Lucida Sans Unicode"/>
          <w:b/>
          <w:sz w:val="22"/>
        </w:rPr>
        <w:t>styles</w:t>
      </w:r>
      <w:r w:rsidRPr="00C74A20">
        <w:rPr>
          <w:rFonts w:ascii="Lucida Sans Unicode" w:hAnsi="Lucida Sans Unicode" w:cs="Lucida Sans Unicode"/>
          <w:sz w:val="22"/>
        </w:rPr>
        <w:t xml:space="preserve">. The savoury </w:t>
      </w:r>
      <w:proofErr w:type="spellStart"/>
      <w:r w:rsidRPr="00C74A20">
        <w:rPr>
          <w:rFonts w:ascii="Lucida Sans Unicode" w:hAnsi="Lucida Sans Unicode" w:cs="Lucida Sans Unicode"/>
          <w:sz w:val="22"/>
        </w:rPr>
        <w:t>Agemono</w:t>
      </w:r>
      <w:proofErr w:type="spellEnd"/>
      <w:r w:rsidRPr="00C74A20">
        <w:rPr>
          <w:rFonts w:ascii="Lucida Sans Unicode" w:hAnsi="Lucida Sans Unicode" w:cs="Lucida Sans Unicode"/>
          <w:sz w:val="22"/>
        </w:rPr>
        <w:t xml:space="preserve"> or </w:t>
      </w:r>
      <w:proofErr w:type="spellStart"/>
      <w:r w:rsidRPr="00C74A20">
        <w:rPr>
          <w:rFonts w:ascii="Lucida Sans Unicode" w:hAnsi="Lucida Sans Unicode" w:cs="Lucida Sans Unicode"/>
          <w:sz w:val="22"/>
        </w:rPr>
        <w:t>Nimono</w:t>
      </w:r>
      <w:proofErr w:type="spellEnd"/>
      <w:r w:rsidRPr="00C74A20">
        <w:rPr>
          <w:rFonts w:ascii="Lucida Sans Unicode" w:hAnsi="Lucida Sans Unicode" w:cs="Lucida Sans Unicode"/>
          <w:sz w:val="22"/>
        </w:rPr>
        <w:t xml:space="preserve"> courses continue with dishes such as </w:t>
      </w:r>
      <w:r w:rsidRPr="004C4216">
        <w:rPr>
          <w:rFonts w:ascii="Lucida Sans Unicode" w:hAnsi="Lucida Sans Unicode" w:cs="Lucida Sans Unicode"/>
          <w:b/>
          <w:sz w:val="22"/>
        </w:rPr>
        <w:t xml:space="preserve">Deep-fried Pen Shell with Minced Prawn </w:t>
      </w:r>
      <w:r w:rsidRPr="00C74A20">
        <w:rPr>
          <w:rFonts w:ascii="Lucida Sans Unicode" w:hAnsi="Lucida Sans Unicode" w:cs="Lucida Sans Unicode"/>
          <w:sz w:val="22"/>
        </w:rPr>
        <w:t xml:space="preserve">or </w:t>
      </w:r>
      <w:r w:rsidRPr="004C4216">
        <w:rPr>
          <w:rFonts w:ascii="Lucida Sans Unicode" w:hAnsi="Lucida Sans Unicode" w:cs="Lucida Sans Unicode"/>
          <w:b/>
          <w:sz w:val="22"/>
        </w:rPr>
        <w:t xml:space="preserve">Simmered Beef and Vegetables with Sukiyaki Sauce </w:t>
      </w:r>
      <w:r w:rsidRPr="00A52712">
        <w:rPr>
          <w:rFonts w:ascii="Lucida Sans Unicode" w:hAnsi="Lucida Sans Unicode" w:cs="Lucida Sans Unicode"/>
          <w:b/>
          <w:sz w:val="22"/>
        </w:rPr>
        <w:t>in</w:t>
      </w:r>
      <w:r w:rsidRPr="004C4216">
        <w:rPr>
          <w:rFonts w:ascii="Lucida Sans Unicode" w:hAnsi="Lucida Sans Unicode" w:cs="Lucida Sans Unicode"/>
          <w:b/>
          <w:sz w:val="22"/>
        </w:rPr>
        <w:t xml:space="preserve"> ‘</w:t>
      </w:r>
      <w:proofErr w:type="spellStart"/>
      <w:r w:rsidRPr="004C4216">
        <w:rPr>
          <w:rFonts w:ascii="Lucida Sans Unicode" w:hAnsi="Lucida Sans Unicode" w:cs="Lucida Sans Unicode"/>
          <w:b/>
          <w:sz w:val="22"/>
        </w:rPr>
        <w:t>Yanagawa</w:t>
      </w:r>
      <w:proofErr w:type="spellEnd"/>
      <w:r w:rsidRPr="004C4216">
        <w:rPr>
          <w:rFonts w:ascii="Lucida Sans Unicode" w:hAnsi="Lucida Sans Unicode" w:cs="Lucida Sans Unicode"/>
          <w:b/>
          <w:sz w:val="22"/>
        </w:rPr>
        <w:t xml:space="preserve">’ Style </w:t>
      </w:r>
      <w:r w:rsidR="004C4216">
        <w:rPr>
          <w:rFonts w:ascii="Lucida Sans Unicode" w:hAnsi="Lucida Sans Unicode" w:cs="Lucida Sans Unicode"/>
          <w:sz w:val="22"/>
        </w:rPr>
        <w:t>that</w:t>
      </w:r>
      <w:r w:rsidRPr="00C74A20">
        <w:rPr>
          <w:rFonts w:ascii="Lucida Sans Unicode" w:hAnsi="Lucida Sans Unicode" w:cs="Lucida Sans Unicode"/>
          <w:sz w:val="22"/>
        </w:rPr>
        <w:t xml:space="preserve"> highlights the robust flavours of the dashi.</w:t>
      </w:r>
      <w:r w:rsidR="008839AE">
        <w:rPr>
          <w:rFonts w:ascii="Lucida Sans Unicode" w:hAnsi="Lucida Sans Unicode" w:cs="Lucida Sans Unicode"/>
          <w:sz w:val="22"/>
        </w:rPr>
        <w:t xml:space="preserve"> Savour </w:t>
      </w:r>
      <w:proofErr w:type="spellStart"/>
      <w:r w:rsidR="008839AE">
        <w:rPr>
          <w:rFonts w:ascii="Lucida Sans Unicode" w:hAnsi="Lucida Sans Unicode" w:cs="Lucida Sans Unicode"/>
          <w:sz w:val="22"/>
        </w:rPr>
        <w:t>Keyaki’s</w:t>
      </w:r>
      <w:proofErr w:type="spellEnd"/>
      <w:r w:rsidR="008839AE">
        <w:rPr>
          <w:rFonts w:ascii="Lucida Sans Unicode" w:hAnsi="Lucida Sans Unicode" w:cs="Lucida Sans Unicode"/>
          <w:sz w:val="22"/>
        </w:rPr>
        <w:t xml:space="preserve"> signature </w:t>
      </w:r>
      <w:proofErr w:type="spellStart"/>
      <w:r w:rsidR="008839AE" w:rsidRPr="008839AE">
        <w:rPr>
          <w:rFonts w:ascii="Lucida Sans Unicode" w:hAnsi="Lucida Sans Unicode" w:cs="Lucida Sans Unicode"/>
          <w:b/>
          <w:sz w:val="22"/>
        </w:rPr>
        <w:t>Teppanyaki</w:t>
      </w:r>
      <w:proofErr w:type="spellEnd"/>
      <w:r w:rsidR="008839AE" w:rsidRPr="008839AE">
        <w:rPr>
          <w:rFonts w:ascii="Lucida Sans Unicode" w:hAnsi="Lucida Sans Unicode" w:cs="Lucida Sans Unicode"/>
          <w:b/>
          <w:sz w:val="22"/>
        </w:rPr>
        <w:t xml:space="preserve"> </w:t>
      </w:r>
      <w:r w:rsidR="008839AE">
        <w:rPr>
          <w:rFonts w:ascii="Lucida Sans Unicode" w:hAnsi="Lucida Sans Unicode" w:cs="Lucida Sans Unicode"/>
          <w:sz w:val="22"/>
        </w:rPr>
        <w:t xml:space="preserve">dishes and choose from Beef, Chicken or Prawn and Scallop. </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sz w:val="22"/>
        </w:rPr>
      </w:pPr>
    </w:p>
    <w:p w:rsidR="00C74A20" w:rsidRDefault="00C74A20" w:rsidP="00C74A20">
      <w:pPr>
        <w:jc w:val="both"/>
        <w:rPr>
          <w:rFonts w:ascii="Lucida Sans Unicode" w:hAnsi="Lucida Sans Unicode" w:cs="Lucida Sans Unicode"/>
          <w:sz w:val="22"/>
        </w:rPr>
      </w:pPr>
    </w:p>
    <w:p w:rsid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lastRenderedPageBreak/>
        <w:t xml:space="preserve">The savoury courses are rounded off with </w:t>
      </w:r>
      <w:proofErr w:type="spellStart"/>
      <w:r w:rsidRPr="00C74A20">
        <w:rPr>
          <w:rFonts w:ascii="Lucida Sans Unicode" w:hAnsi="Lucida Sans Unicode" w:cs="Lucida Sans Unicode"/>
          <w:sz w:val="22"/>
        </w:rPr>
        <w:t>Shokuji</w:t>
      </w:r>
      <w:proofErr w:type="spellEnd"/>
      <w:r w:rsidRPr="00C74A20">
        <w:rPr>
          <w:rFonts w:ascii="Lucida Sans Unicode" w:hAnsi="Lucida Sans Unicode" w:cs="Lucida Sans Unicode"/>
          <w:sz w:val="22"/>
        </w:rPr>
        <w:t xml:space="preserve"> dishes which are craf</w:t>
      </w:r>
      <w:r w:rsidR="00F957E2">
        <w:rPr>
          <w:rFonts w:ascii="Lucida Sans Unicode" w:hAnsi="Lucida Sans Unicode" w:cs="Lucida Sans Unicode"/>
          <w:sz w:val="22"/>
        </w:rPr>
        <w:t xml:space="preserve">ted to cleanse the palette. </w:t>
      </w:r>
      <w:r w:rsidR="0030439D">
        <w:rPr>
          <w:rFonts w:ascii="Lucida Sans Unicode" w:hAnsi="Lucida Sans Unicode" w:cs="Lucida Sans Unicode"/>
          <w:sz w:val="22"/>
        </w:rPr>
        <w:t>H</w:t>
      </w:r>
      <w:r w:rsidR="008839AE">
        <w:rPr>
          <w:rFonts w:ascii="Lucida Sans Unicode" w:hAnsi="Lucida Sans Unicode" w:cs="Lucida Sans Unicode"/>
          <w:sz w:val="22"/>
        </w:rPr>
        <w:t>ighlights includ</w:t>
      </w:r>
      <w:r w:rsidR="0030439D">
        <w:rPr>
          <w:rFonts w:ascii="Lucida Sans Unicode" w:hAnsi="Lucida Sans Unicode" w:cs="Lucida Sans Unicode"/>
          <w:sz w:val="22"/>
        </w:rPr>
        <w:t>e</w:t>
      </w:r>
      <w:r w:rsidR="008839AE">
        <w:rPr>
          <w:rFonts w:ascii="Lucida Sans Unicode" w:hAnsi="Lucida Sans Unicode" w:cs="Lucida Sans Unicode"/>
          <w:sz w:val="22"/>
        </w:rPr>
        <w:t xml:space="preserve"> the crowd-pleasing </w:t>
      </w:r>
      <w:proofErr w:type="spellStart"/>
      <w:r w:rsidR="008839AE" w:rsidRPr="00EE4837">
        <w:rPr>
          <w:rFonts w:ascii="Lucida Sans Unicode" w:hAnsi="Lucida Sans Unicode" w:cs="Lucida Sans Unicode"/>
          <w:b/>
          <w:sz w:val="22"/>
        </w:rPr>
        <w:t>Inaniwa</w:t>
      </w:r>
      <w:proofErr w:type="spellEnd"/>
      <w:r w:rsidR="008839AE" w:rsidRPr="00EE4837">
        <w:rPr>
          <w:rFonts w:ascii="Lucida Sans Unicode" w:hAnsi="Lucida Sans Unicode" w:cs="Lucida Sans Unicode"/>
          <w:b/>
          <w:sz w:val="22"/>
        </w:rPr>
        <w:t xml:space="preserve"> </w:t>
      </w:r>
      <w:proofErr w:type="spellStart"/>
      <w:r w:rsidR="008839AE" w:rsidRPr="00EE4837">
        <w:rPr>
          <w:rFonts w:ascii="Lucida Sans Unicode" w:hAnsi="Lucida Sans Unicode" w:cs="Lucida Sans Unicode"/>
          <w:b/>
          <w:sz w:val="22"/>
        </w:rPr>
        <w:t>Udon</w:t>
      </w:r>
      <w:proofErr w:type="spellEnd"/>
      <w:r w:rsidR="008839AE">
        <w:rPr>
          <w:rFonts w:ascii="Lucida Sans Unicode" w:hAnsi="Lucida Sans Unicode" w:cs="Lucida Sans Unicode"/>
          <w:sz w:val="22"/>
        </w:rPr>
        <w:t xml:space="preserve"> from Akita prefecture </w:t>
      </w:r>
      <w:r w:rsidR="00EE4837">
        <w:rPr>
          <w:rFonts w:ascii="Lucida Sans Unicode" w:hAnsi="Lucida Sans Unicode" w:cs="Lucida Sans Unicode"/>
          <w:sz w:val="22"/>
        </w:rPr>
        <w:t xml:space="preserve">that is thinner and smoother than other </w:t>
      </w:r>
      <w:proofErr w:type="spellStart"/>
      <w:r w:rsidR="00EE4837">
        <w:rPr>
          <w:rFonts w:ascii="Lucida Sans Unicode" w:hAnsi="Lucida Sans Unicode" w:cs="Lucida Sans Unicode"/>
          <w:sz w:val="22"/>
        </w:rPr>
        <w:t>Udon</w:t>
      </w:r>
      <w:proofErr w:type="spellEnd"/>
      <w:r w:rsidR="00EE4837">
        <w:rPr>
          <w:rFonts w:ascii="Lucida Sans Unicode" w:hAnsi="Lucida Sans Unicode" w:cs="Lucida Sans Unicode"/>
          <w:sz w:val="22"/>
        </w:rPr>
        <w:t xml:space="preserve"> noodles, fragrant </w:t>
      </w:r>
      <w:r w:rsidR="00EE4837" w:rsidRPr="00EE4837">
        <w:rPr>
          <w:rFonts w:ascii="Lucida Sans Unicode" w:hAnsi="Lucida Sans Unicode" w:cs="Lucida Sans Unicode"/>
          <w:b/>
          <w:sz w:val="22"/>
        </w:rPr>
        <w:t>Garlic Fried Rice</w:t>
      </w:r>
      <w:r w:rsidR="00EE4837">
        <w:rPr>
          <w:rFonts w:ascii="Lucida Sans Unicode" w:hAnsi="Lucida Sans Unicode" w:cs="Lucida Sans Unicode"/>
          <w:sz w:val="22"/>
        </w:rPr>
        <w:t xml:space="preserve"> or </w:t>
      </w:r>
      <w:r w:rsidR="00EE4837" w:rsidRPr="00EE4837">
        <w:rPr>
          <w:rFonts w:ascii="Lucida Sans Unicode" w:hAnsi="Lucida Sans Unicode" w:cs="Lucida Sans Unicode"/>
          <w:b/>
          <w:sz w:val="22"/>
        </w:rPr>
        <w:t>Japanese Curry Rice</w:t>
      </w:r>
      <w:r w:rsidR="00EE4837">
        <w:rPr>
          <w:rFonts w:ascii="Lucida Sans Unicode" w:hAnsi="Lucida Sans Unicode" w:cs="Lucida Sans Unicode"/>
          <w:sz w:val="22"/>
        </w:rPr>
        <w:t>. Conclude your brunch experience</w:t>
      </w:r>
      <w:r w:rsidRPr="00C74A20">
        <w:rPr>
          <w:rFonts w:ascii="Lucida Sans Unicode" w:hAnsi="Lucida Sans Unicode" w:cs="Lucida Sans Unicode"/>
          <w:sz w:val="22"/>
        </w:rPr>
        <w:t xml:space="preserve"> on a sweet note with a delightful choice of desserts. </w:t>
      </w:r>
    </w:p>
    <w:p w:rsidR="008839AE" w:rsidRPr="00C74A20" w:rsidRDefault="008839AE" w:rsidP="00C74A20">
      <w:pPr>
        <w:jc w:val="both"/>
        <w:rPr>
          <w:rFonts w:ascii="Lucida Sans Unicode" w:hAnsi="Lucida Sans Unicode" w:cs="Lucida Sans Unicode"/>
          <w:sz w:val="22"/>
        </w:rPr>
      </w:pPr>
    </w:p>
    <w:p w:rsidR="00EE4837"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 xml:space="preserve">To further heighten the luxurious experience, guests may choose </w:t>
      </w:r>
      <w:r w:rsidR="00EE4837">
        <w:rPr>
          <w:rFonts w:ascii="Lucida Sans Unicode" w:hAnsi="Lucida Sans Unicode" w:cs="Lucida Sans Unicode"/>
          <w:sz w:val="22"/>
        </w:rPr>
        <w:t xml:space="preserve">to enjoy brunch with unlimited flow of </w:t>
      </w:r>
      <w:proofErr w:type="spellStart"/>
      <w:r w:rsidR="00EE4837" w:rsidRPr="00C74A20">
        <w:rPr>
          <w:rFonts w:ascii="Lucida Sans Unicode" w:hAnsi="Lucida Sans Unicode" w:cs="Lucida Sans Unicode"/>
          <w:sz w:val="22"/>
        </w:rPr>
        <w:t>Taittinger</w:t>
      </w:r>
      <w:proofErr w:type="spellEnd"/>
      <w:r w:rsidR="00EE4837" w:rsidRPr="00C74A20">
        <w:rPr>
          <w:rFonts w:ascii="Lucida Sans Unicode" w:hAnsi="Lucida Sans Unicode" w:cs="Lucida Sans Unicode"/>
          <w:sz w:val="22"/>
        </w:rPr>
        <w:t xml:space="preserve"> Brut </w:t>
      </w:r>
      <w:proofErr w:type="spellStart"/>
      <w:r w:rsidR="00EE4837" w:rsidRPr="00C74A20">
        <w:rPr>
          <w:rFonts w:ascii="Lucida Sans Unicode" w:hAnsi="Lucida Sans Unicode" w:cs="Lucida Sans Unicode"/>
          <w:sz w:val="22"/>
        </w:rPr>
        <w:t>Réserve</w:t>
      </w:r>
      <w:proofErr w:type="spellEnd"/>
      <w:r w:rsidR="00EE4837" w:rsidRPr="00C74A20">
        <w:rPr>
          <w:rFonts w:ascii="Lucida Sans Unicode" w:hAnsi="Lucida Sans Unicode" w:cs="Lucida Sans Unicode"/>
          <w:sz w:val="22"/>
        </w:rPr>
        <w:t xml:space="preserve"> Champagne, Tiger Beer and Se</w:t>
      </w:r>
      <w:r w:rsidR="00FE063C">
        <w:rPr>
          <w:rFonts w:ascii="Lucida Sans Unicode" w:hAnsi="Lucida Sans Unicode" w:cs="Lucida Sans Unicode"/>
          <w:sz w:val="22"/>
        </w:rPr>
        <w:t xml:space="preserve">lected Sake, Red and White Wines. </w:t>
      </w:r>
    </w:p>
    <w:p w:rsidR="00C74A20" w:rsidRPr="00C74A20" w:rsidRDefault="00C74A20" w:rsidP="00C74A20">
      <w:pPr>
        <w:jc w:val="both"/>
        <w:rPr>
          <w:rFonts w:ascii="Lucida Sans Unicode" w:hAnsi="Lucida Sans Unicode" w:cs="Lucida Sans Unicode"/>
          <w:sz w:val="22"/>
        </w:rPr>
      </w:pPr>
    </w:p>
    <w:p w:rsidR="00C74A20" w:rsidRPr="00C74A20" w:rsidRDefault="00AA6751" w:rsidP="00C74A20">
      <w:pPr>
        <w:jc w:val="both"/>
        <w:rPr>
          <w:rFonts w:ascii="Lucida Sans Unicode" w:hAnsi="Lucida Sans Unicode" w:cs="Lucida Sans Unicode"/>
          <w:b/>
          <w:sz w:val="22"/>
        </w:rPr>
      </w:pPr>
      <w:r>
        <w:rPr>
          <w:rFonts w:ascii="Lucida Sans Unicode" w:hAnsi="Lucida Sans Unicode" w:cs="Lucida Sans Unicode"/>
          <w:b/>
          <w:sz w:val="22"/>
        </w:rPr>
        <w:t>A Japanese</w:t>
      </w:r>
      <w:bookmarkStart w:id="0" w:name="_GoBack"/>
      <w:bookmarkEnd w:id="0"/>
      <w:r w:rsidR="00C74A20" w:rsidRPr="00C74A20">
        <w:rPr>
          <w:rFonts w:ascii="Lucida Sans Unicode" w:hAnsi="Lucida Sans Unicode" w:cs="Lucida Sans Unicode"/>
          <w:b/>
          <w:sz w:val="22"/>
        </w:rPr>
        <w:t xml:space="preserve"> Weekend Brunch at Keyaki</w:t>
      </w: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b/>
          <w:sz w:val="22"/>
        </w:rPr>
        <w:t>Date:</w:t>
      </w:r>
      <w:r w:rsidRPr="00C74A20">
        <w:rPr>
          <w:rFonts w:ascii="Lucida Sans Unicode" w:hAnsi="Lucida Sans Unicode" w:cs="Lucida Sans Unicode"/>
          <w:sz w:val="22"/>
        </w:rPr>
        <w:t xml:space="preserve"> Every weekend (and public holidays)</w:t>
      </w: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Time: 11.30am to 2.30pm</w:t>
      </w:r>
    </w:p>
    <w:p w:rsidR="00C74A20" w:rsidRPr="00C74A20" w:rsidRDefault="00C74A20" w:rsidP="00C74A20">
      <w:pPr>
        <w:jc w:val="both"/>
        <w:rPr>
          <w:rFonts w:ascii="Lucida Sans Unicode" w:hAnsi="Lucida Sans Unicode" w:cs="Lucida Sans Unicode"/>
          <w:b/>
          <w:sz w:val="22"/>
        </w:rPr>
      </w:pPr>
      <w:r w:rsidRPr="00C74A20">
        <w:rPr>
          <w:rFonts w:ascii="Lucida Sans Unicode" w:hAnsi="Lucida Sans Unicode" w:cs="Lucida Sans Unicode"/>
          <w:b/>
          <w:sz w:val="22"/>
        </w:rPr>
        <w:t xml:space="preserve">Price: </w:t>
      </w:r>
    </w:p>
    <w:p w:rsidR="00F957E2" w:rsidRDefault="00172C40" w:rsidP="00C74A20">
      <w:pPr>
        <w:jc w:val="both"/>
        <w:rPr>
          <w:rFonts w:ascii="Lucida Sans Unicode" w:hAnsi="Lucida Sans Unicode" w:cs="Lucida Sans Unicode"/>
          <w:sz w:val="22"/>
        </w:rPr>
      </w:pPr>
      <w:r>
        <w:rPr>
          <w:rFonts w:ascii="Lucida Sans Unicode" w:hAnsi="Lucida Sans Unicode" w:cs="Lucida Sans Unicode"/>
          <w:sz w:val="22"/>
        </w:rPr>
        <w:t>SGD75</w:t>
      </w:r>
      <w:r w:rsidR="005D3EB8">
        <w:rPr>
          <w:rFonts w:ascii="Lucida Sans Unicode" w:hAnsi="Lucida Sans Unicode" w:cs="Lucida Sans Unicode"/>
          <w:sz w:val="22"/>
        </w:rPr>
        <w:t xml:space="preserve"> per person </w:t>
      </w:r>
      <w:r w:rsidR="00AB6E3E">
        <w:rPr>
          <w:rFonts w:ascii="Lucida Sans Unicode" w:hAnsi="Lucida Sans Unicode" w:cs="Lucida Sans Unicode"/>
          <w:sz w:val="22"/>
        </w:rPr>
        <w:t xml:space="preserve">(includes unlimited green tea) </w:t>
      </w:r>
    </w:p>
    <w:p w:rsidR="00C74A20" w:rsidRPr="00C74A20" w:rsidRDefault="00172C40" w:rsidP="00C74A20">
      <w:pPr>
        <w:jc w:val="both"/>
        <w:rPr>
          <w:rFonts w:ascii="Lucida Sans Unicode" w:hAnsi="Lucida Sans Unicode" w:cs="Lucida Sans Unicode"/>
          <w:sz w:val="22"/>
        </w:rPr>
      </w:pPr>
      <w:r>
        <w:rPr>
          <w:rFonts w:ascii="Lucida Sans Unicode" w:hAnsi="Lucida Sans Unicode" w:cs="Lucida Sans Unicode"/>
          <w:sz w:val="22"/>
        </w:rPr>
        <w:t>SGD135</w:t>
      </w:r>
      <w:r w:rsidR="00AB6E3E">
        <w:rPr>
          <w:rFonts w:ascii="Lucida Sans Unicode" w:hAnsi="Lucida Sans Unicode" w:cs="Lucida Sans Unicode"/>
          <w:sz w:val="22"/>
        </w:rPr>
        <w:t xml:space="preserve"> per person (i</w:t>
      </w:r>
      <w:r w:rsidR="00C74A20" w:rsidRPr="00C74A20">
        <w:rPr>
          <w:rFonts w:ascii="Lucida Sans Unicode" w:hAnsi="Lucida Sans Unicode" w:cs="Lucida Sans Unicode"/>
          <w:sz w:val="22"/>
        </w:rPr>
        <w:t xml:space="preserve">ncludes unlimited </w:t>
      </w:r>
      <w:proofErr w:type="spellStart"/>
      <w:r w:rsidR="00C74A20" w:rsidRPr="00C74A20">
        <w:rPr>
          <w:rFonts w:ascii="Lucida Sans Unicode" w:hAnsi="Lucida Sans Unicode" w:cs="Lucida Sans Unicode"/>
          <w:sz w:val="22"/>
        </w:rPr>
        <w:t>Taittinger</w:t>
      </w:r>
      <w:proofErr w:type="spellEnd"/>
      <w:r w:rsidR="00C74A20" w:rsidRPr="00C74A20">
        <w:rPr>
          <w:rFonts w:ascii="Lucida Sans Unicode" w:hAnsi="Lucida Sans Unicode" w:cs="Lucida Sans Unicode"/>
          <w:sz w:val="22"/>
        </w:rPr>
        <w:t xml:space="preserve"> Brut </w:t>
      </w:r>
      <w:proofErr w:type="spellStart"/>
      <w:r w:rsidR="00C74A20" w:rsidRPr="00C74A20">
        <w:rPr>
          <w:rFonts w:ascii="Lucida Sans Unicode" w:hAnsi="Lucida Sans Unicode" w:cs="Lucida Sans Unicode"/>
          <w:sz w:val="22"/>
        </w:rPr>
        <w:t>Réserve</w:t>
      </w:r>
      <w:proofErr w:type="spellEnd"/>
      <w:r w:rsidR="00C74A20" w:rsidRPr="00C74A20">
        <w:rPr>
          <w:rFonts w:ascii="Lucida Sans Unicode" w:hAnsi="Lucida Sans Unicode" w:cs="Lucida Sans Unicode"/>
          <w:sz w:val="22"/>
        </w:rPr>
        <w:t xml:space="preserve"> Champagne, Tiger Beer and Selected Sake, Red and White Wines)</w:t>
      </w: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b/>
          <w:sz w:val="22"/>
        </w:rPr>
        <w:t>Venue:</w:t>
      </w:r>
      <w:r w:rsidRPr="00C74A20">
        <w:rPr>
          <w:rFonts w:ascii="Lucida Sans Unicode" w:hAnsi="Lucida Sans Unicode" w:cs="Lucida Sans Unicode"/>
          <w:sz w:val="22"/>
        </w:rPr>
        <w:t xml:space="preserve"> Keyaki (Level 4), 7 Raffles Boulevard, Singapore 039595 </w:t>
      </w:r>
    </w:p>
    <w:p w:rsid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b/>
          <w:sz w:val="22"/>
        </w:rPr>
        <w:t>Reservations:</w:t>
      </w:r>
      <w:r w:rsidRPr="00C74A20">
        <w:rPr>
          <w:rFonts w:ascii="Lucida Sans Unicode" w:hAnsi="Lucida Sans Unicode" w:cs="Lucida Sans Unicode"/>
          <w:sz w:val="22"/>
        </w:rPr>
        <w:t xml:space="preserve"> +65 6826 8240 / </w:t>
      </w:r>
      <w:hyperlink r:id="rId9" w:history="1">
        <w:r w:rsidRPr="00565755">
          <w:rPr>
            <w:rStyle w:val="Hyperlink"/>
            <w:rFonts w:ascii="Lucida Sans Unicode" w:hAnsi="Lucida Sans Unicode" w:cs="Lucida Sans Unicode"/>
            <w:sz w:val="22"/>
          </w:rPr>
          <w:t>dining.sin@panpacific.com</w:t>
        </w:r>
      </w:hyperlink>
    </w:p>
    <w:p w:rsid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u w:val="single"/>
        </w:rPr>
      </w:pPr>
      <w:r w:rsidRPr="00C74A20">
        <w:rPr>
          <w:rFonts w:ascii="Lucida Sans Unicode" w:hAnsi="Lucida Sans Unicode" w:cs="Lucida Sans Unicode"/>
          <w:b/>
          <w:sz w:val="22"/>
          <w:u w:val="single"/>
        </w:rPr>
        <w:t>Menu</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proofErr w:type="spellStart"/>
      <w:r w:rsidRPr="00C74A20">
        <w:rPr>
          <w:rFonts w:ascii="Lucida Sans Unicode" w:hAnsi="Lucida Sans Unicode" w:cs="Lucida Sans Unicode"/>
          <w:b/>
          <w:sz w:val="22"/>
        </w:rPr>
        <w:t>Kobachi</w:t>
      </w:r>
      <w:proofErr w:type="spellEnd"/>
    </w:p>
    <w:p w:rsidR="00C74A20" w:rsidRPr="00C74A20" w:rsidRDefault="004940BC" w:rsidP="00C74A20">
      <w:pPr>
        <w:jc w:val="both"/>
        <w:rPr>
          <w:rFonts w:ascii="Lucida Sans Unicode" w:hAnsi="Lucida Sans Unicode" w:cs="Lucida Sans Unicode"/>
          <w:sz w:val="22"/>
        </w:rPr>
      </w:pPr>
      <w:r>
        <w:rPr>
          <w:rFonts w:ascii="Lucida Sans Unicode" w:hAnsi="Lucida Sans Unicode" w:cs="Lucida Sans Unicode"/>
          <w:sz w:val="22"/>
        </w:rPr>
        <w:t>Three K</w:t>
      </w:r>
      <w:r w:rsidR="00C74A20" w:rsidRPr="00C74A20">
        <w:rPr>
          <w:rFonts w:ascii="Lucida Sans Unicode" w:hAnsi="Lucida Sans Unicode" w:cs="Lucida Sans Unicode"/>
          <w:sz w:val="22"/>
        </w:rPr>
        <w:t>inds of Appetisers</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r w:rsidRPr="00C74A20">
        <w:rPr>
          <w:rFonts w:ascii="Lucida Sans Unicode" w:hAnsi="Lucida Sans Unicode" w:cs="Lucida Sans Unicode"/>
          <w:b/>
          <w:sz w:val="22"/>
        </w:rPr>
        <w:t>Sashimi</w:t>
      </w: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Assorted Sashimi (Yellowtail, Salmon and Sweet Shrimp)</w:t>
      </w:r>
    </w:p>
    <w:p w:rsidR="00C74A20" w:rsidRPr="00C74A20" w:rsidRDefault="004940BC" w:rsidP="00C74A20">
      <w:pPr>
        <w:jc w:val="both"/>
        <w:rPr>
          <w:rFonts w:ascii="Lucida Sans Unicode" w:hAnsi="Lucida Sans Unicode" w:cs="Lucida Sans Unicode"/>
          <w:i/>
          <w:sz w:val="22"/>
        </w:rPr>
      </w:pPr>
      <w:r>
        <w:rPr>
          <w:rFonts w:ascii="Lucida Sans Unicode" w:hAnsi="Lucida Sans Unicode" w:cs="Lucida Sans Unicode"/>
          <w:i/>
          <w:sz w:val="22"/>
        </w:rPr>
        <w:t>* Additional SGD25 to</w:t>
      </w:r>
      <w:r w:rsidR="00C74A20" w:rsidRPr="00C74A20">
        <w:rPr>
          <w:rFonts w:ascii="Lucida Sans Unicode" w:hAnsi="Lucida Sans Unicode" w:cs="Lucida Sans Unicode"/>
          <w:i/>
          <w:sz w:val="22"/>
        </w:rPr>
        <w:t xml:space="preserve"> change one </w:t>
      </w:r>
      <w:r w:rsidR="0030439D">
        <w:rPr>
          <w:rFonts w:ascii="Lucida Sans Unicode" w:hAnsi="Lucida Sans Unicode" w:cs="Lucida Sans Unicode"/>
          <w:i/>
          <w:sz w:val="22"/>
        </w:rPr>
        <w:t xml:space="preserve">type </w:t>
      </w:r>
      <w:r w:rsidR="00C74A20" w:rsidRPr="00C74A20">
        <w:rPr>
          <w:rFonts w:ascii="Lucida Sans Unicode" w:hAnsi="Lucida Sans Unicode" w:cs="Lucida Sans Unicode"/>
          <w:i/>
          <w:sz w:val="22"/>
        </w:rPr>
        <w:t>of Sashimi to Toro (2 pieces)</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proofErr w:type="spellStart"/>
      <w:r w:rsidRPr="00C74A20">
        <w:rPr>
          <w:rFonts w:ascii="Lucida Sans Unicode" w:hAnsi="Lucida Sans Unicode" w:cs="Lucida Sans Unicode"/>
          <w:b/>
          <w:sz w:val="22"/>
        </w:rPr>
        <w:t>Yakimono</w:t>
      </w:r>
      <w:proofErr w:type="spellEnd"/>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Choice of:</w:t>
      </w:r>
    </w:p>
    <w:p w:rsidR="00C74A20" w:rsidRPr="00C74A20" w:rsidRDefault="00C74A20" w:rsidP="00C74A20">
      <w:pPr>
        <w:pStyle w:val="ListParagraph"/>
        <w:numPr>
          <w:ilvl w:val="0"/>
          <w:numId w:val="3"/>
        </w:numPr>
        <w:jc w:val="both"/>
        <w:rPr>
          <w:rFonts w:ascii="Lucida Sans Unicode" w:hAnsi="Lucida Sans Unicode" w:cs="Lucida Sans Unicode"/>
          <w:sz w:val="22"/>
        </w:rPr>
      </w:pPr>
      <w:r w:rsidRPr="00C74A20">
        <w:rPr>
          <w:rFonts w:ascii="Lucida Sans Unicode" w:hAnsi="Lucida Sans Unicode" w:cs="Lucida Sans Unicode"/>
          <w:sz w:val="22"/>
        </w:rPr>
        <w:t>Teriyaki Cod</w:t>
      </w:r>
      <w:r w:rsidRPr="00C74A20">
        <w:rPr>
          <w:rFonts w:ascii="Lucida Sans Unicode" w:hAnsi="Lucida Sans Unicode" w:cs="Lucida Sans Unicode"/>
          <w:sz w:val="22"/>
        </w:rPr>
        <w:tab/>
      </w:r>
    </w:p>
    <w:p w:rsidR="00C74A20" w:rsidRPr="00C74A20" w:rsidRDefault="00C74A20" w:rsidP="00C74A20">
      <w:pPr>
        <w:pStyle w:val="ListParagraph"/>
        <w:numPr>
          <w:ilvl w:val="0"/>
          <w:numId w:val="3"/>
        </w:numPr>
        <w:jc w:val="both"/>
        <w:rPr>
          <w:rFonts w:ascii="Lucida Sans Unicode" w:hAnsi="Lucida Sans Unicode" w:cs="Lucida Sans Unicode"/>
          <w:sz w:val="22"/>
        </w:rPr>
      </w:pPr>
      <w:r w:rsidRPr="00C74A20">
        <w:rPr>
          <w:rFonts w:ascii="Lucida Sans Unicode" w:hAnsi="Lucida Sans Unicode" w:cs="Lucida Sans Unicode"/>
          <w:sz w:val="22"/>
        </w:rPr>
        <w:t xml:space="preserve">Grilled </w:t>
      </w:r>
      <w:r w:rsidR="00837234">
        <w:rPr>
          <w:rFonts w:ascii="Lucida Sans Unicode" w:hAnsi="Lucida Sans Unicode" w:cs="Lucida Sans Unicode"/>
          <w:sz w:val="22"/>
        </w:rPr>
        <w:t xml:space="preserve">Miso Marinated Chicken </w:t>
      </w:r>
      <w:r w:rsidRPr="00C74A20">
        <w:rPr>
          <w:rFonts w:ascii="Lucida Sans Unicode" w:hAnsi="Lucida Sans Unicode" w:cs="Lucida Sans Unicode"/>
          <w:sz w:val="22"/>
        </w:rPr>
        <w:t xml:space="preserve">    </w:t>
      </w:r>
    </w:p>
    <w:p w:rsidR="00501F1F" w:rsidRPr="00501F1F" w:rsidRDefault="00C74A20" w:rsidP="00C74A20">
      <w:pPr>
        <w:pStyle w:val="ListParagraph"/>
        <w:numPr>
          <w:ilvl w:val="0"/>
          <w:numId w:val="3"/>
        </w:numPr>
        <w:jc w:val="both"/>
        <w:rPr>
          <w:rFonts w:ascii="Lucida Sans Unicode" w:hAnsi="Lucida Sans Unicode" w:cs="Lucida Sans Unicode"/>
          <w:sz w:val="22"/>
        </w:rPr>
      </w:pPr>
      <w:r w:rsidRPr="00C74A20">
        <w:rPr>
          <w:rFonts w:ascii="Lucida Sans Unicode" w:hAnsi="Lucida Sans Unicode" w:cs="Lucida Sans Unicode"/>
          <w:sz w:val="22"/>
        </w:rPr>
        <w:t>Grilled Prawn in two-styles</w:t>
      </w:r>
    </w:p>
    <w:p w:rsidR="00501F1F" w:rsidRDefault="00501F1F" w:rsidP="00C74A20">
      <w:pPr>
        <w:jc w:val="both"/>
        <w:rPr>
          <w:rFonts w:ascii="Lucida Sans Unicode" w:hAnsi="Lucida Sans Unicode" w:cs="Lucida Sans Unicode"/>
          <w:sz w:val="22"/>
        </w:rPr>
      </w:pPr>
    </w:p>
    <w:p w:rsidR="00EE4837" w:rsidRDefault="00EE4837" w:rsidP="00C74A20">
      <w:pPr>
        <w:jc w:val="both"/>
        <w:rPr>
          <w:rFonts w:ascii="Lucida Sans Unicode" w:hAnsi="Lucida Sans Unicode" w:cs="Lucida Sans Unicode"/>
          <w:sz w:val="22"/>
        </w:rPr>
      </w:pPr>
    </w:p>
    <w:p w:rsidR="00EE4837" w:rsidRPr="00C74A20" w:rsidRDefault="00EE4837"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proofErr w:type="spellStart"/>
      <w:r w:rsidRPr="00C74A20">
        <w:rPr>
          <w:rFonts w:ascii="Lucida Sans Unicode" w:hAnsi="Lucida Sans Unicode" w:cs="Lucida Sans Unicode"/>
          <w:b/>
          <w:sz w:val="22"/>
        </w:rPr>
        <w:lastRenderedPageBreak/>
        <w:t>Agemono</w:t>
      </w:r>
      <w:proofErr w:type="spellEnd"/>
      <w:r w:rsidRPr="00C74A20">
        <w:rPr>
          <w:rFonts w:ascii="Lucida Sans Unicode" w:hAnsi="Lucida Sans Unicode" w:cs="Lucida Sans Unicode"/>
          <w:b/>
          <w:sz w:val="22"/>
        </w:rPr>
        <w:t xml:space="preserve"> or </w:t>
      </w:r>
      <w:proofErr w:type="spellStart"/>
      <w:r w:rsidRPr="00C74A20">
        <w:rPr>
          <w:rFonts w:ascii="Lucida Sans Unicode" w:hAnsi="Lucida Sans Unicode" w:cs="Lucida Sans Unicode"/>
          <w:b/>
          <w:sz w:val="22"/>
        </w:rPr>
        <w:t>Nimono</w:t>
      </w:r>
      <w:proofErr w:type="spellEnd"/>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Choice of:</w:t>
      </w:r>
    </w:p>
    <w:p w:rsidR="00501F1F" w:rsidRPr="00501F1F" w:rsidRDefault="00C74A20" w:rsidP="00501F1F">
      <w:pPr>
        <w:pStyle w:val="ListParagraph"/>
        <w:numPr>
          <w:ilvl w:val="0"/>
          <w:numId w:val="4"/>
        </w:numPr>
        <w:jc w:val="both"/>
        <w:rPr>
          <w:rFonts w:ascii="Lucida Sans Unicode" w:hAnsi="Lucida Sans Unicode" w:cs="Lucida Sans Unicode"/>
          <w:sz w:val="22"/>
        </w:rPr>
      </w:pPr>
      <w:r w:rsidRPr="00C74A20">
        <w:rPr>
          <w:rFonts w:ascii="Lucida Sans Unicode" w:hAnsi="Lucida Sans Unicode" w:cs="Lucida Sans Unicode"/>
          <w:sz w:val="22"/>
        </w:rPr>
        <w:t>Assorted Tempura</w:t>
      </w:r>
    </w:p>
    <w:p w:rsidR="00C74A20" w:rsidRPr="00C74A20" w:rsidRDefault="00C74A20" w:rsidP="00C74A20">
      <w:pPr>
        <w:pStyle w:val="ListParagraph"/>
        <w:numPr>
          <w:ilvl w:val="0"/>
          <w:numId w:val="4"/>
        </w:numPr>
        <w:jc w:val="both"/>
        <w:rPr>
          <w:rFonts w:ascii="Lucida Sans Unicode" w:hAnsi="Lucida Sans Unicode" w:cs="Lucida Sans Unicode"/>
          <w:sz w:val="22"/>
        </w:rPr>
      </w:pPr>
      <w:r w:rsidRPr="00C74A20">
        <w:rPr>
          <w:rFonts w:ascii="Lucida Sans Unicode" w:hAnsi="Lucida Sans Unicode" w:cs="Lucida Sans Unicode"/>
          <w:sz w:val="22"/>
        </w:rPr>
        <w:t>Deep-fried Pen Shell with Minced Prawn</w:t>
      </w:r>
    </w:p>
    <w:p w:rsidR="00C74A20" w:rsidRPr="00C74A20" w:rsidRDefault="00C74A20" w:rsidP="00C74A20">
      <w:pPr>
        <w:pStyle w:val="ListParagraph"/>
        <w:numPr>
          <w:ilvl w:val="0"/>
          <w:numId w:val="4"/>
        </w:numPr>
        <w:jc w:val="both"/>
        <w:rPr>
          <w:rFonts w:ascii="Lucida Sans Unicode" w:hAnsi="Lucida Sans Unicode" w:cs="Lucida Sans Unicode"/>
          <w:sz w:val="22"/>
        </w:rPr>
      </w:pPr>
      <w:r w:rsidRPr="00C74A20">
        <w:rPr>
          <w:rFonts w:ascii="Lucida Sans Unicode" w:hAnsi="Lucida Sans Unicode" w:cs="Lucida Sans Unicode"/>
          <w:sz w:val="22"/>
        </w:rPr>
        <w:t>Steamed Pork with Onion Miso Sauce</w:t>
      </w:r>
    </w:p>
    <w:p w:rsidR="00C74A20" w:rsidRPr="00C74A20" w:rsidRDefault="00C74A20" w:rsidP="00C74A20">
      <w:pPr>
        <w:pStyle w:val="ListParagraph"/>
        <w:numPr>
          <w:ilvl w:val="0"/>
          <w:numId w:val="4"/>
        </w:numPr>
        <w:jc w:val="both"/>
        <w:rPr>
          <w:rFonts w:ascii="Lucida Sans Unicode" w:hAnsi="Lucida Sans Unicode" w:cs="Lucida Sans Unicode"/>
          <w:sz w:val="22"/>
        </w:rPr>
      </w:pPr>
      <w:r w:rsidRPr="00C74A20">
        <w:rPr>
          <w:rFonts w:ascii="Lucida Sans Unicode" w:hAnsi="Lucida Sans Unicode" w:cs="Lucida Sans Unicode"/>
          <w:sz w:val="22"/>
        </w:rPr>
        <w:t>Steamed Oysters topped with Tofu Refuse</w:t>
      </w:r>
    </w:p>
    <w:p w:rsidR="00C74A20" w:rsidRDefault="00C74A20" w:rsidP="00C74A20">
      <w:pPr>
        <w:pStyle w:val="ListParagraph"/>
        <w:numPr>
          <w:ilvl w:val="0"/>
          <w:numId w:val="4"/>
        </w:numPr>
        <w:jc w:val="both"/>
        <w:rPr>
          <w:rFonts w:ascii="Lucida Sans Unicode" w:hAnsi="Lucida Sans Unicode" w:cs="Lucida Sans Unicode"/>
          <w:sz w:val="22"/>
        </w:rPr>
      </w:pPr>
      <w:r w:rsidRPr="00C74A20">
        <w:rPr>
          <w:rFonts w:ascii="Lucida Sans Unicode" w:hAnsi="Lucida Sans Unicode" w:cs="Lucida Sans Unicode"/>
          <w:sz w:val="22"/>
        </w:rPr>
        <w:t>Simmered Beef and Vegetables with Sukiyaki Sauce in ‘</w:t>
      </w:r>
      <w:proofErr w:type="spellStart"/>
      <w:r w:rsidRPr="00C74A20">
        <w:rPr>
          <w:rFonts w:ascii="Lucida Sans Unicode" w:hAnsi="Lucida Sans Unicode" w:cs="Lucida Sans Unicode"/>
          <w:sz w:val="22"/>
        </w:rPr>
        <w:t>Yanagawa</w:t>
      </w:r>
      <w:proofErr w:type="spellEnd"/>
      <w:r w:rsidRPr="00C74A20">
        <w:rPr>
          <w:rFonts w:ascii="Lucida Sans Unicode" w:hAnsi="Lucida Sans Unicode" w:cs="Lucida Sans Unicode"/>
          <w:sz w:val="22"/>
        </w:rPr>
        <w:t>’ Style</w:t>
      </w:r>
    </w:p>
    <w:p w:rsidR="00501F1F" w:rsidRPr="00501F1F" w:rsidRDefault="00501F1F" w:rsidP="00501F1F">
      <w:pPr>
        <w:pStyle w:val="ListParagraph"/>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proofErr w:type="spellStart"/>
      <w:r w:rsidRPr="00C74A20">
        <w:rPr>
          <w:rFonts w:ascii="Lucida Sans Unicode" w:hAnsi="Lucida Sans Unicode" w:cs="Lucida Sans Unicode"/>
          <w:b/>
          <w:sz w:val="22"/>
        </w:rPr>
        <w:t>Teppanyaki</w:t>
      </w:r>
      <w:proofErr w:type="spellEnd"/>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Choice of:</w:t>
      </w:r>
    </w:p>
    <w:p w:rsidR="00C74A20" w:rsidRPr="00C74A20" w:rsidRDefault="00C74A20" w:rsidP="00C74A20">
      <w:pPr>
        <w:pStyle w:val="ListParagraph"/>
        <w:numPr>
          <w:ilvl w:val="0"/>
          <w:numId w:val="6"/>
        </w:numPr>
        <w:jc w:val="both"/>
        <w:rPr>
          <w:rFonts w:ascii="Lucida Sans Unicode" w:hAnsi="Lucida Sans Unicode" w:cs="Lucida Sans Unicode"/>
          <w:sz w:val="22"/>
        </w:rPr>
      </w:pPr>
      <w:r w:rsidRPr="00C74A20">
        <w:rPr>
          <w:rFonts w:ascii="Lucida Sans Unicode" w:hAnsi="Lucida Sans Unicode" w:cs="Lucida Sans Unicode"/>
          <w:sz w:val="22"/>
        </w:rPr>
        <w:t>Beef</w:t>
      </w:r>
    </w:p>
    <w:p w:rsidR="00C74A20" w:rsidRPr="00C74A20" w:rsidRDefault="00C74A20" w:rsidP="00C74A20">
      <w:pPr>
        <w:pStyle w:val="ListParagraph"/>
        <w:numPr>
          <w:ilvl w:val="0"/>
          <w:numId w:val="6"/>
        </w:numPr>
        <w:jc w:val="both"/>
        <w:rPr>
          <w:rFonts w:ascii="Lucida Sans Unicode" w:hAnsi="Lucida Sans Unicode" w:cs="Lucida Sans Unicode"/>
          <w:sz w:val="22"/>
        </w:rPr>
      </w:pPr>
      <w:r w:rsidRPr="00C74A20">
        <w:rPr>
          <w:rFonts w:ascii="Lucida Sans Unicode" w:hAnsi="Lucida Sans Unicode" w:cs="Lucida Sans Unicode"/>
          <w:sz w:val="22"/>
        </w:rPr>
        <w:t>Chicken</w:t>
      </w:r>
    </w:p>
    <w:p w:rsidR="00C74A20" w:rsidRPr="00C74A20" w:rsidRDefault="00C74A20" w:rsidP="00C74A20">
      <w:pPr>
        <w:pStyle w:val="ListParagraph"/>
        <w:numPr>
          <w:ilvl w:val="0"/>
          <w:numId w:val="6"/>
        </w:numPr>
        <w:jc w:val="both"/>
        <w:rPr>
          <w:rFonts w:ascii="Lucida Sans Unicode" w:hAnsi="Lucida Sans Unicode" w:cs="Lucida Sans Unicode"/>
          <w:sz w:val="22"/>
        </w:rPr>
      </w:pPr>
      <w:r w:rsidRPr="00C74A20">
        <w:rPr>
          <w:rFonts w:ascii="Lucida Sans Unicode" w:hAnsi="Lucida Sans Unicode" w:cs="Lucida Sans Unicode"/>
          <w:sz w:val="22"/>
        </w:rPr>
        <w:t>Prawn and Scallop</w:t>
      </w:r>
    </w:p>
    <w:p w:rsidR="00C74A20" w:rsidRPr="00C74A20" w:rsidRDefault="00837234" w:rsidP="00A52712">
      <w:pPr>
        <w:pStyle w:val="ListParagraph"/>
        <w:jc w:val="both"/>
        <w:rPr>
          <w:rFonts w:ascii="Lucida Sans Unicode" w:hAnsi="Lucida Sans Unicode" w:cs="Lucida Sans Unicode"/>
          <w:i/>
          <w:sz w:val="22"/>
        </w:rPr>
      </w:pPr>
      <w:r>
        <w:rPr>
          <w:rFonts w:ascii="Lucida Sans Unicode" w:hAnsi="Lucida Sans Unicode" w:cs="Lucida Sans Unicode"/>
          <w:i/>
          <w:sz w:val="22"/>
        </w:rPr>
        <w:t xml:space="preserve">* </w:t>
      </w:r>
      <w:r w:rsidR="006B77A9" w:rsidRPr="006B77A9">
        <w:rPr>
          <w:rFonts w:ascii="Lucida Sans Unicode" w:hAnsi="Lucida Sans Unicode" w:cs="Lucida Sans Unicode"/>
          <w:i/>
          <w:sz w:val="22"/>
        </w:rPr>
        <w:t xml:space="preserve">Additional SGD12 to change one of the choices to Foie Gras and SGD40 for </w:t>
      </w:r>
      <w:proofErr w:type="spellStart"/>
      <w:r w:rsidR="006B77A9" w:rsidRPr="006B77A9">
        <w:rPr>
          <w:rFonts w:ascii="Lucida Sans Unicode" w:hAnsi="Lucida Sans Unicode" w:cs="Lucida Sans Unicode"/>
          <w:i/>
          <w:sz w:val="22"/>
        </w:rPr>
        <w:t>Wagyu</w:t>
      </w:r>
      <w:proofErr w:type="spellEnd"/>
      <w:r w:rsidR="006B77A9" w:rsidRPr="006B77A9">
        <w:rPr>
          <w:rFonts w:ascii="Lucida Sans Unicode" w:hAnsi="Lucida Sans Unicode" w:cs="Lucida Sans Unicode"/>
          <w:i/>
          <w:sz w:val="22"/>
        </w:rPr>
        <w:t xml:space="preserve"> Beef</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proofErr w:type="spellStart"/>
      <w:r w:rsidRPr="00C74A20">
        <w:rPr>
          <w:rFonts w:ascii="Lucida Sans Unicode" w:hAnsi="Lucida Sans Unicode" w:cs="Lucida Sans Unicode"/>
          <w:b/>
          <w:sz w:val="22"/>
        </w:rPr>
        <w:t>Shokuji</w:t>
      </w:r>
      <w:proofErr w:type="spellEnd"/>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Choice of:</w:t>
      </w:r>
    </w:p>
    <w:p w:rsidR="00C74A20" w:rsidRPr="00C74A20" w:rsidRDefault="00C74A20" w:rsidP="00C74A20">
      <w:pPr>
        <w:pStyle w:val="ListParagraph"/>
        <w:numPr>
          <w:ilvl w:val="0"/>
          <w:numId w:val="8"/>
        </w:numPr>
        <w:jc w:val="both"/>
        <w:rPr>
          <w:rFonts w:ascii="Lucida Sans Unicode" w:hAnsi="Lucida Sans Unicode" w:cs="Lucida Sans Unicode"/>
          <w:sz w:val="22"/>
        </w:rPr>
      </w:pPr>
      <w:r w:rsidRPr="00C74A20">
        <w:rPr>
          <w:rFonts w:ascii="Lucida Sans Unicode" w:hAnsi="Lucida Sans Unicode" w:cs="Lucida Sans Unicode"/>
          <w:sz w:val="22"/>
        </w:rPr>
        <w:t>California Roll</w:t>
      </w:r>
    </w:p>
    <w:p w:rsidR="00C74A20" w:rsidRPr="00C74A20" w:rsidRDefault="00C74A20" w:rsidP="00C74A20">
      <w:pPr>
        <w:pStyle w:val="ListParagraph"/>
        <w:numPr>
          <w:ilvl w:val="0"/>
          <w:numId w:val="8"/>
        </w:numPr>
        <w:jc w:val="both"/>
        <w:rPr>
          <w:rFonts w:ascii="Lucida Sans Unicode" w:hAnsi="Lucida Sans Unicode" w:cs="Lucida Sans Unicode"/>
          <w:sz w:val="22"/>
        </w:rPr>
      </w:pPr>
      <w:proofErr w:type="spellStart"/>
      <w:r w:rsidRPr="00C74A20">
        <w:rPr>
          <w:rFonts w:ascii="Lucida Sans Unicode" w:hAnsi="Lucida Sans Unicode" w:cs="Lucida Sans Unicode"/>
          <w:sz w:val="22"/>
        </w:rPr>
        <w:t>Inaniwa</w:t>
      </w:r>
      <w:proofErr w:type="spellEnd"/>
      <w:r w:rsidRPr="00C74A20">
        <w:rPr>
          <w:rFonts w:ascii="Lucida Sans Unicode" w:hAnsi="Lucida Sans Unicode" w:cs="Lucida Sans Unicode"/>
          <w:sz w:val="22"/>
        </w:rPr>
        <w:t xml:space="preserve"> </w:t>
      </w:r>
      <w:proofErr w:type="spellStart"/>
      <w:r w:rsidRPr="00C74A20">
        <w:rPr>
          <w:rFonts w:ascii="Lucida Sans Unicode" w:hAnsi="Lucida Sans Unicode" w:cs="Lucida Sans Unicode"/>
          <w:sz w:val="22"/>
        </w:rPr>
        <w:t>Udon</w:t>
      </w:r>
      <w:proofErr w:type="spellEnd"/>
    </w:p>
    <w:p w:rsidR="00C74A20" w:rsidRPr="00C74A20" w:rsidRDefault="004940BC" w:rsidP="00C74A20">
      <w:pPr>
        <w:pStyle w:val="ListParagraph"/>
        <w:numPr>
          <w:ilvl w:val="0"/>
          <w:numId w:val="8"/>
        </w:numPr>
        <w:jc w:val="both"/>
        <w:rPr>
          <w:rFonts w:ascii="Lucida Sans Unicode" w:hAnsi="Lucida Sans Unicode" w:cs="Lucida Sans Unicode"/>
          <w:sz w:val="22"/>
        </w:rPr>
      </w:pPr>
      <w:r>
        <w:rPr>
          <w:rFonts w:ascii="Lucida Sans Unicode" w:hAnsi="Lucida Sans Unicode" w:cs="Lucida Sans Unicode"/>
          <w:sz w:val="22"/>
        </w:rPr>
        <w:t>Garlic F</w:t>
      </w:r>
      <w:r w:rsidR="00C74A20" w:rsidRPr="00C74A20">
        <w:rPr>
          <w:rFonts w:ascii="Lucida Sans Unicode" w:hAnsi="Lucida Sans Unicode" w:cs="Lucida Sans Unicode"/>
          <w:sz w:val="22"/>
        </w:rPr>
        <w:t>ried Rice</w:t>
      </w:r>
    </w:p>
    <w:p w:rsidR="00C74A20" w:rsidRPr="00C74A20" w:rsidRDefault="00C74A20" w:rsidP="00C74A20">
      <w:pPr>
        <w:pStyle w:val="ListParagraph"/>
        <w:numPr>
          <w:ilvl w:val="0"/>
          <w:numId w:val="8"/>
        </w:numPr>
        <w:jc w:val="both"/>
        <w:rPr>
          <w:rFonts w:ascii="Lucida Sans Unicode" w:hAnsi="Lucida Sans Unicode" w:cs="Lucida Sans Unicode"/>
          <w:sz w:val="22"/>
        </w:rPr>
      </w:pPr>
      <w:r w:rsidRPr="00C74A20">
        <w:rPr>
          <w:rFonts w:ascii="Lucida Sans Unicode" w:hAnsi="Lucida Sans Unicode" w:cs="Lucida Sans Unicode"/>
          <w:sz w:val="22"/>
        </w:rPr>
        <w:t>Japanese Curry Rice</w:t>
      </w:r>
    </w:p>
    <w:p w:rsidR="00C74A20" w:rsidRP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b/>
          <w:sz w:val="22"/>
        </w:rPr>
      </w:pPr>
      <w:r w:rsidRPr="00C74A20">
        <w:rPr>
          <w:rFonts w:ascii="Lucida Sans Unicode" w:hAnsi="Lucida Sans Unicode" w:cs="Lucida Sans Unicode"/>
          <w:b/>
          <w:sz w:val="22"/>
        </w:rPr>
        <w:t>Dessert</w:t>
      </w: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Choice of:</w:t>
      </w:r>
    </w:p>
    <w:p w:rsidR="00C74A20" w:rsidRPr="00C74A20" w:rsidRDefault="00C74A20" w:rsidP="00C74A20">
      <w:pPr>
        <w:pStyle w:val="ListParagraph"/>
        <w:numPr>
          <w:ilvl w:val="0"/>
          <w:numId w:val="10"/>
        </w:numPr>
        <w:jc w:val="both"/>
        <w:rPr>
          <w:rFonts w:ascii="Lucida Sans Unicode" w:hAnsi="Lucida Sans Unicode" w:cs="Lucida Sans Unicode"/>
          <w:sz w:val="22"/>
        </w:rPr>
      </w:pPr>
      <w:r w:rsidRPr="00C74A20">
        <w:rPr>
          <w:rFonts w:ascii="Lucida Sans Unicode" w:hAnsi="Lucida Sans Unicode" w:cs="Lucida Sans Unicode"/>
          <w:sz w:val="22"/>
        </w:rPr>
        <w:t xml:space="preserve">Seasonal Fruits </w:t>
      </w:r>
    </w:p>
    <w:p w:rsidR="00C74A20" w:rsidRPr="00C74A20" w:rsidRDefault="00C74A20" w:rsidP="00C74A20">
      <w:pPr>
        <w:pStyle w:val="ListParagraph"/>
        <w:numPr>
          <w:ilvl w:val="0"/>
          <w:numId w:val="10"/>
        </w:numPr>
        <w:jc w:val="both"/>
        <w:rPr>
          <w:rFonts w:ascii="Lucida Sans Unicode" w:hAnsi="Lucida Sans Unicode" w:cs="Lucida Sans Unicode"/>
          <w:sz w:val="22"/>
        </w:rPr>
      </w:pPr>
      <w:r w:rsidRPr="00C74A20">
        <w:rPr>
          <w:rFonts w:ascii="Lucida Sans Unicode" w:hAnsi="Lucida Sans Unicode" w:cs="Lucida Sans Unicode"/>
          <w:sz w:val="22"/>
        </w:rPr>
        <w:t>Ice Cream (Green Tea or Red Bean)</w:t>
      </w:r>
    </w:p>
    <w:p w:rsidR="00C74A20" w:rsidRPr="00C74A20" w:rsidRDefault="00C74A20" w:rsidP="00C74A20">
      <w:pPr>
        <w:pStyle w:val="ListParagraph"/>
        <w:numPr>
          <w:ilvl w:val="0"/>
          <w:numId w:val="10"/>
        </w:numPr>
        <w:jc w:val="both"/>
        <w:rPr>
          <w:rFonts w:ascii="Lucida Sans Unicode" w:hAnsi="Lucida Sans Unicode" w:cs="Lucida Sans Unicode"/>
          <w:sz w:val="22"/>
        </w:rPr>
      </w:pPr>
      <w:r w:rsidRPr="00C74A20">
        <w:rPr>
          <w:rFonts w:ascii="Lucida Sans Unicode" w:hAnsi="Lucida Sans Unicode" w:cs="Lucida Sans Unicode"/>
          <w:sz w:val="22"/>
        </w:rPr>
        <w:t>Homemade Orange Jelly</w:t>
      </w:r>
    </w:p>
    <w:p w:rsidR="00C74A20" w:rsidRPr="00C74A20" w:rsidRDefault="00172C40" w:rsidP="00A52712">
      <w:pPr>
        <w:pStyle w:val="ListParagraph"/>
        <w:jc w:val="both"/>
        <w:rPr>
          <w:rFonts w:ascii="Lucida Sans Unicode" w:hAnsi="Lucida Sans Unicode" w:cs="Lucida Sans Unicode"/>
          <w:i/>
          <w:sz w:val="22"/>
        </w:rPr>
      </w:pPr>
      <w:r>
        <w:rPr>
          <w:rFonts w:ascii="Lucida Sans Unicode" w:hAnsi="Lucida Sans Unicode" w:cs="Lucida Sans Unicode"/>
          <w:i/>
          <w:sz w:val="22"/>
        </w:rPr>
        <w:t xml:space="preserve">* </w:t>
      </w:r>
      <w:r w:rsidR="00C74A20" w:rsidRPr="00C74A20">
        <w:rPr>
          <w:rFonts w:ascii="Lucida Sans Unicode" w:hAnsi="Lucida Sans Unicode" w:cs="Lucida Sans Unicode"/>
          <w:i/>
          <w:sz w:val="22"/>
        </w:rPr>
        <w:t xml:space="preserve">SGD12 </w:t>
      </w:r>
      <w:r>
        <w:rPr>
          <w:rFonts w:ascii="Lucida Sans Unicode" w:hAnsi="Lucida Sans Unicode" w:cs="Lucida Sans Unicode"/>
          <w:i/>
          <w:sz w:val="22"/>
        </w:rPr>
        <w:t>for additional</w:t>
      </w:r>
      <w:r w:rsidR="00C74A20" w:rsidRPr="00C74A20">
        <w:rPr>
          <w:rFonts w:ascii="Lucida Sans Unicode" w:hAnsi="Lucida Sans Unicode" w:cs="Lucida Sans Unicode"/>
          <w:i/>
          <w:sz w:val="22"/>
        </w:rPr>
        <w:t xml:space="preserve"> Japanese Musk Melon</w:t>
      </w:r>
    </w:p>
    <w:p w:rsidR="00C74A20" w:rsidRPr="00C74A20" w:rsidRDefault="00C74A20" w:rsidP="00C74A20">
      <w:pPr>
        <w:jc w:val="both"/>
        <w:rPr>
          <w:rFonts w:ascii="Lucida Sans Unicode" w:hAnsi="Lucida Sans Unicode" w:cs="Lucida Sans Unicode"/>
          <w:sz w:val="22"/>
        </w:rPr>
      </w:pPr>
    </w:p>
    <w:p w:rsid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Dishes may vary slightly depending on seasonality of ingredients. Prices listed are subject to service charge and prevailing government taxes.</w:t>
      </w:r>
    </w:p>
    <w:p w:rsidR="00C74A20" w:rsidRDefault="00C74A20" w:rsidP="00C74A20">
      <w:pPr>
        <w:jc w:val="both"/>
        <w:rPr>
          <w:rFonts w:ascii="Lucida Sans Unicode" w:hAnsi="Lucida Sans Unicode" w:cs="Lucida Sans Unicode"/>
          <w:sz w:val="22"/>
        </w:rPr>
      </w:pPr>
    </w:p>
    <w:p w:rsidR="00C74A20" w:rsidRDefault="00837234" w:rsidP="00C74A20">
      <w:pPr>
        <w:jc w:val="both"/>
        <w:rPr>
          <w:rFonts w:ascii="Lucida Sans Unicode" w:hAnsi="Lucida Sans Unicode" w:cs="Lucida Sans Unicode"/>
          <w:sz w:val="22"/>
        </w:rPr>
      </w:pPr>
      <w:r w:rsidRPr="00837234">
        <w:rPr>
          <w:rFonts w:ascii="Lucida Sans Unicode" w:hAnsi="Lucida Sans Unicode" w:cs="Lucida Sans Unicode"/>
          <w:sz w:val="22"/>
        </w:rPr>
        <w:t>High-resolution Images can be downloaded</w:t>
      </w:r>
      <w:r>
        <w:rPr>
          <w:rFonts w:ascii="Lucida Sans Unicode" w:hAnsi="Lucida Sans Unicode" w:cs="Lucida Sans Unicode"/>
          <w:sz w:val="22"/>
        </w:rPr>
        <w:t xml:space="preserve"> </w:t>
      </w:r>
      <w:hyperlink r:id="rId10" w:history="1">
        <w:r w:rsidR="00C74A20" w:rsidRPr="00EE4837">
          <w:rPr>
            <w:rStyle w:val="Hyperlink"/>
            <w:rFonts w:ascii="Lucida Sans Unicode" w:hAnsi="Lucida Sans Unicode" w:cs="Lucida Sans Unicode"/>
            <w:sz w:val="22"/>
          </w:rPr>
          <w:t>here</w:t>
        </w:r>
      </w:hyperlink>
      <w:r w:rsidR="00C74A20">
        <w:rPr>
          <w:rFonts w:ascii="Lucida Sans Unicode" w:hAnsi="Lucida Sans Unicode" w:cs="Lucida Sans Unicode"/>
          <w:sz w:val="22"/>
        </w:rPr>
        <w:t xml:space="preserve">. </w:t>
      </w:r>
    </w:p>
    <w:p w:rsidR="00C74A20" w:rsidRDefault="00C74A20" w:rsidP="00C74A20">
      <w:pPr>
        <w:jc w:val="both"/>
        <w:rPr>
          <w:rFonts w:ascii="Lucida Sans Unicode" w:hAnsi="Lucida Sans Unicode" w:cs="Lucida Sans Unicode"/>
          <w:sz w:val="22"/>
        </w:rPr>
      </w:pPr>
    </w:p>
    <w:p w:rsidR="00C74A20" w:rsidRPr="00C74A20" w:rsidRDefault="00C74A20" w:rsidP="00C74A20">
      <w:pPr>
        <w:jc w:val="both"/>
        <w:rPr>
          <w:rFonts w:ascii="Lucida Sans Unicode" w:hAnsi="Lucida Sans Unicode" w:cs="Lucida Sans Unicode"/>
          <w:sz w:val="22"/>
        </w:rPr>
      </w:pPr>
      <w:r w:rsidRPr="00C74A20">
        <w:rPr>
          <w:rFonts w:ascii="Lucida Sans Unicode" w:hAnsi="Lucida Sans Unicode" w:cs="Lucida Sans Unicode"/>
          <w:sz w:val="22"/>
        </w:rPr>
        <w:t xml:space="preserve">For dining reservations and enquiries, please speak with us at +65 6826 8240 or email </w:t>
      </w:r>
      <w:hyperlink r:id="rId11" w:history="1">
        <w:r w:rsidRPr="00565755">
          <w:rPr>
            <w:rStyle w:val="Hyperlink"/>
            <w:rFonts w:ascii="Lucida Sans Unicode" w:hAnsi="Lucida Sans Unicode" w:cs="Lucida Sans Unicode"/>
            <w:sz w:val="22"/>
          </w:rPr>
          <w:t>dining.sin@panpacific.com</w:t>
        </w:r>
      </w:hyperlink>
      <w:r w:rsidRPr="00C74A20">
        <w:rPr>
          <w:rFonts w:ascii="Lucida Sans Unicode" w:hAnsi="Lucida Sans Unicode" w:cs="Lucida Sans Unicode"/>
          <w:sz w:val="22"/>
        </w:rPr>
        <w:t>.</w:t>
      </w:r>
      <w:r>
        <w:rPr>
          <w:rFonts w:ascii="Lucida Sans Unicode" w:hAnsi="Lucida Sans Unicode" w:cs="Lucida Sans Unicode"/>
          <w:sz w:val="22"/>
        </w:rPr>
        <w:t xml:space="preserve"> </w:t>
      </w:r>
    </w:p>
    <w:p w:rsidR="00501F1F" w:rsidRDefault="00501F1F" w:rsidP="00501F1F">
      <w:pPr>
        <w:rPr>
          <w:rFonts w:ascii="Lucida Sans Unicode" w:hAnsi="Lucida Sans Unicode" w:cs="Lucida Sans Unicode"/>
          <w:b/>
          <w:sz w:val="22"/>
        </w:rPr>
      </w:pPr>
    </w:p>
    <w:p w:rsidR="00C74A20" w:rsidRPr="00501F1F" w:rsidRDefault="00C74A20" w:rsidP="00C74A20">
      <w:pPr>
        <w:jc w:val="center"/>
        <w:rPr>
          <w:rFonts w:ascii="Lucida Sans Unicode" w:hAnsi="Lucida Sans Unicode" w:cs="Lucida Sans Unicode"/>
          <w:b/>
          <w:sz w:val="22"/>
        </w:rPr>
      </w:pPr>
      <w:r w:rsidRPr="00501F1F">
        <w:rPr>
          <w:rFonts w:ascii="Lucida Sans Unicode" w:hAnsi="Lucida Sans Unicode" w:cs="Lucida Sans Unicode"/>
          <w:b/>
          <w:sz w:val="22"/>
        </w:rPr>
        <w:t>ENDS</w:t>
      </w:r>
    </w:p>
    <w:p w:rsidR="00C74A20" w:rsidRDefault="00C74A20" w:rsidP="00C74A20">
      <w:pPr>
        <w:jc w:val="center"/>
        <w:rPr>
          <w:rFonts w:ascii="Lucida Sans Unicode" w:hAnsi="Lucida Sans Unicode" w:cs="Lucida Sans Unicode"/>
          <w:sz w:val="22"/>
        </w:rPr>
      </w:pPr>
    </w:p>
    <w:p w:rsidR="00501F1F" w:rsidRDefault="00501F1F" w:rsidP="00C74A20">
      <w:pPr>
        <w:jc w:val="center"/>
        <w:rPr>
          <w:rFonts w:ascii="Lucida Sans Unicode" w:hAnsi="Lucida Sans Unicode" w:cs="Lucida Sans Unicode"/>
          <w:sz w:val="22"/>
        </w:rPr>
      </w:pPr>
    </w:p>
    <w:p w:rsidR="00C74A20" w:rsidRPr="00C74A20" w:rsidRDefault="00C74A20" w:rsidP="00C74A20">
      <w:pPr>
        <w:rPr>
          <w:rFonts w:ascii="Lucida Sans Unicode" w:hAnsi="Lucida Sans Unicode" w:cs="Lucida Sans Unicode"/>
          <w:b/>
          <w:sz w:val="22"/>
          <w:u w:val="single"/>
        </w:rPr>
      </w:pPr>
      <w:r w:rsidRPr="00C74A20">
        <w:rPr>
          <w:rFonts w:ascii="Lucida Sans Unicode" w:hAnsi="Lucida Sans Unicode" w:cs="Lucida Sans Unicode"/>
          <w:b/>
          <w:sz w:val="22"/>
          <w:u w:val="single"/>
        </w:rPr>
        <w:t xml:space="preserve">Media Contact </w:t>
      </w:r>
    </w:p>
    <w:p w:rsidR="00C74A20" w:rsidRDefault="00C74A20" w:rsidP="00C74A20">
      <w:pPr>
        <w:rPr>
          <w:rFonts w:ascii="Lucida Sans Unicode" w:hAnsi="Lucida Sans Unicode" w:cs="Lucida Sans Unicode"/>
          <w:sz w:val="22"/>
        </w:rPr>
      </w:pPr>
    </w:p>
    <w:p w:rsidR="00C74A20" w:rsidRDefault="00C74A20" w:rsidP="00C74A20">
      <w:pPr>
        <w:rPr>
          <w:rFonts w:ascii="Lucida Sans Unicode" w:hAnsi="Lucida Sans Unicode" w:cs="Lucida Sans Unicode"/>
          <w:sz w:val="22"/>
        </w:rPr>
      </w:pPr>
      <w:r>
        <w:rPr>
          <w:rFonts w:ascii="Lucida Sans Unicode" w:hAnsi="Lucida Sans Unicode" w:cs="Lucida Sans Unicode"/>
          <w:sz w:val="22"/>
        </w:rPr>
        <w:t>Gillian Teo</w:t>
      </w:r>
    </w:p>
    <w:p w:rsidR="00C74A20" w:rsidRDefault="00C74A20" w:rsidP="00C74A20">
      <w:pPr>
        <w:rPr>
          <w:rFonts w:ascii="Lucida Sans Unicode" w:hAnsi="Lucida Sans Unicode" w:cs="Lucida Sans Unicode"/>
          <w:sz w:val="22"/>
        </w:rPr>
      </w:pPr>
      <w:r>
        <w:rPr>
          <w:rFonts w:ascii="Lucida Sans Unicode" w:hAnsi="Lucida Sans Unicode" w:cs="Lucida Sans Unicode"/>
          <w:sz w:val="22"/>
        </w:rPr>
        <w:t>Senior Marketing Communications</w:t>
      </w:r>
      <w:r w:rsidR="00A52712">
        <w:rPr>
          <w:rFonts w:ascii="Lucida Sans Unicode" w:hAnsi="Lucida Sans Unicode" w:cs="Lucida Sans Unicode"/>
          <w:sz w:val="22"/>
        </w:rPr>
        <w:t xml:space="preserve"> </w:t>
      </w:r>
      <w:r w:rsidR="00A52712" w:rsidRPr="00F957E2">
        <w:rPr>
          <w:rFonts w:ascii="Lucida Sans Unicode" w:hAnsi="Lucida Sans Unicode" w:cs="Lucida Sans Unicode"/>
          <w:sz w:val="22"/>
        </w:rPr>
        <w:t>Manager</w:t>
      </w:r>
    </w:p>
    <w:p w:rsidR="00C74A20" w:rsidRDefault="00501F1F" w:rsidP="00C74A20">
      <w:pPr>
        <w:rPr>
          <w:rFonts w:ascii="Lucida Sans Unicode" w:hAnsi="Lucida Sans Unicode" w:cs="Lucida Sans Unicode"/>
          <w:sz w:val="22"/>
        </w:rPr>
      </w:pPr>
      <w:r>
        <w:rPr>
          <w:rFonts w:ascii="Lucida Sans Unicode" w:hAnsi="Lucida Sans Unicode" w:cs="Lucida Sans Unicode"/>
          <w:sz w:val="22"/>
        </w:rPr>
        <w:t xml:space="preserve">Pan Pacific Singapore </w:t>
      </w:r>
    </w:p>
    <w:p w:rsidR="00C74A20" w:rsidRDefault="00C74A20" w:rsidP="00C74A20">
      <w:pPr>
        <w:rPr>
          <w:rFonts w:ascii="Lucida Sans Unicode" w:hAnsi="Lucida Sans Unicode" w:cs="Lucida Sans Unicode"/>
          <w:sz w:val="22"/>
        </w:rPr>
      </w:pPr>
      <w:r>
        <w:rPr>
          <w:rFonts w:ascii="Lucida Sans Unicode" w:hAnsi="Lucida Sans Unicode" w:cs="Lucida Sans Unicode"/>
          <w:sz w:val="22"/>
        </w:rPr>
        <w:t xml:space="preserve">Email: </w:t>
      </w:r>
      <w:hyperlink r:id="rId12" w:history="1">
        <w:r w:rsidRPr="00565755">
          <w:rPr>
            <w:rStyle w:val="Hyperlink"/>
            <w:rFonts w:ascii="Lucida Sans Unicode" w:hAnsi="Lucida Sans Unicode" w:cs="Lucida Sans Unicode"/>
            <w:sz w:val="22"/>
          </w:rPr>
          <w:t>gillian.teo@panpacific.com</w:t>
        </w:r>
      </w:hyperlink>
      <w:r>
        <w:rPr>
          <w:rFonts w:ascii="Lucida Sans Unicode" w:hAnsi="Lucida Sans Unicode" w:cs="Lucida Sans Unicode"/>
          <w:sz w:val="22"/>
        </w:rPr>
        <w:t xml:space="preserve"> </w:t>
      </w:r>
    </w:p>
    <w:p w:rsidR="00C74A20" w:rsidRDefault="00C74A20" w:rsidP="00C74A20">
      <w:pPr>
        <w:rPr>
          <w:rFonts w:ascii="Lucida Sans Unicode" w:hAnsi="Lucida Sans Unicode" w:cs="Lucida Sans Unicode"/>
          <w:sz w:val="22"/>
        </w:rPr>
      </w:pPr>
      <w:r>
        <w:rPr>
          <w:rFonts w:ascii="Lucida Sans Unicode" w:hAnsi="Lucida Sans Unicode" w:cs="Lucida Sans Unicode"/>
          <w:sz w:val="22"/>
        </w:rPr>
        <w:t>Tel: +65 6826 8095</w:t>
      </w:r>
    </w:p>
    <w:p w:rsidR="00F957E2" w:rsidRDefault="00F957E2" w:rsidP="00C74A20">
      <w:pPr>
        <w:rPr>
          <w:rFonts w:ascii="Lucida Sans Unicode" w:hAnsi="Lucida Sans Unicode" w:cs="Lucida Sans Unicode"/>
          <w:sz w:val="22"/>
        </w:rPr>
      </w:pPr>
    </w:p>
    <w:p w:rsidR="00F957E2" w:rsidRDefault="00F957E2" w:rsidP="00C74A20">
      <w:pPr>
        <w:rPr>
          <w:rFonts w:ascii="Lucida Sans Unicode" w:hAnsi="Lucida Sans Unicode" w:cs="Lucida Sans Unicode"/>
          <w:sz w:val="22"/>
        </w:rPr>
      </w:pPr>
      <w:r>
        <w:rPr>
          <w:rFonts w:ascii="Lucida Sans Unicode" w:hAnsi="Lucida Sans Unicode" w:cs="Lucida Sans Unicode"/>
          <w:sz w:val="22"/>
        </w:rPr>
        <w:t>Annie Choy</w:t>
      </w:r>
    </w:p>
    <w:p w:rsidR="00F957E2" w:rsidRDefault="00F957E2" w:rsidP="00C74A20">
      <w:pPr>
        <w:rPr>
          <w:rFonts w:ascii="Lucida Sans Unicode" w:hAnsi="Lucida Sans Unicode" w:cs="Lucida Sans Unicode"/>
          <w:sz w:val="22"/>
        </w:rPr>
      </w:pPr>
      <w:r>
        <w:rPr>
          <w:rFonts w:ascii="Lucida Sans Unicode" w:hAnsi="Lucida Sans Unicode" w:cs="Lucida Sans Unicode"/>
          <w:sz w:val="22"/>
        </w:rPr>
        <w:t>Director of Marketing Communications</w:t>
      </w:r>
    </w:p>
    <w:p w:rsidR="00F957E2" w:rsidRDefault="00F957E2" w:rsidP="00C74A20">
      <w:pPr>
        <w:rPr>
          <w:rFonts w:ascii="Lucida Sans Unicode" w:hAnsi="Lucida Sans Unicode" w:cs="Lucida Sans Unicode"/>
          <w:sz w:val="22"/>
        </w:rPr>
      </w:pPr>
      <w:r>
        <w:rPr>
          <w:rFonts w:ascii="Lucida Sans Unicode" w:hAnsi="Lucida Sans Unicode" w:cs="Lucida Sans Unicode"/>
          <w:sz w:val="22"/>
        </w:rPr>
        <w:t>Pan Pacific Singapore</w:t>
      </w:r>
    </w:p>
    <w:p w:rsidR="00F957E2" w:rsidRDefault="00F957E2" w:rsidP="00C74A20">
      <w:pPr>
        <w:rPr>
          <w:rFonts w:ascii="Lucida Sans Unicode" w:hAnsi="Lucida Sans Unicode" w:cs="Lucida Sans Unicode"/>
          <w:sz w:val="22"/>
        </w:rPr>
      </w:pPr>
      <w:r>
        <w:rPr>
          <w:rFonts w:ascii="Lucida Sans Unicode" w:hAnsi="Lucida Sans Unicode" w:cs="Lucida Sans Unicode"/>
          <w:sz w:val="22"/>
        </w:rPr>
        <w:t xml:space="preserve">Email: </w:t>
      </w:r>
      <w:hyperlink r:id="rId13" w:history="1">
        <w:r w:rsidRPr="00BD0C5E">
          <w:rPr>
            <w:rStyle w:val="Hyperlink"/>
            <w:rFonts w:ascii="Lucida Sans Unicode" w:hAnsi="Lucida Sans Unicode" w:cs="Lucida Sans Unicode"/>
            <w:sz w:val="22"/>
          </w:rPr>
          <w:t>annie.choy@panpacific.com</w:t>
        </w:r>
      </w:hyperlink>
    </w:p>
    <w:p w:rsidR="00F957E2" w:rsidRPr="00F957E2" w:rsidRDefault="00F957E2" w:rsidP="00F957E2">
      <w:pPr>
        <w:rPr>
          <w:rFonts w:ascii="Lucida Sans Unicode" w:hAnsi="Lucida Sans Unicode" w:cs="Lucida Sans Unicode"/>
          <w:sz w:val="22"/>
        </w:rPr>
      </w:pPr>
      <w:r>
        <w:rPr>
          <w:rFonts w:ascii="Lucida Sans Unicode" w:hAnsi="Lucida Sans Unicode" w:cs="Lucida Sans Unicode"/>
          <w:sz w:val="22"/>
        </w:rPr>
        <w:t xml:space="preserve">Tel: +65 </w:t>
      </w:r>
      <w:r w:rsidRPr="00F957E2">
        <w:rPr>
          <w:rFonts w:ascii="Lucida Sans Unicode" w:hAnsi="Lucida Sans Unicode" w:cs="Lucida Sans Unicode"/>
          <w:sz w:val="22"/>
        </w:rPr>
        <w:t>6826 8079</w:t>
      </w:r>
    </w:p>
    <w:p w:rsidR="00501F1F" w:rsidRDefault="00501F1F" w:rsidP="00C74A20">
      <w:pPr>
        <w:rPr>
          <w:rFonts w:ascii="Lucida Sans Unicode" w:hAnsi="Lucida Sans Unicode" w:cs="Lucida Sans Unicode"/>
          <w:sz w:val="22"/>
        </w:rPr>
      </w:pPr>
    </w:p>
    <w:p w:rsidR="00501F1F" w:rsidRPr="00501F1F" w:rsidRDefault="00501F1F" w:rsidP="00501F1F">
      <w:pPr>
        <w:rPr>
          <w:rFonts w:ascii="Lucida Sans Unicode" w:hAnsi="Lucida Sans Unicode" w:cs="Lucida Sans Unicode"/>
          <w:b/>
          <w:sz w:val="22"/>
        </w:rPr>
      </w:pPr>
      <w:r w:rsidRPr="00501F1F">
        <w:rPr>
          <w:rFonts w:ascii="Lucida Sans Unicode" w:hAnsi="Lucida Sans Unicode" w:cs="Lucida Sans Unicode"/>
          <w:b/>
          <w:sz w:val="22"/>
        </w:rPr>
        <w:t xml:space="preserve">About Pan Pacific Singapore </w:t>
      </w:r>
    </w:p>
    <w:p w:rsid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 xml:space="preserve">Located in the heart of Marina Bay and with easy access to world-class shopping, </w:t>
      </w:r>
      <w:proofErr w:type="spellStart"/>
      <w:r w:rsidRPr="00501F1F">
        <w:rPr>
          <w:rFonts w:ascii="Lucida Sans Unicode" w:hAnsi="Lucida Sans Unicode" w:cs="Lucida Sans Unicode"/>
          <w:sz w:val="22"/>
        </w:rPr>
        <w:t>Suntec</w:t>
      </w:r>
      <w:proofErr w:type="spellEnd"/>
      <w:r w:rsidRPr="00501F1F">
        <w:rPr>
          <w:rFonts w:ascii="Lucida Sans Unicode" w:hAnsi="Lucida Sans Unicode" w:cs="Lucida Sans Unicode"/>
          <w:sz w:val="22"/>
        </w:rPr>
        <w:t xml:space="preserve"> Singapore International Convention and Exhibition Centre and the Central Business District, Pan Pacific Singapore offers 790 contemporary rooms and suites that are ideal for business or leisure. Savour epicurean delights at our award-winning restaurants and bars or rejuvenate at our swimming pool and spa. Pan Pacific Singapore is proud to be named Asia’s Leading Business Hotel by the World Travel Awards from 2006 to 2012, World’s Leading Business Hotel by the World Travel Awards from 2007 to 2010 and 2012, and World’s Leading City Hotel by the World Travel Awards in 2011. The hotel was also recently named a “Four-Star Hotel” by Forbes Travel Guide 2017 and Top 25 Hotels in Singapore in </w:t>
      </w:r>
      <w:proofErr w:type="spellStart"/>
      <w:r w:rsidRPr="00501F1F">
        <w:rPr>
          <w:rFonts w:ascii="Lucida Sans Unicode" w:hAnsi="Lucida Sans Unicode" w:cs="Lucida Sans Unicode"/>
          <w:sz w:val="22"/>
        </w:rPr>
        <w:t>Tripadvisor’s</w:t>
      </w:r>
      <w:proofErr w:type="spellEnd"/>
      <w:r w:rsidRPr="00501F1F">
        <w:rPr>
          <w:rFonts w:ascii="Lucida Sans Unicode" w:hAnsi="Lucida Sans Unicode" w:cs="Lucida Sans Unicode"/>
          <w:sz w:val="22"/>
        </w:rPr>
        <w:t xml:space="preserve"> 2017 Traveller’s Choice Awards.</w:t>
      </w:r>
    </w:p>
    <w:p w:rsidR="00501F1F" w:rsidRDefault="00501F1F" w:rsidP="00501F1F">
      <w:pPr>
        <w:jc w:val="both"/>
        <w:rPr>
          <w:rFonts w:ascii="Lucida Sans Unicode" w:hAnsi="Lucida Sans Unicode" w:cs="Lucida Sans Unicode"/>
          <w:sz w:val="22"/>
        </w:rPr>
      </w:pPr>
    </w:p>
    <w:p w:rsidR="00501F1F" w:rsidRPr="00501F1F" w:rsidRDefault="00501F1F" w:rsidP="00501F1F">
      <w:pPr>
        <w:jc w:val="both"/>
        <w:rPr>
          <w:rFonts w:ascii="Lucida Sans Unicode" w:hAnsi="Lucida Sans Unicode" w:cs="Lucida Sans Unicode"/>
          <w:b/>
          <w:sz w:val="22"/>
        </w:rPr>
      </w:pPr>
      <w:r w:rsidRPr="00501F1F">
        <w:rPr>
          <w:rFonts w:ascii="Lucida Sans Unicode" w:hAnsi="Lucida Sans Unicode" w:cs="Lucida Sans Unicode"/>
          <w:b/>
          <w:sz w:val="22"/>
        </w:rPr>
        <w:t>About Pan Pacific Hotels and Resorts</w:t>
      </w:r>
    </w:p>
    <w:p w:rsidR="00501F1F" w:rsidRDefault="00501F1F" w:rsidP="00501F1F">
      <w:pPr>
        <w:jc w:val="both"/>
        <w:rPr>
          <w:rFonts w:ascii="Lucida Sans Unicode" w:hAnsi="Lucida Sans Unicode" w:cs="Lucida Sans Unicode"/>
          <w:sz w:val="22"/>
        </w:rPr>
      </w:pPr>
      <w:r>
        <w:rPr>
          <w:rFonts w:ascii="Lucida Sans Unicode" w:hAnsi="Lucida Sans Unicode" w:cs="Lucida Sans Unicode"/>
          <w:sz w:val="22"/>
        </w:rPr>
        <w:t xml:space="preserve">With hotels, resorts and serviced suites across Asia, Oceania and North America, Pan Pacific provides a safe harbour in an ever-changing world. Places with less worry about because, when you stay with us, rest assured that all will be taken care of. For this is where you will find your balance. </w:t>
      </w:r>
    </w:p>
    <w:p w:rsidR="00501F1F" w:rsidRDefault="00501F1F" w:rsidP="00501F1F">
      <w:pPr>
        <w:jc w:val="both"/>
        <w:rPr>
          <w:rFonts w:ascii="Lucida Sans Unicode" w:hAnsi="Lucida Sans Unicode" w:cs="Lucida Sans Unicode"/>
          <w:sz w:val="22"/>
        </w:rPr>
      </w:pPr>
    </w:p>
    <w:p w:rsidR="00F957E2" w:rsidRDefault="00F957E2" w:rsidP="00501F1F">
      <w:pPr>
        <w:jc w:val="both"/>
        <w:rPr>
          <w:rFonts w:ascii="Lucida Sans Unicode" w:hAnsi="Lucida Sans Unicode" w:cs="Lucida Sans Unicode"/>
          <w:sz w:val="22"/>
        </w:rPr>
      </w:pPr>
    </w:p>
    <w:p w:rsidR="00501F1F" w:rsidRPr="00501F1F" w:rsidRDefault="00501F1F" w:rsidP="00501F1F">
      <w:pPr>
        <w:jc w:val="both"/>
        <w:rPr>
          <w:rFonts w:ascii="Lucida Sans Unicode" w:hAnsi="Lucida Sans Unicode" w:cs="Lucida Sans Unicode"/>
          <w:b/>
          <w:sz w:val="22"/>
        </w:rPr>
      </w:pPr>
      <w:r w:rsidRPr="00501F1F">
        <w:rPr>
          <w:rFonts w:ascii="Lucida Sans Unicode" w:hAnsi="Lucida Sans Unicode" w:cs="Lucida Sans Unicode"/>
          <w:b/>
          <w:sz w:val="22"/>
        </w:rPr>
        <w:t xml:space="preserve">About Pan Pacific Hotels Group </w:t>
      </w:r>
    </w:p>
    <w:p w:rsidR="00501F1F" w:rsidRP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Pan Pacific Hotels Group is a wholly-owned hotel subsidiary of Singapore-listed UOL Group Limited, one of Asia’s most established hotel and property companies with an outstanding portfolio of investment and development properties.</w:t>
      </w:r>
    </w:p>
    <w:p w:rsidR="00501F1F" w:rsidRPr="00501F1F" w:rsidRDefault="00501F1F" w:rsidP="00501F1F">
      <w:pPr>
        <w:jc w:val="both"/>
        <w:rPr>
          <w:rFonts w:ascii="Lucida Sans Unicode" w:hAnsi="Lucida Sans Unicode" w:cs="Lucida Sans Unicode"/>
          <w:sz w:val="22"/>
        </w:rPr>
      </w:pPr>
    </w:p>
    <w:p w:rsidR="00501F1F" w:rsidRP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Based in Singapore, Pan Pacific Hotels Group owns and/or manages more than 40 hotels, resorts and serviced suites including those under development across 24 cities in Asia, Oceania, North America and Europe.</w:t>
      </w:r>
    </w:p>
    <w:p w:rsidR="00501F1F" w:rsidRPr="00501F1F" w:rsidRDefault="00501F1F" w:rsidP="00501F1F">
      <w:pPr>
        <w:jc w:val="both"/>
        <w:rPr>
          <w:rFonts w:ascii="Lucida Sans Unicode" w:hAnsi="Lucida Sans Unicode" w:cs="Lucida Sans Unicode"/>
          <w:sz w:val="22"/>
        </w:rPr>
      </w:pPr>
    </w:p>
    <w:p w:rsid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Voted “Best Regional Hotel Chain” by readers in Asia in 2017 and 2018, Pan Pacific Hotels Group comprises two acclaimed brands: its signature brand, Pan Pacific a</w:t>
      </w:r>
      <w:r>
        <w:rPr>
          <w:rFonts w:ascii="Lucida Sans Unicode" w:hAnsi="Lucida Sans Unicode" w:cs="Lucida Sans Unicode"/>
          <w:sz w:val="22"/>
        </w:rPr>
        <w:t>nd its deluxe brand, PARKROYAL.</w:t>
      </w:r>
    </w:p>
    <w:p w:rsidR="00501F1F" w:rsidRDefault="00501F1F" w:rsidP="00501F1F">
      <w:pPr>
        <w:jc w:val="both"/>
        <w:rPr>
          <w:rFonts w:ascii="Lucida Sans Unicode" w:hAnsi="Lucida Sans Unicode" w:cs="Lucida Sans Unicode"/>
          <w:sz w:val="22"/>
        </w:rPr>
      </w:pPr>
    </w:p>
    <w:p w:rsidR="00501F1F" w:rsidRPr="00C74A20"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Sincerity is the hallmark of Pan Pacific Hotels Group. The Group is known to its guests, partners, associates and owners for its sincerity in people and the sense of confidence which alleviates the stresses of today’s complex world.</w:t>
      </w:r>
    </w:p>
    <w:p w:rsidR="00C74A20" w:rsidRPr="00C74A20" w:rsidRDefault="00C74A20" w:rsidP="00C74A20">
      <w:pPr>
        <w:rPr>
          <w:rFonts w:ascii="Lucida Sans Unicode" w:hAnsi="Lucida Sans Unicode" w:cs="Lucida Sans Unicode"/>
          <w:sz w:val="22"/>
        </w:rPr>
      </w:pPr>
    </w:p>
    <w:p w:rsidR="00C74A20" w:rsidRPr="00C74A20" w:rsidRDefault="00C74A20" w:rsidP="00C74A20">
      <w:pPr>
        <w:jc w:val="center"/>
        <w:rPr>
          <w:rFonts w:ascii="Lucida Sans Unicode" w:hAnsi="Lucida Sans Unicode" w:cs="Lucida Sans Unicode"/>
          <w:color w:val="000000"/>
          <w:sz w:val="22"/>
          <w:szCs w:val="22"/>
          <w:lang w:val="en-US"/>
        </w:rPr>
      </w:pPr>
    </w:p>
    <w:p w:rsidR="00C74A20" w:rsidRPr="00C74A20" w:rsidRDefault="00C74A20">
      <w:pPr>
        <w:rPr>
          <w:rFonts w:ascii="Lucida Sans Unicode" w:hAnsi="Lucida Sans Unicode" w:cs="Lucida Sans Unicode"/>
        </w:rPr>
      </w:pPr>
    </w:p>
    <w:p w:rsidR="00C74A20" w:rsidRPr="00C74A20" w:rsidRDefault="00C74A20">
      <w:pPr>
        <w:rPr>
          <w:rFonts w:ascii="Lucida Sans Unicode" w:hAnsi="Lucida Sans Unicode" w:cs="Lucida Sans Unicode"/>
        </w:rPr>
      </w:pPr>
    </w:p>
    <w:sectPr w:rsidR="00C74A20" w:rsidRPr="00C74A20" w:rsidSect="00501F1F">
      <w:headerReference w:type="default" r:id="rId14"/>
      <w:footerReference w:type="default" r:id="rId15"/>
      <w:pgSz w:w="11909" w:h="16834" w:code="9"/>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62" w:rsidRDefault="00CF3862" w:rsidP="00C74A20">
      <w:r>
        <w:separator/>
      </w:r>
    </w:p>
  </w:endnote>
  <w:endnote w:type="continuationSeparator" w:id="0">
    <w:p w:rsidR="00CF3862" w:rsidRDefault="00CF3862" w:rsidP="00C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0" w:rsidRDefault="00C74A20">
    <w:pPr>
      <w:pStyle w:val="Footer"/>
    </w:pPr>
    <w:r>
      <w:rPr>
        <w:noProof/>
        <w:lang w:val="en-US" w:eastAsia="zh-CN"/>
      </w:rPr>
      <w:drawing>
        <wp:anchor distT="0" distB="0" distL="114300" distR="114300" simplePos="0" relativeHeight="251661312" behindDoc="0" locked="0" layoutInCell="1" allowOverlap="1" wp14:anchorId="09980F43" wp14:editId="298E335D">
          <wp:simplePos x="0" y="0"/>
          <wp:positionH relativeFrom="page">
            <wp:posOffset>4905375</wp:posOffset>
          </wp:positionH>
          <wp:positionV relativeFrom="paragraph">
            <wp:posOffset>-241300</wp:posOffset>
          </wp:positionV>
          <wp:extent cx="2651307" cy="8559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l="64911" t="91987" b="1"/>
                  <a:stretch/>
                </pic:blipFill>
                <pic:spPr bwMode="auto">
                  <a:xfrm>
                    <a:off x="0" y="0"/>
                    <a:ext cx="2651941" cy="85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62" w:rsidRDefault="00CF3862" w:rsidP="00C74A20">
      <w:r>
        <w:separator/>
      </w:r>
    </w:p>
  </w:footnote>
  <w:footnote w:type="continuationSeparator" w:id="0">
    <w:p w:rsidR="00CF3862" w:rsidRDefault="00CF3862" w:rsidP="00C74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0" w:rsidRDefault="00C74A20">
    <w:pPr>
      <w:pStyle w:val="Header"/>
    </w:pPr>
    <w:r>
      <w:rPr>
        <w:noProof/>
        <w:lang w:val="en-US" w:eastAsia="zh-CN"/>
      </w:rPr>
      <w:drawing>
        <wp:anchor distT="0" distB="0" distL="114300" distR="114300" simplePos="0" relativeHeight="251659264" behindDoc="0" locked="0" layoutInCell="1" allowOverlap="1" wp14:anchorId="4877700E" wp14:editId="2912B309">
          <wp:simplePos x="0" y="0"/>
          <wp:positionH relativeFrom="page">
            <wp:align>right</wp:align>
          </wp:positionH>
          <wp:positionV relativeFrom="paragraph">
            <wp:posOffset>-457200</wp:posOffset>
          </wp:positionV>
          <wp:extent cx="7557770" cy="8924925"/>
          <wp:effectExtent l="0" t="0" r="508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b="16484"/>
                  <a:stretch/>
                </pic:blipFill>
                <pic:spPr bwMode="auto">
                  <a:xfrm>
                    <a:off x="0" y="0"/>
                    <a:ext cx="7557770" cy="892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C38"/>
    <w:multiLevelType w:val="hybridMultilevel"/>
    <w:tmpl w:val="470C2936"/>
    <w:lvl w:ilvl="0" w:tplc="6B00373C">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CF"/>
    <w:multiLevelType w:val="hybridMultilevel"/>
    <w:tmpl w:val="91562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4CB9"/>
    <w:multiLevelType w:val="hybridMultilevel"/>
    <w:tmpl w:val="55E829FE"/>
    <w:lvl w:ilvl="0" w:tplc="0430F4A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84E81"/>
    <w:multiLevelType w:val="hybridMultilevel"/>
    <w:tmpl w:val="0CA6BC30"/>
    <w:lvl w:ilvl="0" w:tplc="51FA6966">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3580"/>
    <w:multiLevelType w:val="hybridMultilevel"/>
    <w:tmpl w:val="3B2E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01D6"/>
    <w:multiLevelType w:val="hybridMultilevel"/>
    <w:tmpl w:val="33A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75478"/>
    <w:multiLevelType w:val="hybridMultilevel"/>
    <w:tmpl w:val="9DC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23F35"/>
    <w:multiLevelType w:val="hybridMultilevel"/>
    <w:tmpl w:val="0BD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33D1B"/>
    <w:multiLevelType w:val="hybridMultilevel"/>
    <w:tmpl w:val="D55CC3DE"/>
    <w:lvl w:ilvl="0" w:tplc="D966ACE8">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04BEF"/>
    <w:multiLevelType w:val="hybridMultilevel"/>
    <w:tmpl w:val="CEB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47072"/>
    <w:multiLevelType w:val="hybridMultilevel"/>
    <w:tmpl w:val="1D4EB790"/>
    <w:lvl w:ilvl="0" w:tplc="506A76C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8"/>
  </w:num>
  <w:num w:numId="6">
    <w:abstractNumId w:val="7"/>
  </w:num>
  <w:num w:numId="7">
    <w:abstractNumId w:val="2"/>
  </w:num>
  <w:num w:numId="8">
    <w:abstractNumId w:val="6"/>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0"/>
    <w:rsid w:val="00063105"/>
    <w:rsid w:val="00136B90"/>
    <w:rsid w:val="00172C40"/>
    <w:rsid w:val="001C4CF1"/>
    <w:rsid w:val="0020355F"/>
    <w:rsid w:val="0030439D"/>
    <w:rsid w:val="00305A04"/>
    <w:rsid w:val="004940BC"/>
    <w:rsid w:val="004C4216"/>
    <w:rsid w:val="00501F1F"/>
    <w:rsid w:val="005D3EB8"/>
    <w:rsid w:val="00636ACC"/>
    <w:rsid w:val="006B77A9"/>
    <w:rsid w:val="00837234"/>
    <w:rsid w:val="008839AE"/>
    <w:rsid w:val="00A52712"/>
    <w:rsid w:val="00AA6751"/>
    <w:rsid w:val="00AB6E3E"/>
    <w:rsid w:val="00B84D96"/>
    <w:rsid w:val="00C74A20"/>
    <w:rsid w:val="00CF3862"/>
    <w:rsid w:val="00DE7929"/>
    <w:rsid w:val="00EE4837"/>
    <w:rsid w:val="00F70864"/>
    <w:rsid w:val="00F957E2"/>
    <w:rsid w:val="00FE0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7AC90"/>
  <w15:chartTrackingRefBased/>
  <w15:docId w15:val="{0BB7FF18-E23E-4F1E-931B-6FF2291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20"/>
    <w:pPr>
      <w:spacing w:after="0" w:line="240" w:lineRule="auto"/>
    </w:pPr>
    <w:rPr>
      <w:rFonts w:eastAsiaTheme="minorHAns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20"/>
    <w:pPr>
      <w:tabs>
        <w:tab w:val="center" w:pos="4680"/>
        <w:tab w:val="right" w:pos="9360"/>
      </w:tabs>
    </w:pPr>
  </w:style>
  <w:style w:type="character" w:customStyle="1" w:styleId="HeaderChar">
    <w:name w:val="Header Char"/>
    <w:basedOn w:val="DefaultParagraphFont"/>
    <w:link w:val="Header"/>
    <w:uiPriority w:val="99"/>
    <w:rsid w:val="00C74A20"/>
  </w:style>
  <w:style w:type="paragraph" w:styleId="Footer">
    <w:name w:val="footer"/>
    <w:basedOn w:val="Normal"/>
    <w:link w:val="FooterChar"/>
    <w:uiPriority w:val="99"/>
    <w:unhideWhenUsed/>
    <w:rsid w:val="00C74A20"/>
    <w:pPr>
      <w:tabs>
        <w:tab w:val="center" w:pos="4680"/>
        <w:tab w:val="right" w:pos="9360"/>
      </w:tabs>
    </w:pPr>
  </w:style>
  <w:style w:type="character" w:customStyle="1" w:styleId="FooterChar">
    <w:name w:val="Footer Char"/>
    <w:basedOn w:val="DefaultParagraphFont"/>
    <w:link w:val="Footer"/>
    <w:uiPriority w:val="99"/>
    <w:rsid w:val="00C74A20"/>
  </w:style>
  <w:style w:type="character" w:styleId="Hyperlink">
    <w:name w:val="Hyperlink"/>
    <w:basedOn w:val="DefaultParagraphFont"/>
    <w:uiPriority w:val="99"/>
    <w:unhideWhenUsed/>
    <w:rsid w:val="00C74A20"/>
    <w:rPr>
      <w:color w:val="0563C1" w:themeColor="hyperlink"/>
      <w:u w:val="single"/>
    </w:rPr>
  </w:style>
  <w:style w:type="paragraph" w:styleId="ListParagraph">
    <w:name w:val="List Paragraph"/>
    <w:basedOn w:val="Normal"/>
    <w:uiPriority w:val="34"/>
    <w:qFormat/>
    <w:rsid w:val="00C74A20"/>
    <w:pPr>
      <w:ind w:left="720"/>
      <w:contextualSpacing/>
    </w:pPr>
  </w:style>
  <w:style w:type="paragraph" w:styleId="BalloonText">
    <w:name w:val="Balloon Text"/>
    <w:basedOn w:val="Normal"/>
    <w:link w:val="BalloonTextChar"/>
    <w:uiPriority w:val="99"/>
    <w:semiHidden/>
    <w:unhideWhenUsed/>
    <w:rsid w:val="00FE0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3C"/>
    <w:rPr>
      <w:rFonts w:ascii="Segoe UI" w:eastAsiaTheme="minorHAnsi" w:hAnsi="Segoe UI" w:cs="Segoe UI"/>
      <w:sz w:val="18"/>
      <w:szCs w:val="18"/>
      <w:lang w:val="en-GB" w:eastAsia="en-US"/>
    </w:rPr>
  </w:style>
  <w:style w:type="character" w:styleId="FollowedHyperlink">
    <w:name w:val="FollowedHyperlink"/>
    <w:basedOn w:val="DefaultParagraphFont"/>
    <w:uiPriority w:val="99"/>
    <w:semiHidden/>
    <w:unhideWhenUsed/>
    <w:rsid w:val="00172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nie.choy@panpacifi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illian.teo@panpacif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ning.sin@panpacifi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h/9y1xxukah0otb3c/AADjpBa93KfbLlbCPtDxxOgza?dl=0" TargetMode="External"/><Relationship Id="rId4" Type="http://schemas.openxmlformats.org/officeDocument/2006/relationships/webSettings" Target="webSettings.xml"/><Relationship Id="rId9" Type="http://schemas.openxmlformats.org/officeDocument/2006/relationships/hyperlink" Target="mailto:dining.sin@panpacific.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Teo - Pan Pacific Singapore</dc:creator>
  <cp:keywords/>
  <dc:description/>
  <cp:lastModifiedBy>Gillian Teo - Pan Pacific Singapore</cp:lastModifiedBy>
  <cp:revision>11</cp:revision>
  <cp:lastPrinted>2019-03-11T08:18:00Z</cp:lastPrinted>
  <dcterms:created xsi:type="dcterms:W3CDTF">2019-02-21T02:08:00Z</dcterms:created>
  <dcterms:modified xsi:type="dcterms:W3CDTF">2019-04-08T07:58:00Z</dcterms:modified>
</cp:coreProperties>
</file>