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E6" w:rsidRDefault="007E7DE6" w:rsidP="007E7DE6">
      <w:pPr>
        <w:autoSpaceDE w:val="0"/>
        <w:autoSpaceDN w:val="0"/>
        <w:adjustRightInd w:val="0"/>
        <w:rPr>
          <w:rFonts w:ascii="Arial" w:hAnsi="Arial" w:cs="Arial"/>
          <w:color w:val="000000"/>
          <w:lang w:bidi="he-IL"/>
        </w:rPr>
      </w:pPr>
      <w:r>
        <w:rPr>
          <w:rFonts w:ascii="Arial" w:hAnsi="Arial" w:cs="Arial"/>
          <w:noProof/>
          <w:color w:val="000000"/>
          <w:lang w:eastAsia="sv-SE"/>
        </w:rPr>
        <w:drawing>
          <wp:inline distT="0" distB="0" distL="0" distR="0">
            <wp:extent cx="2200275" cy="3524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275" cy="352425"/>
                    </a:xfrm>
                    <a:prstGeom prst="rect">
                      <a:avLst/>
                    </a:prstGeom>
                    <a:noFill/>
                    <a:ln>
                      <a:noFill/>
                    </a:ln>
                  </pic:spPr>
                </pic:pic>
              </a:graphicData>
            </a:graphic>
          </wp:inline>
        </w:drawing>
      </w:r>
      <w:r>
        <w:rPr>
          <w:rFonts w:ascii="Arial" w:hAnsi="Arial" w:cs="Arial"/>
          <w:color w:val="000000"/>
          <w:lang w:bidi="he-IL"/>
        </w:rPr>
        <w:t xml:space="preserve">                                    </w:t>
      </w:r>
      <w:r>
        <w:rPr>
          <w:rFonts w:ascii="Arial" w:hAnsi="Arial" w:cs="Arial"/>
          <w:noProof/>
          <w:color w:val="000000"/>
          <w:lang w:eastAsia="sv-SE"/>
        </w:rPr>
        <w:drawing>
          <wp:inline distT="0" distB="0" distL="0" distR="0">
            <wp:extent cx="1076325" cy="8477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p w:rsidR="007E7DE6" w:rsidRDefault="007E7DE6" w:rsidP="007E7DE6">
      <w:pPr>
        <w:autoSpaceDE w:val="0"/>
        <w:autoSpaceDN w:val="0"/>
        <w:adjustRightInd w:val="0"/>
        <w:rPr>
          <w:rFonts w:ascii="Arial" w:hAnsi="Arial" w:cs="Arial"/>
          <w:color w:val="000000"/>
          <w:lang w:bidi="he-IL"/>
        </w:rPr>
      </w:pPr>
    </w:p>
    <w:p w:rsidR="007E7DE6" w:rsidRDefault="007E7DE6" w:rsidP="007E7DE6">
      <w:pPr>
        <w:autoSpaceDE w:val="0"/>
        <w:autoSpaceDN w:val="0"/>
        <w:adjustRightInd w:val="0"/>
        <w:rPr>
          <w:rFonts w:ascii="Arial" w:hAnsi="Arial" w:cs="Arial"/>
          <w:color w:val="000000"/>
          <w:lang w:bidi="he-IL"/>
        </w:rPr>
      </w:pPr>
    </w:p>
    <w:p w:rsidR="007E7DE6" w:rsidRDefault="007E7DE6" w:rsidP="007E7DE6">
      <w:pPr>
        <w:autoSpaceDE w:val="0"/>
        <w:autoSpaceDN w:val="0"/>
        <w:adjustRightInd w:val="0"/>
        <w:rPr>
          <w:rFonts w:ascii="Arial" w:hAnsi="Arial" w:cs="Arial"/>
          <w:color w:val="000000"/>
          <w:lang w:bidi="he-IL"/>
        </w:rPr>
      </w:pPr>
      <w:r>
        <w:rPr>
          <w:rFonts w:ascii="Arial" w:hAnsi="Arial" w:cs="Arial"/>
          <w:color w:val="000000"/>
          <w:lang w:bidi="he-IL"/>
        </w:rPr>
        <w:t>PRESSINBJUDAN</w:t>
      </w:r>
    </w:p>
    <w:p w:rsidR="007E7DE6" w:rsidRDefault="007E7DE6" w:rsidP="007E7DE6">
      <w:pPr>
        <w:autoSpaceDE w:val="0"/>
        <w:autoSpaceDN w:val="0"/>
        <w:adjustRightInd w:val="0"/>
        <w:rPr>
          <w:rFonts w:ascii="Arial" w:hAnsi="Arial" w:cs="Arial"/>
          <w:color w:val="000000"/>
          <w:lang w:bidi="he-IL"/>
        </w:rPr>
      </w:pPr>
    </w:p>
    <w:p w:rsidR="007E7DE6" w:rsidRDefault="007E7DE6" w:rsidP="007E7DE6">
      <w:pPr>
        <w:autoSpaceDE w:val="0"/>
        <w:autoSpaceDN w:val="0"/>
        <w:adjustRightInd w:val="0"/>
        <w:rPr>
          <w:rFonts w:ascii="Arial" w:hAnsi="Arial" w:cs="Arial"/>
          <w:color w:val="000000"/>
          <w:lang w:bidi="he-IL"/>
        </w:rPr>
      </w:pPr>
    </w:p>
    <w:p w:rsidR="007E7DE6" w:rsidRDefault="007E7DE6" w:rsidP="007E7DE6">
      <w:pPr>
        <w:autoSpaceDE w:val="0"/>
        <w:autoSpaceDN w:val="0"/>
        <w:adjustRightInd w:val="0"/>
        <w:rPr>
          <w:rFonts w:ascii="Arial" w:hAnsi="Arial" w:cs="Arial"/>
          <w:color w:val="000000"/>
          <w:lang w:bidi="he-IL"/>
        </w:rPr>
      </w:pPr>
      <w:r>
        <w:rPr>
          <w:rFonts w:ascii="Arial" w:hAnsi="Arial" w:cs="Arial"/>
          <w:color w:val="000000"/>
          <w:lang w:bidi="he-IL"/>
        </w:rPr>
        <w:t xml:space="preserve">till NHR och </w:t>
      </w:r>
      <w:proofErr w:type="spellStart"/>
      <w:r>
        <w:rPr>
          <w:rFonts w:ascii="Arial" w:hAnsi="Arial" w:cs="Arial"/>
          <w:color w:val="000000"/>
          <w:lang w:bidi="he-IL"/>
        </w:rPr>
        <w:t>ParkinsonFörbundets</w:t>
      </w:r>
      <w:proofErr w:type="spellEnd"/>
      <w:r>
        <w:rPr>
          <w:rFonts w:ascii="Arial" w:hAnsi="Arial" w:cs="Arial"/>
          <w:color w:val="000000"/>
          <w:lang w:bidi="he-IL"/>
        </w:rPr>
        <w:t xml:space="preserve"> seminarium den </w:t>
      </w:r>
      <w:r w:rsidR="00437BD5">
        <w:rPr>
          <w:rFonts w:ascii="Arial" w:hAnsi="Arial" w:cs="Arial"/>
          <w:color w:val="000000"/>
          <w:lang w:bidi="he-IL"/>
        </w:rPr>
        <w:t>23</w:t>
      </w:r>
      <w:r>
        <w:rPr>
          <w:rFonts w:ascii="Arial" w:hAnsi="Arial" w:cs="Arial"/>
          <w:color w:val="000000"/>
          <w:lang w:bidi="he-IL"/>
        </w:rPr>
        <w:t xml:space="preserve"> april 2012 om </w:t>
      </w:r>
      <w:proofErr w:type="spellStart"/>
      <w:r>
        <w:rPr>
          <w:rFonts w:ascii="Arial" w:hAnsi="Arial" w:cs="Arial"/>
          <w:color w:val="000000"/>
          <w:lang w:bidi="he-IL"/>
        </w:rPr>
        <w:t>parkinsonvården</w:t>
      </w:r>
      <w:proofErr w:type="spellEnd"/>
      <w:r>
        <w:rPr>
          <w:rFonts w:ascii="Arial" w:hAnsi="Arial" w:cs="Arial"/>
          <w:color w:val="000000"/>
          <w:lang w:bidi="he-IL"/>
        </w:rPr>
        <w:t xml:space="preserve"> i </w:t>
      </w:r>
      <w:r w:rsidR="00D3721E">
        <w:rPr>
          <w:rFonts w:ascii="Arial" w:hAnsi="Arial" w:cs="Arial"/>
          <w:color w:val="000000"/>
          <w:lang w:bidi="he-IL"/>
        </w:rPr>
        <w:t>Örebro</w:t>
      </w:r>
      <w:r w:rsidR="00BD001A">
        <w:rPr>
          <w:rFonts w:ascii="Arial" w:hAnsi="Arial" w:cs="Arial"/>
          <w:color w:val="000000"/>
          <w:lang w:bidi="he-IL"/>
        </w:rPr>
        <w:t xml:space="preserve"> län:</w:t>
      </w:r>
      <w:bookmarkStart w:id="0" w:name="_GoBack"/>
      <w:bookmarkEnd w:id="0"/>
      <w:r>
        <w:rPr>
          <w:rFonts w:ascii="Arial" w:hAnsi="Arial" w:cs="Arial"/>
          <w:color w:val="000000"/>
          <w:lang w:bidi="he-IL"/>
        </w:rPr>
        <w:t xml:space="preserve"> </w:t>
      </w:r>
    </w:p>
    <w:p w:rsidR="007E7DE6" w:rsidRDefault="007E7DE6" w:rsidP="007E7DE6">
      <w:pPr>
        <w:autoSpaceDE w:val="0"/>
        <w:autoSpaceDN w:val="0"/>
        <w:adjustRightInd w:val="0"/>
        <w:rPr>
          <w:rFonts w:ascii="Arial" w:hAnsi="Arial" w:cs="Arial"/>
          <w:color w:val="000000"/>
          <w:lang w:bidi="he-IL"/>
        </w:rPr>
      </w:pPr>
      <w:r>
        <w:rPr>
          <w:rFonts w:ascii="Arial" w:hAnsi="Arial" w:cs="Arial"/>
          <w:color w:val="000000"/>
          <w:lang w:bidi="he-IL"/>
        </w:rPr>
        <w:t xml:space="preserve"> </w:t>
      </w:r>
    </w:p>
    <w:p w:rsidR="007E7DE6" w:rsidRDefault="009D296F" w:rsidP="007E7DE6">
      <w:pPr>
        <w:autoSpaceDE w:val="0"/>
        <w:autoSpaceDN w:val="0"/>
        <w:adjustRightInd w:val="0"/>
        <w:rPr>
          <w:rFonts w:ascii="Arial" w:hAnsi="Arial" w:cs="Arial"/>
          <w:b/>
          <w:bCs/>
          <w:color w:val="000000"/>
          <w:sz w:val="48"/>
          <w:szCs w:val="48"/>
          <w:lang w:bidi="he-IL"/>
        </w:rPr>
      </w:pPr>
      <w:r>
        <w:rPr>
          <w:rFonts w:ascii="Arial" w:hAnsi="Arial" w:cs="Arial"/>
          <w:b/>
          <w:bCs/>
          <w:color w:val="000000"/>
          <w:sz w:val="48"/>
          <w:szCs w:val="48"/>
          <w:lang w:bidi="he-IL"/>
        </w:rPr>
        <w:t xml:space="preserve">Får </w:t>
      </w:r>
      <w:proofErr w:type="spellStart"/>
      <w:r>
        <w:rPr>
          <w:rFonts w:ascii="Arial" w:hAnsi="Arial" w:cs="Arial"/>
          <w:b/>
          <w:bCs/>
          <w:color w:val="000000"/>
          <w:sz w:val="48"/>
          <w:szCs w:val="48"/>
          <w:lang w:bidi="he-IL"/>
        </w:rPr>
        <w:t>parkinsonsjuka</w:t>
      </w:r>
      <w:proofErr w:type="spellEnd"/>
      <w:r>
        <w:rPr>
          <w:rFonts w:ascii="Arial" w:hAnsi="Arial" w:cs="Arial"/>
          <w:b/>
          <w:bCs/>
          <w:color w:val="000000"/>
          <w:sz w:val="48"/>
          <w:szCs w:val="48"/>
          <w:lang w:bidi="he-IL"/>
        </w:rPr>
        <w:t xml:space="preserve"> i Örebro</w:t>
      </w:r>
      <w:r w:rsidR="007E7DE6">
        <w:rPr>
          <w:rFonts w:ascii="Arial" w:hAnsi="Arial" w:cs="Arial"/>
          <w:b/>
          <w:bCs/>
          <w:color w:val="000000"/>
          <w:sz w:val="48"/>
          <w:szCs w:val="48"/>
          <w:lang w:bidi="he-IL"/>
        </w:rPr>
        <w:t xml:space="preserve"> </w:t>
      </w:r>
      <w:r w:rsidR="006E4A75">
        <w:rPr>
          <w:rFonts w:ascii="Arial" w:hAnsi="Arial" w:cs="Arial"/>
          <w:b/>
          <w:bCs/>
          <w:color w:val="000000"/>
          <w:sz w:val="48"/>
          <w:szCs w:val="48"/>
          <w:lang w:bidi="he-IL"/>
        </w:rPr>
        <w:t>landsting</w:t>
      </w:r>
    </w:p>
    <w:p w:rsidR="007E7DE6" w:rsidRDefault="007E7DE6" w:rsidP="007E7DE6">
      <w:pPr>
        <w:autoSpaceDE w:val="0"/>
        <w:autoSpaceDN w:val="0"/>
        <w:adjustRightInd w:val="0"/>
        <w:rPr>
          <w:rFonts w:ascii="Arial" w:hAnsi="Arial" w:cs="Arial"/>
          <w:b/>
          <w:bCs/>
          <w:color w:val="000000"/>
          <w:sz w:val="48"/>
          <w:szCs w:val="48"/>
          <w:lang w:bidi="he-IL"/>
        </w:rPr>
      </w:pPr>
      <w:proofErr w:type="gramStart"/>
      <w:r>
        <w:rPr>
          <w:rFonts w:ascii="Arial" w:hAnsi="Arial" w:cs="Arial"/>
          <w:b/>
          <w:bCs/>
          <w:color w:val="000000"/>
          <w:sz w:val="48"/>
          <w:szCs w:val="48"/>
          <w:lang w:bidi="he-IL"/>
        </w:rPr>
        <w:t>den vård de behöver?</w:t>
      </w:r>
      <w:proofErr w:type="gramEnd"/>
    </w:p>
    <w:p w:rsidR="007E7DE6" w:rsidRDefault="007E7DE6" w:rsidP="007E7DE6">
      <w:pPr>
        <w:autoSpaceDE w:val="0"/>
        <w:autoSpaceDN w:val="0"/>
        <w:adjustRightInd w:val="0"/>
        <w:rPr>
          <w:rFonts w:ascii="Arial" w:hAnsi="Arial" w:cs="Arial"/>
          <w:b/>
          <w:bCs/>
          <w:color w:val="000000"/>
          <w:lang w:bidi="he-IL"/>
        </w:rPr>
      </w:pPr>
      <w:r>
        <w:rPr>
          <w:rFonts w:ascii="Arial" w:hAnsi="Arial" w:cs="Arial"/>
          <w:b/>
          <w:bCs/>
          <w:color w:val="000000"/>
          <w:lang w:bidi="he-IL"/>
        </w:rPr>
        <w:t xml:space="preserve"> </w:t>
      </w:r>
    </w:p>
    <w:p w:rsidR="007E7DE6" w:rsidRDefault="007E7DE6" w:rsidP="007E7DE6">
      <w:pPr>
        <w:autoSpaceDE w:val="0"/>
        <w:autoSpaceDN w:val="0"/>
        <w:adjustRightInd w:val="0"/>
        <w:rPr>
          <w:rFonts w:ascii="Arial" w:hAnsi="Arial" w:cs="Arial"/>
          <w:b/>
          <w:bCs/>
          <w:color w:val="000000"/>
          <w:lang w:bidi="he-IL"/>
        </w:rPr>
      </w:pPr>
      <w:r>
        <w:rPr>
          <w:rFonts w:ascii="Arial" w:hAnsi="Arial" w:cs="Arial"/>
          <w:b/>
          <w:bCs/>
          <w:color w:val="000000"/>
          <w:lang w:bidi="he-IL"/>
        </w:rPr>
        <w:t xml:space="preserve"> </w:t>
      </w:r>
    </w:p>
    <w:p w:rsidR="007E7DE6" w:rsidRDefault="007E7DE6" w:rsidP="007E7DE6">
      <w:pPr>
        <w:autoSpaceDE w:val="0"/>
        <w:autoSpaceDN w:val="0"/>
        <w:adjustRightInd w:val="0"/>
        <w:rPr>
          <w:rFonts w:ascii="Arial" w:hAnsi="Arial" w:cs="Arial"/>
          <w:b/>
          <w:bCs/>
          <w:color w:val="000000"/>
          <w:lang w:bidi="he-IL"/>
        </w:rPr>
      </w:pPr>
      <w:r>
        <w:rPr>
          <w:rFonts w:ascii="Arial" w:hAnsi="Arial" w:cs="Arial"/>
          <w:b/>
          <w:bCs/>
          <w:color w:val="000000"/>
          <w:lang w:bidi="he-IL"/>
        </w:rPr>
        <w:t xml:space="preserve">Hur fungerar vården för personer med Parkinsons sjukdom i och hur långt har forskningen kommit? </w:t>
      </w:r>
    </w:p>
    <w:p w:rsidR="007E7DE6" w:rsidRDefault="009D296F" w:rsidP="007E7DE6">
      <w:pPr>
        <w:autoSpaceDE w:val="0"/>
        <w:autoSpaceDN w:val="0"/>
        <w:adjustRightInd w:val="0"/>
        <w:rPr>
          <w:rFonts w:ascii="Arial" w:hAnsi="Arial" w:cs="Arial"/>
          <w:b/>
          <w:bCs/>
          <w:color w:val="000000"/>
          <w:lang w:bidi="he-IL"/>
        </w:rPr>
      </w:pPr>
      <w:r>
        <w:rPr>
          <w:rFonts w:ascii="Arial" w:hAnsi="Arial" w:cs="Arial"/>
          <w:b/>
          <w:bCs/>
          <w:color w:val="000000"/>
          <w:lang w:bidi="he-IL"/>
        </w:rPr>
        <w:t xml:space="preserve">Måndagen den 23 april möts över </w:t>
      </w:r>
      <w:r w:rsidR="00B67449">
        <w:rPr>
          <w:rFonts w:ascii="Arial" w:hAnsi="Arial" w:cs="Arial"/>
          <w:b/>
          <w:bCs/>
          <w:color w:val="000000"/>
          <w:lang w:bidi="he-IL"/>
        </w:rPr>
        <w:t>70</w:t>
      </w:r>
      <w:r>
        <w:rPr>
          <w:rFonts w:ascii="Arial" w:hAnsi="Arial" w:cs="Arial"/>
          <w:b/>
          <w:bCs/>
          <w:color w:val="000000"/>
          <w:lang w:bidi="he-IL"/>
        </w:rPr>
        <w:t xml:space="preserve"> </w:t>
      </w:r>
      <w:r w:rsidR="007E7DE6">
        <w:rPr>
          <w:rFonts w:ascii="Arial" w:hAnsi="Arial" w:cs="Arial"/>
          <w:b/>
          <w:bCs/>
          <w:color w:val="000000"/>
          <w:lang w:bidi="he-IL"/>
        </w:rPr>
        <w:t>personer</w:t>
      </w:r>
      <w:r>
        <w:rPr>
          <w:rFonts w:ascii="Arial" w:hAnsi="Arial" w:cs="Arial"/>
          <w:b/>
          <w:bCs/>
          <w:color w:val="000000"/>
          <w:lang w:bidi="he-IL"/>
        </w:rPr>
        <w:t xml:space="preserve"> på ett stort seminarium i Örebro</w:t>
      </w:r>
      <w:r w:rsidR="007E7DE6">
        <w:rPr>
          <w:rFonts w:ascii="Arial" w:hAnsi="Arial" w:cs="Arial"/>
          <w:b/>
          <w:bCs/>
          <w:color w:val="000000"/>
          <w:lang w:bidi="he-IL"/>
        </w:rPr>
        <w:t xml:space="preserve">, för att diskutera behandling, bemötande och framtid. Det är neurologer, </w:t>
      </w:r>
      <w:proofErr w:type="spellStart"/>
      <w:r w:rsidR="007E7DE6">
        <w:rPr>
          <w:rFonts w:ascii="Arial" w:hAnsi="Arial" w:cs="Arial"/>
          <w:b/>
          <w:bCs/>
          <w:color w:val="000000"/>
          <w:lang w:bidi="he-IL"/>
        </w:rPr>
        <w:t>neuroteam</w:t>
      </w:r>
      <w:proofErr w:type="spellEnd"/>
      <w:r w:rsidR="007E7DE6">
        <w:rPr>
          <w:rFonts w:ascii="Arial" w:hAnsi="Arial" w:cs="Arial"/>
          <w:b/>
          <w:bCs/>
          <w:color w:val="000000"/>
          <w:lang w:bidi="he-IL"/>
        </w:rPr>
        <w:t>, geriatriker, politiker, beslutsfattare samt personer med Parkinsons sjukdom och deras anhöriga.</w:t>
      </w:r>
    </w:p>
    <w:p w:rsidR="007E7DE6" w:rsidRDefault="007E7DE6" w:rsidP="007E7DE6">
      <w:pPr>
        <w:autoSpaceDE w:val="0"/>
        <w:autoSpaceDN w:val="0"/>
        <w:adjustRightInd w:val="0"/>
        <w:rPr>
          <w:rFonts w:ascii="Arial" w:hAnsi="Arial" w:cs="Arial"/>
          <w:b/>
          <w:bCs/>
          <w:color w:val="000000"/>
          <w:lang w:bidi="he-IL"/>
        </w:rPr>
      </w:pPr>
      <w:r>
        <w:rPr>
          <w:rFonts w:ascii="Arial" w:hAnsi="Arial" w:cs="Arial"/>
          <w:b/>
          <w:bCs/>
          <w:color w:val="000000"/>
          <w:lang w:bidi="he-IL"/>
        </w:rPr>
        <w:t xml:space="preserve"> </w:t>
      </w:r>
    </w:p>
    <w:p w:rsidR="007E7DE6" w:rsidRDefault="009D296F"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Seminariet i Örebro, är det andra</w:t>
      </w:r>
      <w:r w:rsidR="007E7DE6">
        <w:rPr>
          <w:rFonts w:ascii="Arial" w:hAnsi="Arial" w:cs="Arial"/>
          <w:color w:val="000000"/>
          <w:sz w:val="22"/>
          <w:szCs w:val="22"/>
          <w:lang w:bidi="he-IL"/>
        </w:rPr>
        <w:t xml:space="preserve"> i en se</w:t>
      </w:r>
      <w:r>
        <w:rPr>
          <w:rFonts w:ascii="Arial" w:hAnsi="Arial" w:cs="Arial"/>
          <w:color w:val="000000"/>
          <w:sz w:val="22"/>
          <w:szCs w:val="22"/>
          <w:lang w:bidi="he-IL"/>
        </w:rPr>
        <w:t xml:space="preserve">rie av fyra på olika platser i </w:t>
      </w:r>
      <w:r w:rsidR="007E7DE6">
        <w:rPr>
          <w:rFonts w:ascii="Arial" w:hAnsi="Arial" w:cs="Arial"/>
          <w:color w:val="000000"/>
          <w:sz w:val="22"/>
          <w:szCs w:val="22"/>
          <w:lang w:bidi="he-IL"/>
        </w:rPr>
        <w:t xml:space="preserve">Sverige under april. Neurologiskt Handikappades Riksförbund (NHR) och </w:t>
      </w:r>
      <w:proofErr w:type="spellStart"/>
      <w:r w:rsidR="007E7DE6">
        <w:rPr>
          <w:rFonts w:ascii="Arial" w:hAnsi="Arial" w:cs="Arial"/>
          <w:color w:val="000000"/>
          <w:sz w:val="22"/>
          <w:szCs w:val="22"/>
          <w:lang w:bidi="he-IL"/>
        </w:rPr>
        <w:t>ParkinsonFörbundet</w:t>
      </w:r>
      <w:proofErr w:type="spellEnd"/>
      <w:r w:rsidR="007E7DE6">
        <w:rPr>
          <w:rFonts w:ascii="Arial" w:hAnsi="Arial" w:cs="Arial"/>
          <w:color w:val="000000"/>
          <w:sz w:val="22"/>
          <w:szCs w:val="22"/>
          <w:lang w:bidi="he-IL"/>
        </w:rPr>
        <w:t xml:space="preserve"> är arrangörer.</w:t>
      </w:r>
      <w:r w:rsidR="007E7DE6">
        <w:rPr>
          <w:rFonts w:ascii="Arial" w:hAnsi="Arial" w:cs="Arial"/>
          <w:color w:val="000000"/>
          <w:sz w:val="22"/>
          <w:szCs w:val="22"/>
          <w:lang w:bidi="he-IL"/>
        </w:rPr>
        <w:br/>
        <w:t xml:space="preserve">I Sverige har </w:t>
      </w:r>
      <w:proofErr w:type="gramStart"/>
      <w:r w:rsidR="007E7DE6">
        <w:rPr>
          <w:rFonts w:ascii="Arial" w:hAnsi="Arial" w:cs="Arial"/>
          <w:color w:val="000000"/>
          <w:sz w:val="22"/>
          <w:szCs w:val="22"/>
          <w:lang w:bidi="he-IL"/>
        </w:rPr>
        <w:t>22.000</w:t>
      </w:r>
      <w:proofErr w:type="gramEnd"/>
      <w:r w:rsidR="007E7DE6">
        <w:rPr>
          <w:rFonts w:ascii="Arial" w:hAnsi="Arial" w:cs="Arial"/>
          <w:color w:val="000000"/>
          <w:sz w:val="22"/>
          <w:szCs w:val="22"/>
          <w:lang w:bidi="he-IL"/>
        </w:rPr>
        <w:t xml:space="preserve"> personer diagnosen Parkinsons sjuk</w:t>
      </w:r>
      <w:r w:rsidR="007D1753">
        <w:rPr>
          <w:rFonts w:ascii="Arial" w:hAnsi="Arial" w:cs="Arial"/>
          <w:color w:val="000000"/>
          <w:sz w:val="22"/>
          <w:szCs w:val="22"/>
          <w:lang w:bidi="he-IL"/>
        </w:rPr>
        <w:t>dom, m</w:t>
      </w:r>
      <w:r>
        <w:rPr>
          <w:rFonts w:ascii="Arial" w:hAnsi="Arial" w:cs="Arial"/>
          <w:color w:val="000000"/>
          <w:sz w:val="22"/>
          <w:szCs w:val="22"/>
          <w:lang w:bidi="he-IL"/>
        </w:rPr>
        <w:t>en många kan leva omedvetet med diagnosen</w:t>
      </w:r>
      <w:r w:rsidR="007E7DE6">
        <w:rPr>
          <w:rFonts w:ascii="Arial" w:hAnsi="Arial" w:cs="Arial"/>
          <w:color w:val="000000"/>
          <w:sz w:val="22"/>
          <w:szCs w:val="22"/>
          <w:lang w:bidi="he-IL"/>
        </w:rPr>
        <w:t xml:space="preserve">, </w:t>
      </w:r>
      <w:r>
        <w:rPr>
          <w:rFonts w:ascii="Arial" w:hAnsi="Arial" w:cs="Arial"/>
          <w:color w:val="000000"/>
          <w:sz w:val="22"/>
          <w:szCs w:val="22"/>
          <w:lang w:bidi="he-IL"/>
        </w:rPr>
        <w:t>varför</w:t>
      </w:r>
      <w:r w:rsidR="007D1753">
        <w:rPr>
          <w:rFonts w:ascii="Arial" w:hAnsi="Arial" w:cs="Arial"/>
          <w:color w:val="000000"/>
          <w:sz w:val="22"/>
          <w:szCs w:val="22"/>
          <w:lang w:bidi="he-IL"/>
        </w:rPr>
        <w:t xml:space="preserve"> mörkertalet är stort. </w:t>
      </w:r>
      <w:r w:rsidR="00B67449">
        <w:rPr>
          <w:rFonts w:ascii="Arial" w:hAnsi="Arial" w:cs="Arial"/>
          <w:color w:val="000000"/>
          <w:sz w:val="22"/>
          <w:szCs w:val="22"/>
          <w:lang w:bidi="he-IL"/>
        </w:rPr>
        <w:t>Parkinson</w:t>
      </w:r>
      <w:r w:rsidR="007E7DE6">
        <w:rPr>
          <w:rFonts w:ascii="Arial" w:hAnsi="Arial" w:cs="Arial"/>
          <w:color w:val="000000"/>
          <w:sz w:val="22"/>
          <w:szCs w:val="22"/>
          <w:lang w:bidi="he-IL"/>
        </w:rPr>
        <w:t xml:space="preserve"> finns över hela världen i ungefär samma utsträckning.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Orsaken till sjukdomen är fortfarande okänd, men ålder verkar vara den främsta riskfaktorn. Det kan också finnas en ärftlig komponent och en miljöfaktor som ökar risken att utveckla sjukdomen. Den är inte botbar, men myc</w:t>
      </w:r>
      <w:r w:rsidR="007D1753">
        <w:rPr>
          <w:rFonts w:ascii="Arial" w:hAnsi="Arial" w:cs="Arial"/>
          <w:color w:val="000000"/>
          <w:sz w:val="22"/>
          <w:szCs w:val="22"/>
          <w:lang w:bidi="he-IL"/>
        </w:rPr>
        <w:t>ket lindring finns att tillgå, t</w:t>
      </w:r>
      <w:r>
        <w:rPr>
          <w:rFonts w:ascii="Arial" w:hAnsi="Arial" w:cs="Arial"/>
          <w:color w:val="000000"/>
          <w:sz w:val="22"/>
          <w:szCs w:val="22"/>
          <w:lang w:bidi="he-IL"/>
        </w:rPr>
        <w:t xml:space="preserve">ill exempel med olika läkemedel.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Några kända personer med diagnosen Parkinsons sjukdom är boxaren Mohammed Ali, artisten </w:t>
      </w:r>
      <w:proofErr w:type="spellStart"/>
      <w:r>
        <w:rPr>
          <w:rFonts w:ascii="Arial" w:hAnsi="Arial" w:cs="Arial"/>
          <w:color w:val="000000"/>
          <w:sz w:val="22"/>
          <w:szCs w:val="22"/>
          <w:lang w:bidi="he-IL"/>
        </w:rPr>
        <w:t>Suzzie</w:t>
      </w:r>
      <w:proofErr w:type="spellEnd"/>
      <w:r>
        <w:rPr>
          <w:rFonts w:ascii="Arial" w:hAnsi="Arial" w:cs="Arial"/>
          <w:color w:val="000000"/>
          <w:sz w:val="22"/>
          <w:szCs w:val="22"/>
          <w:lang w:bidi="he-IL"/>
        </w:rPr>
        <w:t xml:space="preserve"> Tapper, skådespelarna Erland Josephson och Michael J Fox samt konstnären Salvador Dali.</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b/>
          <w:bCs/>
          <w:color w:val="000000"/>
          <w:sz w:val="22"/>
          <w:szCs w:val="22"/>
          <w:lang w:bidi="he-IL"/>
        </w:rPr>
      </w:pPr>
      <w:r>
        <w:rPr>
          <w:rFonts w:ascii="Arial" w:hAnsi="Arial" w:cs="Arial"/>
          <w:b/>
          <w:bCs/>
          <w:color w:val="000000"/>
          <w:sz w:val="22"/>
          <w:szCs w:val="22"/>
          <w:lang w:bidi="he-IL"/>
        </w:rPr>
        <w:t>Program och medverkande:</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Välkomna att rapport</w:t>
      </w:r>
      <w:r w:rsidR="00F83613">
        <w:rPr>
          <w:rFonts w:ascii="Arial" w:hAnsi="Arial" w:cs="Arial"/>
          <w:color w:val="000000"/>
          <w:sz w:val="22"/>
          <w:szCs w:val="22"/>
          <w:lang w:bidi="he-IL"/>
        </w:rPr>
        <w:t>era från detta seminarium den 23 april 2012 på Scandic Grand Hotell</w:t>
      </w:r>
      <w:r>
        <w:rPr>
          <w:rFonts w:ascii="Arial" w:hAnsi="Arial" w:cs="Arial"/>
          <w:color w:val="000000"/>
          <w:sz w:val="22"/>
          <w:szCs w:val="22"/>
          <w:lang w:bidi="he-IL"/>
        </w:rPr>
        <w:t xml:space="preserve"> </w:t>
      </w:r>
      <w:r w:rsidR="00F83613">
        <w:rPr>
          <w:rFonts w:ascii="Arial" w:hAnsi="Arial" w:cs="Arial"/>
          <w:color w:val="000000"/>
          <w:sz w:val="22"/>
          <w:szCs w:val="22"/>
          <w:lang w:bidi="he-IL"/>
        </w:rPr>
        <w:t xml:space="preserve">i Örebro.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b/>
          <w:bCs/>
          <w:color w:val="000000"/>
          <w:sz w:val="22"/>
          <w:szCs w:val="22"/>
          <w:lang w:bidi="he-IL"/>
        </w:rPr>
        <w:t>Program</w:t>
      </w: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13.00  Inledning</w:t>
      </w:r>
    </w:p>
    <w:p w:rsidR="007E7DE6" w:rsidRDefault="007E7DE6" w:rsidP="009E3C7A">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r w:rsidR="009E3C7A">
        <w:rPr>
          <w:rFonts w:ascii="Arial" w:hAnsi="Arial" w:cs="Arial"/>
          <w:color w:val="000000"/>
          <w:sz w:val="22"/>
          <w:szCs w:val="22"/>
          <w:lang w:bidi="he-IL"/>
        </w:rPr>
        <w:t xml:space="preserve">Kenneth Bäck, vice </w:t>
      </w:r>
      <w:proofErr w:type="spellStart"/>
      <w:r w:rsidR="009E3C7A">
        <w:rPr>
          <w:rFonts w:ascii="Arial" w:hAnsi="Arial" w:cs="Arial"/>
          <w:color w:val="000000"/>
          <w:sz w:val="22"/>
          <w:szCs w:val="22"/>
          <w:lang w:bidi="he-IL"/>
        </w:rPr>
        <w:t>ordf</w:t>
      </w:r>
      <w:proofErr w:type="spellEnd"/>
      <w:r w:rsidR="009E3C7A">
        <w:rPr>
          <w:rFonts w:ascii="Arial" w:hAnsi="Arial" w:cs="Arial"/>
          <w:color w:val="000000"/>
          <w:sz w:val="22"/>
          <w:szCs w:val="22"/>
          <w:lang w:bidi="he-IL"/>
        </w:rPr>
        <w:t xml:space="preserve"> Neurologiskt Handikappades Riksförbund</w:t>
      </w:r>
    </w:p>
    <w:p w:rsidR="007E7DE6" w:rsidRDefault="007E7DE6" w:rsidP="007E7DE6">
      <w:pPr>
        <w:autoSpaceDE w:val="0"/>
        <w:autoSpaceDN w:val="0"/>
        <w:adjustRightInd w:val="0"/>
        <w:rPr>
          <w:rFonts w:ascii="Arial" w:hAnsi="Arial" w:cs="Arial"/>
          <w:color w:val="000000"/>
          <w:sz w:val="22"/>
          <w:szCs w:val="22"/>
          <w:lang w:bidi="he-IL"/>
        </w:rPr>
      </w:pPr>
    </w:p>
    <w:p w:rsidR="007E7DE6" w:rsidRDefault="00AA7D99" w:rsidP="00AA7D99">
      <w:pPr>
        <w:autoSpaceDE w:val="0"/>
        <w:autoSpaceDN w:val="0"/>
        <w:adjustRightInd w:val="0"/>
        <w:rPr>
          <w:rFonts w:ascii="Arial" w:hAnsi="Arial" w:cs="Arial"/>
          <w:b/>
          <w:bCs/>
          <w:color w:val="000000"/>
          <w:sz w:val="22"/>
          <w:szCs w:val="22"/>
          <w:lang w:bidi="he-IL"/>
        </w:rPr>
      </w:pPr>
      <w:r>
        <w:rPr>
          <w:rFonts w:ascii="Arial" w:hAnsi="Arial" w:cs="Arial"/>
          <w:color w:val="000000"/>
          <w:sz w:val="22"/>
          <w:szCs w:val="22"/>
          <w:lang w:bidi="he-IL"/>
        </w:rPr>
        <w:t>13.0</w:t>
      </w:r>
      <w:r w:rsidR="007E7DE6">
        <w:rPr>
          <w:rFonts w:ascii="Arial" w:hAnsi="Arial" w:cs="Arial"/>
          <w:color w:val="000000"/>
          <w:sz w:val="22"/>
          <w:szCs w:val="22"/>
          <w:lang w:bidi="he-IL"/>
        </w:rPr>
        <w:t xml:space="preserve">5  </w:t>
      </w:r>
      <w:r>
        <w:rPr>
          <w:rFonts w:ascii="Arial" w:hAnsi="Arial" w:cs="Arial"/>
          <w:b/>
          <w:bCs/>
          <w:color w:val="000000"/>
          <w:sz w:val="22"/>
          <w:szCs w:val="22"/>
          <w:lang w:bidi="he-IL"/>
        </w:rPr>
        <w:t>Dagens sjukvård och satsningar i regionen om Parkinson</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r w:rsidR="00AA7D99">
        <w:rPr>
          <w:rFonts w:ascii="Arial" w:hAnsi="Arial" w:cs="Arial"/>
          <w:color w:val="000000"/>
          <w:sz w:val="22"/>
          <w:szCs w:val="22"/>
          <w:lang w:bidi="he-IL"/>
        </w:rPr>
        <w:t xml:space="preserve">Robert Mörk(S), </w:t>
      </w:r>
      <w:proofErr w:type="spellStart"/>
      <w:r w:rsidR="00AA7D99">
        <w:rPr>
          <w:rFonts w:ascii="Arial" w:hAnsi="Arial" w:cs="Arial"/>
          <w:color w:val="000000"/>
          <w:sz w:val="22"/>
          <w:szCs w:val="22"/>
          <w:lang w:bidi="he-IL"/>
        </w:rPr>
        <w:t>ordf</w:t>
      </w:r>
      <w:proofErr w:type="spellEnd"/>
      <w:r w:rsidR="00AA7D99">
        <w:rPr>
          <w:rFonts w:ascii="Arial" w:hAnsi="Arial" w:cs="Arial"/>
          <w:color w:val="000000"/>
          <w:sz w:val="22"/>
          <w:szCs w:val="22"/>
          <w:lang w:bidi="he-IL"/>
        </w:rPr>
        <w:t xml:space="preserve"> Nämnden för somatisk specialistvård</w:t>
      </w:r>
    </w:p>
    <w:p w:rsidR="007E7DE6" w:rsidRDefault="007E7DE6" w:rsidP="007E7DE6">
      <w:pPr>
        <w:autoSpaceDE w:val="0"/>
        <w:autoSpaceDN w:val="0"/>
        <w:adjustRightInd w:val="0"/>
        <w:rPr>
          <w:rFonts w:ascii="Arial" w:hAnsi="Arial" w:cs="Arial"/>
          <w:color w:val="000000"/>
          <w:sz w:val="22"/>
          <w:szCs w:val="22"/>
          <w:lang w:bidi="he-IL"/>
        </w:rPr>
      </w:pPr>
    </w:p>
    <w:p w:rsidR="007E7DE6" w:rsidRDefault="006E36E0"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13.15</w:t>
      </w:r>
      <w:r w:rsidR="007E7DE6">
        <w:rPr>
          <w:rFonts w:ascii="Arial" w:hAnsi="Arial" w:cs="Arial"/>
          <w:color w:val="000000"/>
          <w:sz w:val="22"/>
          <w:szCs w:val="22"/>
          <w:lang w:bidi="he-IL"/>
        </w:rPr>
        <w:t xml:space="preserve">  </w:t>
      </w:r>
      <w:r>
        <w:rPr>
          <w:rFonts w:ascii="Arial" w:hAnsi="Arial" w:cs="Arial"/>
          <w:b/>
          <w:bCs/>
          <w:color w:val="000000"/>
          <w:sz w:val="22"/>
          <w:szCs w:val="22"/>
          <w:lang w:bidi="he-IL"/>
        </w:rPr>
        <w:t>Den nya neurologin, bristen på neurologer och prioriteringar i vården</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r w:rsidR="006E36E0">
        <w:rPr>
          <w:rFonts w:ascii="Arial" w:hAnsi="Arial" w:cs="Arial"/>
          <w:color w:val="000000"/>
          <w:sz w:val="22"/>
          <w:szCs w:val="22"/>
          <w:lang w:bidi="he-IL"/>
        </w:rPr>
        <w:t xml:space="preserve">Björn Lindvall, verksamhetschef </w:t>
      </w:r>
      <w:proofErr w:type="spellStart"/>
      <w:r w:rsidR="006E36E0">
        <w:rPr>
          <w:rFonts w:ascii="Arial" w:hAnsi="Arial" w:cs="Arial"/>
          <w:color w:val="000000"/>
          <w:sz w:val="22"/>
          <w:szCs w:val="22"/>
          <w:lang w:bidi="he-IL"/>
        </w:rPr>
        <w:t>Neurokliniken</w:t>
      </w:r>
      <w:proofErr w:type="spellEnd"/>
      <w:r w:rsidR="006E36E0">
        <w:rPr>
          <w:rFonts w:ascii="Arial" w:hAnsi="Arial" w:cs="Arial"/>
          <w:color w:val="000000"/>
          <w:sz w:val="22"/>
          <w:szCs w:val="22"/>
          <w:lang w:bidi="he-IL"/>
        </w:rPr>
        <w:t xml:space="preserve"> USÖ</w:t>
      </w:r>
    </w:p>
    <w:p w:rsidR="007E7DE6" w:rsidRDefault="007E7DE6" w:rsidP="007E7DE6">
      <w:pPr>
        <w:autoSpaceDE w:val="0"/>
        <w:autoSpaceDN w:val="0"/>
        <w:adjustRightInd w:val="0"/>
        <w:rPr>
          <w:rFonts w:ascii="Arial" w:hAnsi="Arial" w:cs="Arial"/>
          <w:color w:val="000000"/>
          <w:sz w:val="22"/>
          <w:szCs w:val="22"/>
          <w:lang w:bidi="he-IL"/>
        </w:rPr>
      </w:pPr>
    </w:p>
    <w:p w:rsidR="007E7DE6" w:rsidRDefault="00B76AD8" w:rsidP="007E7DE6">
      <w:pPr>
        <w:autoSpaceDE w:val="0"/>
        <w:autoSpaceDN w:val="0"/>
        <w:adjustRightInd w:val="0"/>
        <w:rPr>
          <w:rFonts w:ascii="Arial" w:hAnsi="Arial" w:cs="Arial"/>
          <w:b/>
          <w:bCs/>
          <w:color w:val="000000"/>
          <w:sz w:val="22"/>
          <w:szCs w:val="22"/>
          <w:lang w:bidi="he-IL"/>
        </w:rPr>
      </w:pPr>
      <w:r>
        <w:rPr>
          <w:rFonts w:ascii="Arial" w:hAnsi="Arial" w:cs="Arial"/>
          <w:color w:val="000000"/>
          <w:sz w:val="22"/>
          <w:szCs w:val="22"/>
          <w:lang w:bidi="he-IL"/>
        </w:rPr>
        <w:t>13.35</w:t>
      </w:r>
      <w:r w:rsidR="007E7DE6">
        <w:rPr>
          <w:rFonts w:ascii="Arial" w:hAnsi="Arial" w:cs="Arial"/>
          <w:color w:val="000000"/>
          <w:sz w:val="22"/>
          <w:szCs w:val="22"/>
          <w:lang w:bidi="he-IL"/>
        </w:rPr>
        <w:t xml:space="preserve">  </w:t>
      </w:r>
      <w:r>
        <w:rPr>
          <w:rFonts w:ascii="Arial" w:hAnsi="Arial" w:cs="Arial"/>
          <w:b/>
          <w:bCs/>
          <w:color w:val="000000"/>
          <w:sz w:val="22"/>
          <w:szCs w:val="22"/>
          <w:lang w:bidi="he-IL"/>
        </w:rPr>
        <w:t>Vilka behandlingsmetoder finns för personer med Parkinsons sjukdom?</w:t>
      </w:r>
      <w:r w:rsidR="007E7DE6">
        <w:rPr>
          <w:rFonts w:ascii="Arial" w:hAnsi="Arial" w:cs="Arial"/>
          <w:b/>
          <w:bCs/>
          <w:color w:val="000000"/>
          <w:sz w:val="22"/>
          <w:szCs w:val="22"/>
          <w:lang w:bidi="he-IL"/>
        </w:rPr>
        <w:t xml:space="preserve">   </w:t>
      </w:r>
    </w:p>
    <w:p w:rsidR="007E7DE6" w:rsidRDefault="007E7DE6" w:rsidP="00B76AD8">
      <w:pPr>
        <w:autoSpaceDE w:val="0"/>
        <w:autoSpaceDN w:val="0"/>
        <w:adjustRightInd w:val="0"/>
        <w:rPr>
          <w:rFonts w:ascii="Arial" w:hAnsi="Arial" w:cs="Arial"/>
          <w:color w:val="000000"/>
          <w:sz w:val="22"/>
          <w:szCs w:val="22"/>
          <w:lang w:bidi="he-IL"/>
        </w:rPr>
      </w:pPr>
      <w:r>
        <w:rPr>
          <w:rFonts w:ascii="Arial" w:hAnsi="Arial" w:cs="Arial"/>
          <w:b/>
          <w:bCs/>
          <w:color w:val="000000"/>
          <w:sz w:val="22"/>
          <w:szCs w:val="22"/>
          <w:lang w:bidi="he-IL"/>
        </w:rPr>
        <w:t xml:space="preserve">           </w:t>
      </w:r>
      <w:r w:rsidR="00B76AD8" w:rsidRPr="00B76AD8">
        <w:rPr>
          <w:rFonts w:ascii="Arial" w:hAnsi="Arial" w:cs="Arial"/>
          <w:color w:val="000000"/>
          <w:sz w:val="22"/>
          <w:szCs w:val="22"/>
          <w:lang w:bidi="he-IL"/>
        </w:rPr>
        <w:t>Edith</w:t>
      </w:r>
      <w:r w:rsidR="00B76AD8">
        <w:rPr>
          <w:rFonts w:ascii="Arial" w:hAnsi="Arial" w:cs="Arial"/>
          <w:color w:val="000000"/>
          <w:sz w:val="22"/>
          <w:szCs w:val="22"/>
          <w:lang w:bidi="he-IL"/>
        </w:rPr>
        <w:t xml:space="preserve"> </w:t>
      </w:r>
      <w:proofErr w:type="spellStart"/>
      <w:r w:rsidR="00B76AD8">
        <w:rPr>
          <w:rFonts w:ascii="Arial" w:hAnsi="Arial" w:cs="Arial"/>
          <w:color w:val="000000"/>
          <w:sz w:val="22"/>
          <w:szCs w:val="22"/>
          <w:lang w:bidi="he-IL"/>
        </w:rPr>
        <w:t>Popek</w:t>
      </w:r>
      <w:proofErr w:type="spellEnd"/>
      <w:r w:rsidR="00B76AD8">
        <w:rPr>
          <w:rFonts w:ascii="Arial" w:hAnsi="Arial" w:cs="Arial"/>
          <w:color w:val="000000"/>
          <w:sz w:val="22"/>
          <w:szCs w:val="22"/>
          <w:lang w:bidi="he-IL"/>
        </w:rPr>
        <w:t xml:space="preserve">, neurolog </w:t>
      </w:r>
      <w:proofErr w:type="spellStart"/>
      <w:r w:rsidR="00B76AD8">
        <w:rPr>
          <w:rFonts w:ascii="Arial" w:hAnsi="Arial" w:cs="Arial"/>
          <w:color w:val="000000"/>
          <w:sz w:val="22"/>
          <w:szCs w:val="22"/>
          <w:lang w:bidi="he-IL"/>
        </w:rPr>
        <w:t>Neurokliniken</w:t>
      </w:r>
      <w:proofErr w:type="spellEnd"/>
      <w:r w:rsidR="00B76AD8">
        <w:rPr>
          <w:rFonts w:ascii="Arial" w:hAnsi="Arial" w:cs="Arial"/>
          <w:color w:val="000000"/>
          <w:sz w:val="22"/>
          <w:szCs w:val="22"/>
          <w:lang w:bidi="he-IL"/>
        </w:rPr>
        <w:t xml:space="preserve"> USÖ</w:t>
      </w:r>
    </w:p>
    <w:p w:rsidR="007E7DE6" w:rsidRDefault="007E7DE6" w:rsidP="007E7DE6">
      <w:pPr>
        <w:autoSpaceDE w:val="0"/>
        <w:autoSpaceDN w:val="0"/>
        <w:adjustRightInd w:val="0"/>
        <w:rPr>
          <w:rFonts w:ascii="Arial" w:hAnsi="Arial" w:cs="Arial"/>
          <w:color w:val="000000"/>
          <w:sz w:val="22"/>
          <w:szCs w:val="22"/>
          <w:lang w:bidi="he-IL"/>
        </w:rPr>
      </w:pPr>
    </w:p>
    <w:p w:rsidR="007E7DE6" w:rsidRDefault="00BD6DF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14.10</w:t>
      </w:r>
      <w:r w:rsidR="007E7DE6">
        <w:rPr>
          <w:rFonts w:ascii="Arial" w:hAnsi="Arial" w:cs="Arial"/>
          <w:color w:val="000000"/>
          <w:sz w:val="22"/>
          <w:szCs w:val="22"/>
          <w:lang w:bidi="he-IL"/>
        </w:rPr>
        <w:t xml:space="preserve">  </w:t>
      </w:r>
      <w:r>
        <w:rPr>
          <w:rFonts w:ascii="Arial" w:hAnsi="Arial" w:cs="Arial"/>
          <w:b/>
          <w:bCs/>
          <w:color w:val="000000"/>
          <w:sz w:val="22"/>
          <w:szCs w:val="22"/>
          <w:lang w:bidi="he-IL"/>
        </w:rPr>
        <w:t>Paus med förfriskning</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BD6DF6" w:rsidP="007E7DE6">
      <w:pPr>
        <w:autoSpaceDE w:val="0"/>
        <w:autoSpaceDN w:val="0"/>
        <w:adjustRightInd w:val="0"/>
        <w:rPr>
          <w:rFonts w:ascii="Arial" w:hAnsi="Arial" w:cs="Arial"/>
          <w:b/>
          <w:bCs/>
          <w:color w:val="000000"/>
          <w:sz w:val="22"/>
          <w:szCs w:val="22"/>
          <w:lang w:bidi="he-IL"/>
        </w:rPr>
      </w:pPr>
      <w:r>
        <w:rPr>
          <w:rFonts w:ascii="Arial" w:hAnsi="Arial" w:cs="Arial"/>
          <w:color w:val="000000"/>
          <w:sz w:val="22"/>
          <w:szCs w:val="22"/>
          <w:lang w:bidi="he-IL"/>
        </w:rPr>
        <w:t>14.30</w:t>
      </w:r>
      <w:r w:rsidR="007E7DE6">
        <w:rPr>
          <w:rFonts w:ascii="Arial" w:hAnsi="Arial" w:cs="Arial"/>
          <w:color w:val="000000"/>
          <w:sz w:val="22"/>
          <w:szCs w:val="22"/>
          <w:lang w:bidi="he-IL"/>
        </w:rPr>
        <w:t xml:space="preserve">  </w:t>
      </w:r>
      <w:r>
        <w:rPr>
          <w:rFonts w:ascii="Arial" w:hAnsi="Arial" w:cs="Arial"/>
          <w:b/>
          <w:bCs/>
          <w:color w:val="000000"/>
          <w:sz w:val="22"/>
          <w:szCs w:val="22"/>
          <w:lang w:bidi="he-IL"/>
        </w:rPr>
        <w:t>Att leva med Parkinsons sjukdom</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r w:rsidR="00BD6DF6">
        <w:rPr>
          <w:rFonts w:ascii="Arial" w:hAnsi="Arial" w:cs="Arial"/>
          <w:color w:val="000000"/>
          <w:sz w:val="22"/>
          <w:szCs w:val="22"/>
          <w:lang w:bidi="he-IL"/>
        </w:rPr>
        <w:t xml:space="preserve">Pär </w:t>
      </w:r>
      <w:proofErr w:type="spellStart"/>
      <w:r w:rsidR="00BD6DF6">
        <w:rPr>
          <w:rFonts w:ascii="Arial" w:hAnsi="Arial" w:cs="Arial"/>
          <w:color w:val="000000"/>
          <w:sz w:val="22"/>
          <w:szCs w:val="22"/>
          <w:lang w:bidi="he-IL"/>
        </w:rPr>
        <w:t>Ohrberg</w:t>
      </w:r>
      <w:proofErr w:type="spellEnd"/>
      <w:r w:rsidR="00BD6DF6">
        <w:rPr>
          <w:rFonts w:ascii="Arial" w:hAnsi="Arial" w:cs="Arial"/>
          <w:color w:val="000000"/>
          <w:sz w:val="22"/>
          <w:szCs w:val="22"/>
          <w:lang w:bidi="he-IL"/>
        </w:rPr>
        <w:t>, patient</w:t>
      </w:r>
    </w:p>
    <w:p w:rsidR="007E7DE6" w:rsidRDefault="007E7DE6" w:rsidP="007E7DE6">
      <w:pPr>
        <w:autoSpaceDE w:val="0"/>
        <w:autoSpaceDN w:val="0"/>
        <w:adjustRightInd w:val="0"/>
        <w:rPr>
          <w:rFonts w:ascii="Arial" w:hAnsi="Arial" w:cs="Arial"/>
          <w:color w:val="000000"/>
          <w:sz w:val="22"/>
          <w:szCs w:val="22"/>
          <w:lang w:bidi="he-IL"/>
        </w:rPr>
      </w:pPr>
    </w:p>
    <w:p w:rsidR="007E7DE6" w:rsidRDefault="00BD6DF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14.50</w:t>
      </w:r>
      <w:r w:rsidR="007E7DE6">
        <w:rPr>
          <w:rFonts w:ascii="Arial" w:hAnsi="Arial" w:cs="Arial"/>
          <w:color w:val="000000"/>
          <w:sz w:val="22"/>
          <w:szCs w:val="22"/>
          <w:lang w:bidi="he-IL"/>
        </w:rPr>
        <w:t xml:space="preserve">  </w:t>
      </w:r>
      <w:r>
        <w:rPr>
          <w:rFonts w:ascii="Arial" w:hAnsi="Arial" w:cs="Arial"/>
          <w:b/>
          <w:bCs/>
          <w:color w:val="000000"/>
          <w:sz w:val="22"/>
          <w:szCs w:val="22"/>
          <w:lang w:bidi="he-IL"/>
        </w:rPr>
        <w:t>Olika vård beroende på var i Sverige man bor</w:t>
      </w:r>
      <w:r>
        <w:rPr>
          <w:rFonts w:ascii="Arial" w:hAnsi="Arial" w:cs="Arial"/>
          <w:b/>
          <w:bCs/>
          <w:color w:val="000000"/>
          <w:sz w:val="22"/>
          <w:szCs w:val="22"/>
          <w:lang w:bidi="he-IL"/>
        </w:rPr>
        <w:br/>
        <w:t xml:space="preserve">           </w:t>
      </w:r>
      <w:r w:rsidRPr="00BD6DF6">
        <w:rPr>
          <w:rFonts w:ascii="Arial" w:hAnsi="Arial" w:cs="Arial"/>
          <w:color w:val="000000"/>
          <w:sz w:val="22"/>
          <w:szCs w:val="22"/>
          <w:lang w:bidi="he-IL"/>
        </w:rPr>
        <w:t>Gunn</w:t>
      </w:r>
      <w:r>
        <w:rPr>
          <w:rFonts w:ascii="Arial" w:hAnsi="Arial" w:cs="Arial"/>
          <w:color w:val="000000"/>
          <w:sz w:val="22"/>
          <w:szCs w:val="22"/>
          <w:lang w:bidi="he-IL"/>
        </w:rPr>
        <w:t xml:space="preserve"> Franzén-Ljung, generalsekreterare </w:t>
      </w:r>
      <w:proofErr w:type="spellStart"/>
      <w:r>
        <w:rPr>
          <w:rFonts w:ascii="Arial" w:hAnsi="Arial" w:cs="Arial"/>
          <w:color w:val="000000"/>
          <w:sz w:val="22"/>
          <w:szCs w:val="22"/>
          <w:lang w:bidi="he-IL"/>
        </w:rPr>
        <w:t>ParkinsonFörbundet</w:t>
      </w:r>
      <w:proofErr w:type="spellEnd"/>
    </w:p>
    <w:p w:rsidR="007E7DE6" w:rsidRDefault="007E7DE6" w:rsidP="007E7DE6">
      <w:pPr>
        <w:autoSpaceDE w:val="0"/>
        <w:autoSpaceDN w:val="0"/>
        <w:adjustRightInd w:val="0"/>
        <w:rPr>
          <w:rFonts w:ascii="Arial" w:hAnsi="Arial" w:cs="Arial"/>
          <w:color w:val="000000"/>
          <w:sz w:val="22"/>
          <w:szCs w:val="22"/>
          <w:lang w:bidi="he-IL"/>
        </w:rPr>
      </w:pPr>
    </w:p>
    <w:p w:rsidR="007E7DE6" w:rsidRDefault="00730802"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15.00</w:t>
      </w:r>
      <w:r w:rsidR="007E7DE6">
        <w:rPr>
          <w:rFonts w:ascii="Arial" w:hAnsi="Arial" w:cs="Arial"/>
          <w:color w:val="000000"/>
          <w:sz w:val="22"/>
          <w:szCs w:val="22"/>
          <w:lang w:bidi="he-IL"/>
        </w:rPr>
        <w:t xml:space="preserve">  </w:t>
      </w:r>
      <w:r>
        <w:rPr>
          <w:rFonts w:ascii="Arial" w:hAnsi="Arial" w:cs="Arial"/>
          <w:color w:val="000000"/>
          <w:sz w:val="22"/>
          <w:szCs w:val="22"/>
          <w:lang w:bidi="he-IL"/>
        </w:rPr>
        <w:t>Paneldebatt: Fler neurologer – Rätt medicin – Lika behandling</w:t>
      </w:r>
    </w:p>
    <w:p w:rsidR="00730802" w:rsidRDefault="00730802"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16.00  Avslutning</w:t>
      </w:r>
    </w:p>
    <w:p w:rsidR="00730802" w:rsidRDefault="00730802"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Dagens moderator: Susanna Lindvall, vice </w:t>
      </w:r>
      <w:proofErr w:type="spellStart"/>
      <w:r>
        <w:rPr>
          <w:rFonts w:ascii="Arial" w:hAnsi="Arial" w:cs="Arial"/>
          <w:color w:val="000000"/>
          <w:sz w:val="22"/>
          <w:szCs w:val="22"/>
          <w:lang w:bidi="he-IL"/>
        </w:rPr>
        <w:t>ordf</w:t>
      </w:r>
      <w:proofErr w:type="spellEnd"/>
      <w:r>
        <w:rPr>
          <w:rFonts w:ascii="Arial" w:hAnsi="Arial" w:cs="Arial"/>
          <w:color w:val="000000"/>
          <w:sz w:val="22"/>
          <w:szCs w:val="22"/>
          <w:lang w:bidi="he-IL"/>
        </w:rPr>
        <w:t xml:space="preserve"> EPDA (</w:t>
      </w:r>
      <w:proofErr w:type="spellStart"/>
      <w:r>
        <w:rPr>
          <w:rFonts w:ascii="Arial" w:hAnsi="Arial" w:cs="Arial"/>
          <w:color w:val="000000"/>
          <w:sz w:val="22"/>
          <w:szCs w:val="22"/>
          <w:lang w:bidi="he-IL"/>
        </w:rPr>
        <w:t>European</w:t>
      </w:r>
      <w:proofErr w:type="spellEnd"/>
      <w:r>
        <w:rPr>
          <w:rFonts w:ascii="Arial" w:hAnsi="Arial" w:cs="Arial"/>
          <w:color w:val="000000"/>
          <w:sz w:val="22"/>
          <w:szCs w:val="22"/>
          <w:lang w:bidi="he-IL"/>
        </w:rPr>
        <w:t xml:space="preserve"> </w:t>
      </w:r>
      <w:proofErr w:type="spellStart"/>
      <w:r>
        <w:rPr>
          <w:rFonts w:ascii="Arial" w:hAnsi="Arial" w:cs="Arial"/>
          <w:color w:val="000000"/>
          <w:sz w:val="22"/>
          <w:szCs w:val="22"/>
          <w:lang w:bidi="he-IL"/>
        </w:rPr>
        <w:t>Parkinson´s</w:t>
      </w:r>
      <w:proofErr w:type="spellEnd"/>
      <w:r>
        <w:rPr>
          <w:rFonts w:ascii="Arial" w:hAnsi="Arial" w:cs="Arial"/>
          <w:color w:val="000000"/>
          <w:sz w:val="22"/>
          <w:szCs w:val="22"/>
          <w:lang w:bidi="he-IL"/>
        </w:rPr>
        <w:t xml:space="preserve"> </w:t>
      </w:r>
      <w:proofErr w:type="spellStart"/>
      <w:r>
        <w:rPr>
          <w:rFonts w:ascii="Arial" w:hAnsi="Arial" w:cs="Arial"/>
          <w:color w:val="000000"/>
          <w:sz w:val="22"/>
          <w:szCs w:val="22"/>
          <w:lang w:bidi="he-IL"/>
        </w:rPr>
        <w:t>Disease</w:t>
      </w:r>
      <w:proofErr w:type="spellEnd"/>
      <w:r>
        <w:rPr>
          <w:rFonts w:ascii="Arial" w:hAnsi="Arial" w:cs="Arial"/>
          <w:color w:val="000000"/>
          <w:sz w:val="22"/>
          <w:szCs w:val="22"/>
          <w:lang w:bidi="he-IL"/>
        </w:rPr>
        <w:t xml:space="preserve"> Association)</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Seminariet arrangeras av NHR och </w:t>
      </w:r>
      <w:proofErr w:type="spellStart"/>
      <w:r>
        <w:rPr>
          <w:rFonts w:ascii="Arial" w:hAnsi="Arial" w:cs="Arial"/>
          <w:color w:val="000000"/>
          <w:sz w:val="22"/>
          <w:szCs w:val="22"/>
          <w:lang w:bidi="he-IL"/>
        </w:rPr>
        <w:t>ParkinsonFörbundet</w:t>
      </w:r>
      <w:proofErr w:type="spellEnd"/>
      <w:r>
        <w:rPr>
          <w:rFonts w:ascii="Arial" w:hAnsi="Arial" w:cs="Arial"/>
          <w:color w:val="000000"/>
          <w:sz w:val="22"/>
          <w:szCs w:val="22"/>
          <w:lang w:bidi="he-IL"/>
        </w:rPr>
        <w:t xml:space="preserve"> med stöd av Abbott Scandinavia AB.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Övriga platser </w:t>
      </w:r>
      <w:r w:rsidR="00730802">
        <w:rPr>
          <w:rFonts w:ascii="Arial" w:hAnsi="Arial" w:cs="Arial"/>
          <w:color w:val="000000"/>
          <w:sz w:val="22"/>
          <w:szCs w:val="22"/>
          <w:lang w:bidi="he-IL"/>
        </w:rPr>
        <w:t>för motsvarande seminarium</w:t>
      </w:r>
      <w:r>
        <w:rPr>
          <w:rFonts w:ascii="Arial" w:hAnsi="Arial" w:cs="Arial"/>
          <w:color w:val="000000"/>
          <w:sz w:val="22"/>
          <w:szCs w:val="22"/>
          <w:lang w:bidi="he-IL"/>
        </w:rPr>
        <w:t xml:space="preserve"> hålls är </w:t>
      </w:r>
      <w:r w:rsidR="00730802">
        <w:rPr>
          <w:rFonts w:ascii="Arial" w:hAnsi="Arial" w:cs="Arial"/>
          <w:color w:val="000000"/>
          <w:sz w:val="22"/>
          <w:szCs w:val="22"/>
          <w:lang w:bidi="he-IL"/>
        </w:rPr>
        <w:t xml:space="preserve">Malmö, </w:t>
      </w:r>
      <w:r>
        <w:rPr>
          <w:rFonts w:ascii="Arial" w:hAnsi="Arial" w:cs="Arial"/>
          <w:color w:val="000000"/>
          <w:sz w:val="22"/>
          <w:szCs w:val="22"/>
          <w:lang w:bidi="he-IL"/>
        </w:rPr>
        <w:t>Linköping och Göteborg den 25 april.</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b/>
          <w:bCs/>
          <w:color w:val="000000"/>
          <w:sz w:val="22"/>
          <w:szCs w:val="22"/>
          <w:lang w:bidi="he-IL"/>
        </w:rPr>
      </w:pPr>
      <w:r>
        <w:rPr>
          <w:rFonts w:ascii="Arial" w:hAnsi="Arial" w:cs="Arial"/>
          <w:b/>
          <w:bCs/>
          <w:color w:val="000000"/>
          <w:sz w:val="22"/>
          <w:szCs w:val="22"/>
          <w:lang w:bidi="he-IL"/>
        </w:rPr>
        <w:t xml:space="preserve">Detta arbetar NHR och </w:t>
      </w:r>
      <w:proofErr w:type="spellStart"/>
      <w:r>
        <w:rPr>
          <w:rFonts w:ascii="Arial" w:hAnsi="Arial" w:cs="Arial"/>
          <w:b/>
          <w:bCs/>
          <w:color w:val="000000"/>
          <w:sz w:val="22"/>
          <w:szCs w:val="22"/>
          <w:lang w:bidi="he-IL"/>
        </w:rPr>
        <w:t>ParkinsonFörbundet</w:t>
      </w:r>
      <w:proofErr w:type="spellEnd"/>
      <w:r>
        <w:rPr>
          <w:rFonts w:ascii="Arial" w:hAnsi="Arial" w:cs="Arial"/>
          <w:b/>
          <w:bCs/>
          <w:color w:val="000000"/>
          <w:sz w:val="22"/>
          <w:szCs w:val="22"/>
          <w:lang w:bidi="he-IL"/>
        </w:rPr>
        <w:t xml:space="preserve"> för:</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Antalet neurologer måste fördubblas. Sverige har för få neurologer jämfört med övriga Europa!</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Bostadsorten ska inte avgöra om du får rätt behandling!</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Återbesök ska ingå i vårdgarantin. Neurologiskt sjuka kan få vänta flera år för specialiståterbesök.</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Att vårdteam införs i hela </w:t>
      </w:r>
      <w:proofErr w:type="spellStart"/>
      <w:r>
        <w:rPr>
          <w:rFonts w:ascii="Arial" w:hAnsi="Arial" w:cs="Arial"/>
          <w:color w:val="000000"/>
          <w:sz w:val="22"/>
          <w:szCs w:val="22"/>
          <w:lang w:bidi="he-IL"/>
        </w:rPr>
        <w:t>neurosjukvården</w:t>
      </w:r>
      <w:proofErr w:type="spellEnd"/>
      <w:r>
        <w:rPr>
          <w:rFonts w:ascii="Arial" w:hAnsi="Arial" w:cs="Arial"/>
          <w:color w:val="000000"/>
          <w:sz w:val="22"/>
          <w:szCs w:val="22"/>
          <w:lang w:bidi="he-IL"/>
        </w:rPr>
        <w:t xml:space="preserve">, där flera kompetenser ingår.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Mer information: </w:t>
      </w:r>
      <w:r>
        <w:rPr>
          <w:rFonts w:ascii="Arial" w:hAnsi="Arial" w:cs="Arial"/>
          <w:color w:val="0000FF"/>
          <w:sz w:val="22"/>
          <w:szCs w:val="22"/>
          <w:u w:val="single"/>
          <w:lang w:bidi="he-IL"/>
        </w:rPr>
        <w:t>nhr.se</w:t>
      </w:r>
    </w:p>
    <w:p w:rsidR="007E7DE6" w:rsidRDefault="00BD001A" w:rsidP="007E7DE6">
      <w:pPr>
        <w:autoSpaceDE w:val="0"/>
        <w:autoSpaceDN w:val="0"/>
        <w:adjustRightInd w:val="0"/>
        <w:rPr>
          <w:rFonts w:ascii="Arial" w:hAnsi="Arial" w:cs="Arial"/>
          <w:color w:val="000000"/>
          <w:sz w:val="22"/>
          <w:szCs w:val="22"/>
          <w:lang w:bidi="he-IL"/>
        </w:rPr>
      </w:pPr>
      <w:hyperlink r:id="rId7" w:history="1">
        <w:r w:rsidR="007E7DE6">
          <w:rPr>
            <w:rStyle w:val="Hyperlnk"/>
            <w:rFonts w:ascii="Arial" w:hAnsi="Arial" w:cs="Arial"/>
            <w:sz w:val="22"/>
            <w:szCs w:val="22"/>
            <w:lang w:bidi="he-IL"/>
          </w:rPr>
          <w:t>http://www.nhr.se/om-nhr/kalender/seminarium-om-parkinsons-sjukdom-malmo/</w:t>
        </w:r>
      </w:hyperlink>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 </w:t>
      </w:r>
    </w:p>
    <w:p w:rsidR="007E7DE6" w:rsidRDefault="007E7DE6"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Mediakontakt på plats den </w:t>
      </w:r>
      <w:r w:rsidR="002C4B53">
        <w:rPr>
          <w:rFonts w:ascii="Arial" w:hAnsi="Arial" w:cs="Arial"/>
          <w:color w:val="000000"/>
          <w:sz w:val="22"/>
          <w:szCs w:val="22"/>
          <w:lang w:bidi="he-IL"/>
        </w:rPr>
        <w:t>23</w:t>
      </w:r>
      <w:r>
        <w:rPr>
          <w:rFonts w:ascii="Arial" w:hAnsi="Arial" w:cs="Arial"/>
          <w:color w:val="000000"/>
          <w:sz w:val="22"/>
          <w:szCs w:val="22"/>
          <w:lang w:bidi="he-IL"/>
        </w:rPr>
        <w:t xml:space="preserve"> april: </w:t>
      </w:r>
    </w:p>
    <w:p w:rsidR="007E7DE6" w:rsidRDefault="002C4B53"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 xml:space="preserve">Gunn Franzén-Ljung </w:t>
      </w:r>
      <w:r w:rsidR="00415A92">
        <w:rPr>
          <w:rFonts w:ascii="Arial" w:hAnsi="Arial" w:cs="Arial"/>
          <w:color w:val="000000"/>
          <w:sz w:val="22"/>
          <w:szCs w:val="22"/>
          <w:lang w:bidi="he-IL"/>
        </w:rPr>
        <w:t xml:space="preserve">0736-40 55 80 </w:t>
      </w:r>
      <w:proofErr w:type="spellStart"/>
      <w:r w:rsidR="00415A92">
        <w:rPr>
          <w:rFonts w:ascii="Arial" w:hAnsi="Arial" w:cs="Arial"/>
          <w:color w:val="000000"/>
          <w:sz w:val="22"/>
          <w:szCs w:val="22"/>
          <w:lang w:bidi="he-IL"/>
        </w:rPr>
        <w:t>ParkinsonFörbundet</w:t>
      </w:r>
      <w:proofErr w:type="spellEnd"/>
    </w:p>
    <w:p w:rsidR="007E7DE6" w:rsidRDefault="00415A92" w:rsidP="007E7DE6">
      <w:pPr>
        <w:autoSpaceDE w:val="0"/>
        <w:autoSpaceDN w:val="0"/>
        <w:adjustRightInd w:val="0"/>
        <w:rPr>
          <w:rFonts w:ascii="Arial" w:hAnsi="Arial" w:cs="Arial"/>
          <w:color w:val="000000"/>
          <w:sz w:val="22"/>
          <w:szCs w:val="22"/>
          <w:lang w:bidi="he-IL"/>
        </w:rPr>
      </w:pPr>
      <w:r>
        <w:rPr>
          <w:rFonts w:ascii="Arial" w:hAnsi="Arial" w:cs="Arial"/>
          <w:color w:val="000000"/>
          <w:sz w:val="22"/>
          <w:szCs w:val="22"/>
          <w:lang w:bidi="he-IL"/>
        </w:rPr>
        <w:t>Mia Lundström 0760-01 7022 Neurologiskt Handikappades Riksförbund</w:t>
      </w:r>
    </w:p>
    <w:p w:rsidR="007E7DE6" w:rsidRDefault="007E7DE6" w:rsidP="007E7DE6"/>
    <w:p w:rsidR="007E7DE6" w:rsidRDefault="007E7DE6" w:rsidP="007E7DE6"/>
    <w:p w:rsidR="00E50CD7" w:rsidRDefault="00E50CD7"/>
    <w:sectPr w:rsidR="00E50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E6"/>
    <w:rsid w:val="001A58F0"/>
    <w:rsid w:val="002C4B53"/>
    <w:rsid w:val="00415A92"/>
    <w:rsid w:val="00437BD5"/>
    <w:rsid w:val="006E36E0"/>
    <w:rsid w:val="006E4A75"/>
    <w:rsid w:val="00730802"/>
    <w:rsid w:val="007D1753"/>
    <w:rsid w:val="007E7DE6"/>
    <w:rsid w:val="009D296F"/>
    <w:rsid w:val="009E3C7A"/>
    <w:rsid w:val="00AA7D99"/>
    <w:rsid w:val="00B67449"/>
    <w:rsid w:val="00B76AD8"/>
    <w:rsid w:val="00BD001A"/>
    <w:rsid w:val="00BD6DF6"/>
    <w:rsid w:val="00D3721E"/>
    <w:rsid w:val="00E50CD7"/>
    <w:rsid w:val="00F83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E6"/>
    <w:pPr>
      <w:spacing w:after="0" w:line="240" w:lineRule="auto"/>
    </w:pPr>
    <w:rPr>
      <w:rFonts w:ascii="Times New Roman" w:eastAsia="MS Mincho"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E7DE6"/>
    <w:rPr>
      <w:color w:val="0000FF"/>
      <w:u w:val="single"/>
    </w:rPr>
  </w:style>
  <w:style w:type="paragraph" w:styleId="Ballongtext">
    <w:name w:val="Balloon Text"/>
    <w:basedOn w:val="Normal"/>
    <w:link w:val="BallongtextChar"/>
    <w:uiPriority w:val="99"/>
    <w:semiHidden/>
    <w:unhideWhenUsed/>
    <w:rsid w:val="007E7DE6"/>
    <w:rPr>
      <w:rFonts w:ascii="Tahoma" w:hAnsi="Tahoma" w:cs="Tahoma"/>
      <w:sz w:val="16"/>
      <w:szCs w:val="16"/>
    </w:rPr>
  </w:style>
  <w:style w:type="character" w:customStyle="1" w:styleId="BallongtextChar">
    <w:name w:val="Ballongtext Char"/>
    <w:basedOn w:val="Standardstycketeckensnitt"/>
    <w:link w:val="Ballongtext"/>
    <w:uiPriority w:val="99"/>
    <w:semiHidden/>
    <w:rsid w:val="007E7DE6"/>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E6"/>
    <w:pPr>
      <w:spacing w:after="0" w:line="240" w:lineRule="auto"/>
    </w:pPr>
    <w:rPr>
      <w:rFonts w:ascii="Times New Roman" w:eastAsia="MS Mincho"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E7DE6"/>
    <w:rPr>
      <w:color w:val="0000FF"/>
      <w:u w:val="single"/>
    </w:rPr>
  </w:style>
  <w:style w:type="paragraph" w:styleId="Ballongtext">
    <w:name w:val="Balloon Text"/>
    <w:basedOn w:val="Normal"/>
    <w:link w:val="BallongtextChar"/>
    <w:uiPriority w:val="99"/>
    <w:semiHidden/>
    <w:unhideWhenUsed/>
    <w:rsid w:val="007E7DE6"/>
    <w:rPr>
      <w:rFonts w:ascii="Tahoma" w:hAnsi="Tahoma" w:cs="Tahoma"/>
      <w:sz w:val="16"/>
      <w:szCs w:val="16"/>
    </w:rPr>
  </w:style>
  <w:style w:type="character" w:customStyle="1" w:styleId="BallongtextChar">
    <w:name w:val="Ballongtext Char"/>
    <w:basedOn w:val="Standardstycketeckensnitt"/>
    <w:link w:val="Ballongtext"/>
    <w:uiPriority w:val="99"/>
    <w:semiHidden/>
    <w:rsid w:val="007E7DE6"/>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r.se/om-nhr/kalender/seminarium-om-parkinsons-sjukdom-malm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2929</Characters>
  <Application>Microsoft Office Word</Application>
  <DocSecurity>0</DocSecurity>
  <Lines>94</Lines>
  <Paragraphs>49</Paragraphs>
  <ScaleCrop>false</ScaleCrop>
  <HeadingPairs>
    <vt:vector size="2" baseType="variant">
      <vt:variant>
        <vt:lpstr>Rubrik</vt:lpstr>
      </vt:variant>
      <vt:variant>
        <vt:i4>1</vt:i4>
      </vt:variant>
    </vt:vector>
  </HeadingPairs>
  <TitlesOfParts>
    <vt:vector size="1" baseType="lpstr">
      <vt:lpstr/>
    </vt:vector>
  </TitlesOfParts>
  <Company>NHR</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NHR</dc:creator>
  <cp:lastModifiedBy>Peter Andersson</cp:lastModifiedBy>
  <cp:revision>3</cp:revision>
  <cp:lastPrinted>2012-04-18T07:37:00Z</cp:lastPrinted>
  <dcterms:created xsi:type="dcterms:W3CDTF">2012-04-18T09:19:00Z</dcterms:created>
  <dcterms:modified xsi:type="dcterms:W3CDTF">2012-04-18T09:21:00Z</dcterms:modified>
</cp:coreProperties>
</file>