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F7" w:rsidRPr="00506335" w:rsidRDefault="007A61F7">
      <w:pPr>
        <w:pStyle w:val="Brdtekst3"/>
        <w:tabs>
          <w:tab w:val="left" w:pos="8100"/>
        </w:tabs>
        <w:spacing w:after="0" w:line="360" w:lineRule="auto"/>
        <w:ind w:right="1985"/>
        <w:rPr>
          <w:rFonts w:ascii="Helvetica" w:hAnsi="Helvetica"/>
          <w:color w:val="000000"/>
          <w:sz w:val="20"/>
          <w:szCs w:val="24"/>
          <w:lang w:val="en-US"/>
        </w:rPr>
      </w:pPr>
    </w:p>
    <w:p w:rsidR="004E3C17" w:rsidRPr="004E3C17" w:rsidRDefault="004E3C17">
      <w:pPr>
        <w:spacing w:line="360" w:lineRule="auto"/>
        <w:rPr>
          <w:rFonts w:ascii="Helvetica" w:hAnsi="Helvetica"/>
          <w:b/>
          <w:color w:val="030303"/>
          <w:sz w:val="22"/>
          <w:szCs w:val="24"/>
          <w:lang w:val="da-DK"/>
        </w:rPr>
      </w:pPr>
      <w:r w:rsidRPr="004E3C17">
        <w:rPr>
          <w:rFonts w:ascii="Helvetica" w:hAnsi="Helvetica"/>
          <w:b/>
          <w:sz w:val="22"/>
          <w:szCs w:val="24"/>
          <w:lang w:val="da-DK"/>
        </w:rPr>
        <w:t xml:space="preserve">SIL3-certificeret koblingsrelæ til </w:t>
      </w:r>
      <w:r w:rsidR="002C10E8">
        <w:rPr>
          <w:rFonts w:ascii="Helvetica" w:hAnsi="Helvetica"/>
          <w:b/>
          <w:sz w:val="22"/>
          <w:szCs w:val="24"/>
          <w:lang w:val="da-DK"/>
        </w:rPr>
        <w:t xml:space="preserve">”Fire and Gas” </w:t>
      </w:r>
      <w:r w:rsidRPr="004E3C17">
        <w:rPr>
          <w:rFonts w:ascii="Helvetica" w:hAnsi="Helvetica"/>
          <w:b/>
          <w:sz w:val="22"/>
          <w:szCs w:val="24"/>
          <w:lang w:val="da-DK"/>
        </w:rPr>
        <w:t>applikationer</w:t>
      </w:r>
    </w:p>
    <w:p w:rsidR="007A61F7" w:rsidRPr="004E3C17" w:rsidRDefault="007A61F7">
      <w:pPr>
        <w:spacing w:line="360" w:lineRule="auto"/>
        <w:rPr>
          <w:rFonts w:ascii="Helvetica" w:hAnsi="Helvetica"/>
          <w:color w:val="030303"/>
          <w:szCs w:val="24"/>
          <w:lang w:val="da-DK"/>
        </w:rPr>
      </w:pPr>
    </w:p>
    <w:p w:rsidR="004E3C17" w:rsidRDefault="004E3C17">
      <w:pPr>
        <w:spacing w:line="360" w:lineRule="auto"/>
        <w:ind w:right="2552"/>
        <w:rPr>
          <w:rFonts w:ascii="Helvetica" w:hAnsi="Helvetica"/>
          <w:szCs w:val="24"/>
          <w:lang w:val="da-DK"/>
        </w:rPr>
      </w:pPr>
      <w:r w:rsidRPr="004E3C17">
        <w:rPr>
          <w:rFonts w:ascii="Helvetica" w:hAnsi="Helvetica"/>
          <w:szCs w:val="24"/>
          <w:lang w:val="da-DK"/>
        </w:rPr>
        <w:t xml:space="preserve">Med koblingsrelæet PSR-ETP tilbyder Phoenix Contact nu et </w:t>
      </w:r>
      <w:r w:rsidR="00D11FE2">
        <w:rPr>
          <w:rFonts w:ascii="Helvetica" w:hAnsi="Helvetica"/>
          <w:szCs w:val="24"/>
          <w:lang w:val="da-DK"/>
        </w:rPr>
        <w:t>modul til galvanisk adskillelse</w:t>
      </w:r>
      <w:r w:rsidR="00682C5D">
        <w:rPr>
          <w:rFonts w:ascii="Helvetica" w:hAnsi="Helvetica"/>
          <w:szCs w:val="24"/>
          <w:lang w:val="da-DK"/>
        </w:rPr>
        <w:t xml:space="preserve"> og belastningstilpasning</w:t>
      </w:r>
      <w:r w:rsidRPr="004E3C17">
        <w:rPr>
          <w:rFonts w:ascii="Helvetica" w:hAnsi="Helvetica"/>
          <w:szCs w:val="24"/>
          <w:lang w:val="da-DK"/>
        </w:rPr>
        <w:t>, specifikt designe</w:t>
      </w:r>
      <w:r>
        <w:rPr>
          <w:rFonts w:ascii="Helvetica" w:hAnsi="Helvetica"/>
          <w:szCs w:val="24"/>
          <w:lang w:val="da-DK"/>
        </w:rPr>
        <w:t xml:space="preserve">t til kravene i procesindustrien. Dette skyldes, at udover sikkerhedsrelateret afbrydelse af kredsløb bliver også </w:t>
      </w:r>
      <w:r w:rsidR="00682C5D">
        <w:rPr>
          <w:rFonts w:ascii="Helvetica" w:hAnsi="Helvetica"/>
          <w:szCs w:val="24"/>
          <w:lang w:val="da-DK"/>
        </w:rPr>
        <w:t xml:space="preserve">en </w:t>
      </w:r>
      <w:r>
        <w:rPr>
          <w:rFonts w:ascii="Helvetica" w:hAnsi="Helvetica"/>
          <w:szCs w:val="24"/>
          <w:lang w:val="da-DK"/>
        </w:rPr>
        <w:t xml:space="preserve">sikker </w:t>
      </w:r>
      <w:r w:rsidR="002C10E8">
        <w:rPr>
          <w:rFonts w:ascii="Helvetica" w:hAnsi="Helvetica"/>
          <w:szCs w:val="24"/>
          <w:lang w:val="da-DK"/>
        </w:rPr>
        <w:t xml:space="preserve">start </w:t>
      </w:r>
      <w:r>
        <w:rPr>
          <w:rFonts w:ascii="Helvetica" w:hAnsi="Helvetica"/>
          <w:szCs w:val="24"/>
          <w:lang w:val="da-DK"/>
        </w:rPr>
        <w:t>vigtigere og vigtigere.</w:t>
      </w:r>
      <w:r w:rsidR="002C10E8">
        <w:rPr>
          <w:rFonts w:ascii="Helvetica" w:hAnsi="Helvetica"/>
          <w:szCs w:val="24"/>
          <w:lang w:val="da-DK"/>
        </w:rPr>
        <w:t xml:space="preserve"> Dette relæ er certificeret i henhold til SIL3.</w:t>
      </w:r>
    </w:p>
    <w:p w:rsidR="002C10E8" w:rsidRDefault="002C10E8">
      <w:pPr>
        <w:spacing w:line="360" w:lineRule="auto"/>
        <w:ind w:right="2552"/>
        <w:rPr>
          <w:rFonts w:ascii="Helvetica" w:hAnsi="Helvetica"/>
          <w:szCs w:val="24"/>
          <w:lang w:val="da-DK"/>
        </w:rPr>
      </w:pPr>
    </w:p>
    <w:p w:rsidR="002C10E8" w:rsidRPr="004E3C17" w:rsidRDefault="002C10E8">
      <w:pPr>
        <w:spacing w:line="360" w:lineRule="auto"/>
        <w:ind w:right="2552"/>
        <w:rPr>
          <w:rFonts w:ascii="Helvetica" w:hAnsi="Helvetica"/>
          <w:szCs w:val="24"/>
          <w:lang w:val="da-DK"/>
        </w:rPr>
      </w:pPr>
      <w:r>
        <w:rPr>
          <w:rFonts w:ascii="Helvetica" w:hAnsi="Helvetica"/>
          <w:szCs w:val="24"/>
          <w:lang w:val="da-DK"/>
        </w:rPr>
        <w:t>Det integrerede testimpuls filter og det tilpassede strømkontrolkredsløb garanterer en lang levetid og sikrer, at relæet er kompatibel</w:t>
      </w:r>
      <w:r w:rsidR="004A6051">
        <w:rPr>
          <w:rFonts w:ascii="Helvetica" w:hAnsi="Helvetica"/>
          <w:szCs w:val="24"/>
          <w:lang w:val="da-DK"/>
        </w:rPr>
        <w:t>t</w:t>
      </w:r>
      <w:bookmarkStart w:id="0" w:name="_GoBack"/>
      <w:bookmarkEnd w:id="0"/>
      <w:r>
        <w:rPr>
          <w:rFonts w:ascii="Helvetica" w:hAnsi="Helvetica"/>
          <w:szCs w:val="24"/>
          <w:lang w:val="da-DK"/>
        </w:rPr>
        <w:t xml:space="preserve"> med de forskellige sikkerhedsrelaterede systemer.</w:t>
      </w:r>
    </w:p>
    <w:p w:rsidR="007A61F7" w:rsidRPr="002C10E8" w:rsidRDefault="007A61F7">
      <w:pPr>
        <w:spacing w:line="360" w:lineRule="auto"/>
        <w:rPr>
          <w:rFonts w:ascii="Helvetica" w:hAnsi="Helvetica"/>
          <w:color w:val="030303"/>
          <w:szCs w:val="24"/>
          <w:lang w:val="da-DK"/>
        </w:rPr>
      </w:pPr>
    </w:p>
    <w:p w:rsidR="007A61F7" w:rsidRPr="002C10E8" w:rsidRDefault="002C10E8">
      <w:pPr>
        <w:spacing w:line="360" w:lineRule="auto"/>
        <w:rPr>
          <w:rFonts w:ascii="Helvetica" w:hAnsi="Helvetica"/>
          <w:color w:val="030303"/>
          <w:szCs w:val="24"/>
          <w:lang w:val="da-DK"/>
        </w:rPr>
      </w:pPr>
      <w:r w:rsidRPr="002C10E8">
        <w:rPr>
          <w:rFonts w:ascii="Helvetica" w:hAnsi="Helvetica"/>
          <w:color w:val="030303"/>
          <w:szCs w:val="24"/>
          <w:lang w:val="da-DK"/>
        </w:rPr>
        <w:t xml:space="preserve">Den valgfrie </w:t>
      </w:r>
      <w:r w:rsidR="00D11FE2">
        <w:rPr>
          <w:rFonts w:ascii="Helvetica" w:hAnsi="Helvetica"/>
          <w:color w:val="030303"/>
          <w:szCs w:val="24"/>
          <w:lang w:val="da-DK"/>
        </w:rPr>
        <w:t>”line/load” over</w:t>
      </w:r>
      <w:r w:rsidR="004A6051">
        <w:rPr>
          <w:rFonts w:ascii="Helvetica" w:hAnsi="Helvetica"/>
          <w:color w:val="030303"/>
          <w:szCs w:val="24"/>
          <w:lang w:val="da-DK"/>
        </w:rPr>
        <w:t>v</w:t>
      </w:r>
      <w:r w:rsidR="00D11FE2">
        <w:rPr>
          <w:rFonts w:ascii="Helvetica" w:hAnsi="Helvetica"/>
          <w:color w:val="030303"/>
          <w:szCs w:val="24"/>
          <w:lang w:val="da-DK"/>
        </w:rPr>
        <w:t>ågning</w:t>
      </w:r>
      <w:r w:rsidRPr="002C10E8">
        <w:rPr>
          <w:rFonts w:ascii="Helvetica" w:hAnsi="Helvetica"/>
          <w:color w:val="030303"/>
          <w:szCs w:val="24"/>
          <w:lang w:val="da-DK"/>
        </w:rPr>
        <w:t xml:space="preserve"> understøtter belastningsafhængig </w:t>
      </w:r>
      <w:r>
        <w:rPr>
          <w:rFonts w:ascii="Helvetica" w:hAnsi="Helvetica"/>
          <w:color w:val="030303"/>
          <w:szCs w:val="24"/>
          <w:lang w:val="da-DK"/>
        </w:rPr>
        <w:t>k</w:t>
      </w:r>
      <w:r w:rsidRPr="002C10E8">
        <w:rPr>
          <w:rFonts w:ascii="Helvetica" w:hAnsi="Helvetica"/>
          <w:color w:val="030303"/>
          <w:szCs w:val="24"/>
          <w:lang w:val="da-DK"/>
        </w:rPr>
        <w:t xml:space="preserve">onfiguration og tillader </w:t>
      </w:r>
      <w:r w:rsidR="00D11FE2">
        <w:rPr>
          <w:rFonts w:ascii="Helvetica" w:hAnsi="Helvetica"/>
          <w:color w:val="030303"/>
          <w:szCs w:val="24"/>
          <w:lang w:val="da-DK"/>
        </w:rPr>
        <w:t xml:space="preserve">gennemgående </w:t>
      </w:r>
      <w:r>
        <w:rPr>
          <w:rFonts w:ascii="Helvetica" w:hAnsi="Helvetica"/>
          <w:color w:val="030303"/>
          <w:szCs w:val="24"/>
          <w:lang w:val="da-DK"/>
        </w:rPr>
        <w:t xml:space="preserve">diagnose fra kontrolsystemet til aktuatoren. Den eksisterende fortrådning anvendes til at signalisere et kabelbrud eller belastninger, som mangler eller er forkerte. Det vil sige, at ekstra installationsomkostninger og yderligere digitale indgange til tilbagelæsning af </w:t>
      </w:r>
      <w:proofErr w:type="spellStart"/>
      <w:r>
        <w:rPr>
          <w:rFonts w:ascii="Helvetica" w:hAnsi="Helvetica"/>
          <w:color w:val="030303"/>
          <w:szCs w:val="24"/>
          <w:lang w:val="da-DK"/>
        </w:rPr>
        <w:t>aktuatorens</w:t>
      </w:r>
      <w:proofErr w:type="spellEnd"/>
      <w:r>
        <w:rPr>
          <w:rFonts w:ascii="Helvetica" w:hAnsi="Helvetica"/>
          <w:color w:val="030303"/>
          <w:szCs w:val="24"/>
          <w:lang w:val="da-DK"/>
        </w:rPr>
        <w:t xml:space="preserve"> tilstand kan elimineres.</w:t>
      </w:r>
    </w:p>
    <w:p w:rsidR="002C10E8" w:rsidRPr="002C10E8" w:rsidRDefault="002C10E8">
      <w:pPr>
        <w:spacing w:line="360" w:lineRule="auto"/>
        <w:rPr>
          <w:rFonts w:ascii="Helvetica" w:hAnsi="Helvetica"/>
          <w:color w:val="030303"/>
          <w:szCs w:val="24"/>
          <w:lang w:val="da-DK"/>
        </w:rPr>
      </w:pPr>
    </w:p>
    <w:p w:rsidR="007A61F7" w:rsidRPr="002C10E8" w:rsidRDefault="002C10E8">
      <w:pPr>
        <w:spacing w:line="360" w:lineRule="auto"/>
        <w:ind w:right="2552"/>
        <w:rPr>
          <w:rFonts w:ascii="Helvetica" w:hAnsi="Helvetica"/>
          <w:szCs w:val="24"/>
          <w:lang w:val="da-DK"/>
        </w:rPr>
      </w:pPr>
      <w:r w:rsidRPr="002C10E8">
        <w:rPr>
          <w:rFonts w:ascii="Helvetica" w:hAnsi="Helvetica"/>
          <w:szCs w:val="24"/>
          <w:lang w:val="da-DK"/>
        </w:rPr>
        <w:t>For yderligere information kontakt Product Manager Brian Lumby, blumby@phoenixcontact.dk.</w:t>
      </w:r>
    </w:p>
    <w:sectPr w:rsidR="007A61F7" w:rsidRPr="002C10E8">
      <w:headerReference w:type="default" r:id="rId8"/>
      <w:footerReference w:type="default" r:id="rId9"/>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C69" w:rsidRDefault="008F4C69">
      <w:pPr>
        <w:rPr>
          <w:szCs w:val="24"/>
        </w:rPr>
      </w:pPr>
      <w:r>
        <w:rPr>
          <w:szCs w:val="24"/>
        </w:rPr>
        <w:separator/>
      </w:r>
    </w:p>
  </w:endnote>
  <w:endnote w:type="continuationSeparator" w:id="0">
    <w:p w:rsidR="008F4C69" w:rsidRDefault="008F4C6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1E" w:rsidRPr="00D626D1" w:rsidRDefault="00E8581E" w:rsidP="00E8581E">
    <w:pPr>
      <w:pStyle w:val="Sidefod"/>
      <w:jc w:val="center"/>
      <w:rPr>
        <w:rFonts w:ascii="Arial" w:hAnsi="Arial" w:cs="Arial"/>
        <w:b/>
        <w:lang w:val="fr-FR"/>
      </w:rPr>
    </w:pPr>
    <w:r w:rsidRPr="00D626D1">
      <w:rPr>
        <w:rFonts w:ascii="Arial" w:hAnsi="Arial" w:cs="Arial"/>
        <w:b/>
        <w:lang w:val="fr-FR"/>
      </w:rPr>
      <w:t xml:space="preserve">Phoenix Contact A/S </w:t>
    </w:r>
    <w:r w:rsidRPr="00D626D1">
      <w:rPr>
        <w:rFonts w:ascii="Arial" w:hAnsi="Arial" w:cs="Arial"/>
        <w:b/>
        <w:noProof/>
      </w:rPr>
      <w:sym w:font="Symbol" w:char="F0B7"/>
    </w:r>
    <w:r w:rsidRPr="00D626D1">
      <w:rPr>
        <w:rFonts w:ascii="Arial" w:hAnsi="Arial" w:cs="Arial"/>
        <w:b/>
        <w:lang w:val="fr-FR"/>
      </w:rPr>
      <w:t xml:space="preserve"> Marketingkoordinator Mette Gross</w:t>
    </w:r>
  </w:p>
  <w:p w:rsidR="002C10E8" w:rsidRPr="00E8581E" w:rsidRDefault="00E8581E" w:rsidP="00E8581E">
    <w:pPr>
      <w:pStyle w:val="Sidefod"/>
      <w:jc w:val="center"/>
      <w:rPr>
        <w:rFonts w:ascii="Arial" w:hAnsi="Arial" w:cs="Arial"/>
        <w:b/>
        <w:lang w:val="fr-FR"/>
      </w:rPr>
    </w:pPr>
    <w:r w:rsidRPr="00D626D1">
      <w:rPr>
        <w:rFonts w:ascii="Arial" w:hAnsi="Arial" w:cs="Arial"/>
        <w:b/>
        <w:noProof/>
      </w:rPr>
      <w:t>e-mail:</w:t>
    </w:r>
    <w:r w:rsidRPr="00D626D1">
      <w:rPr>
        <w:rFonts w:ascii="Arial" w:hAnsi="Arial" w:cs="Arial"/>
        <w:b/>
        <w:lang w:val="fr-FR"/>
      </w:rPr>
      <w:t xml:space="preserve"> mgross@phoenixcontact.dk </w:t>
    </w:r>
    <w:r w:rsidRPr="00D626D1">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C69" w:rsidRDefault="008F4C69">
      <w:pPr>
        <w:rPr>
          <w:szCs w:val="24"/>
        </w:rPr>
      </w:pPr>
      <w:r>
        <w:rPr>
          <w:szCs w:val="24"/>
        </w:rPr>
        <w:separator/>
      </w:r>
    </w:p>
  </w:footnote>
  <w:footnote w:type="continuationSeparator" w:id="0">
    <w:p w:rsidR="008F4C69" w:rsidRDefault="008F4C69">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E8" w:rsidRDefault="002C10E8">
    <w:pPr>
      <w:rPr>
        <w:rFonts w:ascii="Bookman" w:hAnsi="Bookman"/>
        <w:szCs w:val="24"/>
      </w:rPr>
    </w:pPr>
    <w:r>
      <w:rPr>
        <w:noProof/>
        <w:snapToGrid/>
        <w:lang w:val="da-DK" w:eastAsia="da-DK"/>
      </w:rPr>
      <w:drawing>
        <wp:anchor distT="0" distB="0" distL="114300" distR="114300" simplePos="0" relativeHeight="251657728" behindDoc="1" locked="0" layoutInCell="1" allowOverlap="1" wp14:anchorId="3F5221D7" wp14:editId="4CE8F937">
          <wp:simplePos x="0" y="0"/>
          <wp:positionH relativeFrom="column">
            <wp:posOffset>-900430</wp:posOffset>
          </wp:positionH>
          <wp:positionV relativeFrom="paragraph">
            <wp:posOffset>-751840</wp:posOffset>
          </wp:positionV>
          <wp:extent cx="7592060" cy="379730"/>
          <wp:effectExtent l="0" t="0" r="0" b="0"/>
          <wp:wrapTight wrapText="bothSides">
            <wp:wrapPolygon edited="0">
              <wp:start x="0" y="0"/>
              <wp:lineTo x="0" y="20589"/>
              <wp:lineTo x="21571" y="20589"/>
              <wp:lineTo x="2157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noProof/>
        <w:spacing w:val="80"/>
        <w:sz w:val="40"/>
        <w:szCs w:val="24"/>
      </w:rPr>
      <w:t>Press Release</w:t>
    </w:r>
    <w:r>
      <w:rPr>
        <w:rFonts w:ascii="Helvetica" w:hAnsi="Helvetica"/>
        <w:b/>
        <w:i/>
        <w:spacing w:val="80"/>
        <w:sz w:val="40"/>
        <w:szCs w:val="24"/>
      </w:rPr>
      <w:tab/>
    </w:r>
    <w:r>
      <w:rPr>
        <w:rFonts w:ascii="Helvetica" w:hAnsi="Helvetica"/>
        <w:b/>
        <w:i/>
        <w:spacing w:val="80"/>
        <w:sz w:val="40"/>
        <w:szCs w:val="24"/>
      </w:rPr>
      <w:tab/>
    </w:r>
  </w:p>
  <w:p w:rsidR="002C10E8" w:rsidRDefault="002C10E8">
    <w:pPr>
      <w:pStyle w:val="Sidehoved"/>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proofState w:spelling="clean" w:grammar="clean"/>
  <w:attachedTemplate r:id="rId1"/>
  <w:revisionView w:markup="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76FA7D9-C499-4DE8-B355-A3B27ABAFF93}"/>
    <w:docVar w:name="dgnword-eventsink" w:val="103425488"/>
  </w:docVars>
  <w:rsids>
    <w:rsidRoot w:val="00D0245B"/>
    <w:rsid w:val="002C10E8"/>
    <w:rsid w:val="00343D87"/>
    <w:rsid w:val="003D7075"/>
    <w:rsid w:val="004A6051"/>
    <w:rsid w:val="004E3C17"/>
    <w:rsid w:val="00506335"/>
    <w:rsid w:val="00682C5D"/>
    <w:rsid w:val="006A2869"/>
    <w:rsid w:val="007A61F7"/>
    <w:rsid w:val="00811F7A"/>
    <w:rsid w:val="00846F8C"/>
    <w:rsid w:val="008E2CBD"/>
    <w:rsid w:val="008F4C69"/>
    <w:rsid w:val="00B32D4B"/>
    <w:rsid w:val="00D0245B"/>
    <w:rsid w:val="00D11FE2"/>
    <w:rsid w:val="00D84507"/>
    <w:rsid w:val="00E048F9"/>
    <w:rsid w:val="00E858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napToGrid w:val="0"/>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b/>
    </w:rPr>
  </w:style>
  <w:style w:type="paragraph" w:styleId="Overskrift2">
    <w:name w:val="heading 2"/>
    <w:basedOn w:val="Normal"/>
    <w:next w:val="Normal"/>
    <w:link w:val="Overskrift2Tegn"/>
    <w:uiPriority w:val="9"/>
    <w:qFormat/>
    <w:pPr>
      <w:keepNext/>
      <w:spacing w:before="240" w:after="60"/>
      <w:outlineLvl w:val="1"/>
    </w:pPr>
    <w:rPr>
      <w:b/>
      <w:bCs/>
      <w:i/>
      <w:iCs/>
      <w:sz w:val="28"/>
      <w:szCs w:val="28"/>
    </w:rPr>
  </w:style>
  <w:style w:type="paragraph" w:styleId="Overskrift6">
    <w:name w:val="heading 6"/>
    <w:basedOn w:val="Normal"/>
    <w:next w:val="Normal"/>
    <w:link w:val="Overskrift6Tegn"/>
    <w:uiPriority w:val="9"/>
    <w:qFormat/>
    <w:pPr>
      <w:spacing w:before="240" w:after="60"/>
      <w:outlineLvl w:val="5"/>
    </w:pPr>
    <w:rPr>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Pr>
      <w:rFonts w:ascii="Cambria" w:eastAsia="Times New Roman" w:hAnsi="Cambria" w:cs="Times New Roman"/>
      <w:b/>
      <w:bCs/>
      <w:snapToGrid w:val="0"/>
      <w:kern w:val="32"/>
      <w:sz w:val="32"/>
      <w:szCs w:val="32"/>
    </w:rPr>
  </w:style>
  <w:style w:type="character" w:customStyle="1" w:styleId="Overskrift2Tegn">
    <w:name w:val="Overskrift 2 Tegn"/>
    <w:link w:val="Overskrift2"/>
    <w:uiPriority w:val="9"/>
    <w:semiHidden/>
    <w:rPr>
      <w:rFonts w:ascii="Cambria" w:eastAsia="Times New Roman" w:hAnsi="Cambria" w:cs="Times New Roman"/>
      <w:b/>
      <w:bCs/>
      <w:i/>
      <w:iCs/>
      <w:snapToGrid w:val="0"/>
      <w:sz w:val="28"/>
      <w:szCs w:val="28"/>
    </w:rPr>
  </w:style>
  <w:style w:type="character" w:customStyle="1" w:styleId="Overskrift6Tegn">
    <w:name w:val="Overskrift 6 Tegn"/>
    <w:link w:val="Overskrift6"/>
    <w:uiPriority w:val="9"/>
    <w:semiHidden/>
    <w:rPr>
      <w:rFonts w:ascii="Calibri" w:eastAsia="Times New Roman" w:hAnsi="Calibri" w:cs="Times New Roman"/>
      <w:b/>
      <w:bCs/>
      <w:snapToGrid w:val="0"/>
      <w:sz w:val="22"/>
      <w:szCs w:val="22"/>
    </w:rPr>
  </w:style>
  <w:style w:type="paragraph" w:styleId="Sidefod">
    <w:name w:val="footer"/>
    <w:basedOn w:val="Normal"/>
    <w:link w:val="SidefodTegn"/>
    <w:uiPriority w:val="99"/>
    <w:semiHidden/>
    <w:pPr>
      <w:tabs>
        <w:tab w:val="center" w:pos="4819"/>
        <w:tab w:val="right" w:pos="9071"/>
      </w:tabs>
    </w:pPr>
  </w:style>
  <w:style w:type="character" w:customStyle="1" w:styleId="SidefodTegn">
    <w:name w:val="Sidefod Tegn"/>
    <w:link w:val="Sidefod"/>
    <w:uiPriority w:val="99"/>
    <w:semiHidden/>
    <w:rPr>
      <w:snapToGrid w:val="0"/>
    </w:rPr>
  </w:style>
  <w:style w:type="paragraph" w:styleId="Sidehoved">
    <w:name w:val="header"/>
    <w:basedOn w:val="Normal"/>
    <w:link w:val="SidehovedTegn"/>
    <w:uiPriority w:val="99"/>
    <w:semiHidden/>
    <w:pPr>
      <w:tabs>
        <w:tab w:val="center" w:pos="4536"/>
        <w:tab w:val="right" w:pos="9072"/>
      </w:tabs>
    </w:pPr>
  </w:style>
  <w:style w:type="character" w:customStyle="1" w:styleId="SidehovedTegn">
    <w:name w:val="Sidehoved Tegn"/>
    <w:link w:val="Sidehoved"/>
    <w:uiPriority w:val="99"/>
    <w:semiHidden/>
    <w:rPr>
      <w:snapToGrid w:val="0"/>
    </w:rPr>
  </w:style>
  <w:style w:type="paragraph" w:styleId="Brdtekst">
    <w:name w:val="Body Text"/>
    <w:basedOn w:val="Normal"/>
    <w:link w:val="BrdtekstTegn"/>
    <w:uiPriority w:val="99"/>
    <w:semiHidden/>
    <w:pPr>
      <w:tabs>
        <w:tab w:val="left" w:pos="5670"/>
        <w:tab w:val="left" w:pos="8080"/>
      </w:tabs>
      <w:spacing w:line="360" w:lineRule="auto"/>
    </w:pPr>
  </w:style>
  <w:style w:type="character" w:customStyle="1" w:styleId="BrdtekstTegn">
    <w:name w:val="Brødtekst Tegn"/>
    <w:link w:val="Brdtekst"/>
    <w:uiPriority w:val="99"/>
    <w:semiHidden/>
    <w:rPr>
      <w:snapToGrid w:val="0"/>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link w:val="Undertitel"/>
    <w:uiPriority w:val="11"/>
    <w:rPr>
      <w:rFonts w:ascii="Cambria" w:eastAsia="Times New Roman" w:hAnsi="Cambria" w:cs="Times New Roman"/>
      <w:snapToGrid w:val="0"/>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Pr>
      <w:sz w:val="16"/>
      <w:szCs w:val="16"/>
    </w:rPr>
  </w:style>
  <w:style w:type="character" w:customStyle="1" w:styleId="MarkeringsbobletekstTegn">
    <w:name w:val="Markeringsbobletekst Tegn"/>
    <w:link w:val="Markeringsbobletekst"/>
    <w:uiPriority w:val="99"/>
    <w:semiHidden/>
    <w:rPr>
      <w:rFonts w:ascii="Tahoma" w:hAnsi="Tahoma" w:cs="Tahoma"/>
      <w:snapToGrid w:val="0"/>
      <w:sz w:val="16"/>
      <w:szCs w:val="16"/>
    </w:rPr>
  </w:style>
  <w:style w:type="character" w:styleId="Hyperlink">
    <w:name w:val="Hyperlink"/>
    <w:uiPriority w:val="99"/>
    <w:semiHidden/>
    <w:rPr>
      <w:color w:val="0000FF"/>
      <w:u w:val="single"/>
    </w:rPr>
  </w:style>
  <w:style w:type="paragraph" w:styleId="Brdtekst3">
    <w:name w:val="Body Text 3"/>
    <w:basedOn w:val="Normal"/>
    <w:link w:val="Brdtekst3Tegn"/>
    <w:uiPriority w:val="99"/>
    <w:semiHidden/>
    <w:pPr>
      <w:spacing w:after="120"/>
    </w:pPr>
    <w:rPr>
      <w:sz w:val="16"/>
      <w:szCs w:val="16"/>
    </w:rPr>
  </w:style>
  <w:style w:type="character" w:customStyle="1" w:styleId="Brdtekst3Tegn">
    <w:name w:val="Brødtekst 3 Tegn"/>
    <w:link w:val="Brdtekst3"/>
    <w:uiPriority w:val="99"/>
    <w:semiHidden/>
    <w:rPr>
      <w:snapToGrid w:val="0"/>
      <w:sz w:val="16"/>
      <w:szCs w:val="16"/>
    </w:rPr>
  </w:style>
  <w:style w:type="character" w:customStyle="1" w:styleId="ZchnZchn1">
    <w:name w:val="Zchn Zchn1"/>
    <w:rPr>
      <w:sz w:val="16"/>
    </w:rPr>
  </w:style>
  <w:style w:type="paragraph" w:styleId="Brdtekst2">
    <w:name w:val="Body Text 2"/>
    <w:basedOn w:val="Normal"/>
    <w:link w:val="Brdtekst2Tegn"/>
    <w:uiPriority w:val="99"/>
    <w:semiHidden/>
    <w:pPr>
      <w:spacing w:after="120" w:line="480" w:lineRule="auto"/>
    </w:pPr>
  </w:style>
  <w:style w:type="character" w:customStyle="1" w:styleId="Brdtekst2Tegn">
    <w:name w:val="Brødtekst 2 Tegn"/>
    <w:link w:val="Brdtekst2"/>
    <w:uiPriority w:val="99"/>
    <w:semiHidden/>
    <w:rPr>
      <w:snapToGrid w:val="0"/>
    </w:rPr>
  </w:style>
  <w:style w:type="character" w:customStyle="1" w:styleId="ZchnZchn">
    <w:name w:val="Zchn Zchn"/>
    <w:rPr>
      <w:rFonts w:cs="Times New Roman"/>
    </w:rPr>
  </w:style>
  <w:style w:type="character" w:customStyle="1" w:styleId="ZchnZchn2">
    <w:name w:val="Zchn Zchn2"/>
    <w:semiHidden/>
    <w:rPr>
      <w:rFonts w:ascii="Times New Roman" w:hAnsi="Times New Roman"/>
      <w:b/>
      <w:sz w:val="22"/>
    </w:rPr>
  </w:style>
  <w:style w:type="character" w:customStyle="1" w:styleId="ZchnZchn3">
    <w:name w:val="Zchn Zchn3"/>
    <w:semiHidden/>
    <w:rPr>
      <w:rFonts w:ascii="Times New Roman" w:hAnsi="Times New Roman"/>
      <w:b/>
      <w:i/>
      <w:sz w:val="28"/>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napToGrid w:val="0"/>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b/>
    </w:rPr>
  </w:style>
  <w:style w:type="paragraph" w:styleId="Overskrift2">
    <w:name w:val="heading 2"/>
    <w:basedOn w:val="Normal"/>
    <w:next w:val="Normal"/>
    <w:link w:val="Overskrift2Tegn"/>
    <w:uiPriority w:val="9"/>
    <w:qFormat/>
    <w:pPr>
      <w:keepNext/>
      <w:spacing w:before="240" w:after="60"/>
      <w:outlineLvl w:val="1"/>
    </w:pPr>
    <w:rPr>
      <w:b/>
      <w:bCs/>
      <w:i/>
      <w:iCs/>
      <w:sz w:val="28"/>
      <w:szCs w:val="28"/>
    </w:rPr>
  </w:style>
  <w:style w:type="paragraph" w:styleId="Overskrift6">
    <w:name w:val="heading 6"/>
    <w:basedOn w:val="Normal"/>
    <w:next w:val="Normal"/>
    <w:link w:val="Overskrift6Tegn"/>
    <w:uiPriority w:val="9"/>
    <w:qFormat/>
    <w:pPr>
      <w:spacing w:before="240" w:after="60"/>
      <w:outlineLvl w:val="5"/>
    </w:pPr>
    <w:rPr>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Pr>
      <w:rFonts w:ascii="Cambria" w:eastAsia="Times New Roman" w:hAnsi="Cambria" w:cs="Times New Roman"/>
      <w:b/>
      <w:bCs/>
      <w:snapToGrid w:val="0"/>
      <w:kern w:val="32"/>
      <w:sz w:val="32"/>
      <w:szCs w:val="32"/>
    </w:rPr>
  </w:style>
  <w:style w:type="character" w:customStyle="1" w:styleId="Overskrift2Tegn">
    <w:name w:val="Overskrift 2 Tegn"/>
    <w:link w:val="Overskrift2"/>
    <w:uiPriority w:val="9"/>
    <w:semiHidden/>
    <w:rPr>
      <w:rFonts w:ascii="Cambria" w:eastAsia="Times New Roman" w:hAnsi="Cambria" w:cs="Times New Roman"/>
      <w:b/>
      <w:bCs/>
      <w:i/>
      <w:iCs/>
      <w:snapToGrid w:val="0"/>
      <w:sz w:val="28"/>
      <w:szCs w:val="28"/>
    </w:rPr>
  </w:style>
  <w:style w:type="character" w:customStyle="1" w:styleId="Overskrift6Tegn">
    <w:name w:val="Overskrift 6 Tegn"/>
    <w:link w:val="Overskrift6"/>
    <w:uiPriority w:val="9"/>
    <w:semiHidden/>
    <w:rPr>
      <w:rFonts w:ascii="Calibri" w:eastAsia="Times New Roman" w:hAnsi="Calibri" w:cs="Times New Roman"/>
      <w:b/>
      <w:bCs/>
      <w:snapToGrid w:val="0"/>
      <w:sz w:val="22"/>
      <w:szCs w:val="22"/>
    </w:rPr>
  </w:style>
  <w:style w:type="paragraph" w:styleId="Sidefod">
    <w:name w:val="footer"/>
    <w:basedOn w:val="Normal"/>
    <w:link w:val="SidefodTegn"/>
    <w:uiPriority w:val="99"/>
    <w:semiHidden/>
    <w:pPr>
      <w:tabs>
        <w:tab w:val="center" w:pos="4819"/>
        <w:tab w:val="right" w:pos="9071"/>
      </w:tabs>
    </w:pPr>
  </w:style>
  <w:style w:type="character" w:customStyle="1" w:styleId="SidefodTegn">
    <w:name w:val="Sidefod Tegn"/>
    <w:link w:val="Sidefod"/>
    <w:uiPriority w:val="99"/>
    <w:semiHidden/>
    <w:rPr>
      <w:snapToGrid w:val="0"/>
    </w:rPr>
  </w:style>
  <w:style w:type="paragraph" w:styleId="Sidehoved">
    <w:name w:val="header"/>
    <w:basedOn w:val="Normal"/>
    <w:link w:val="SidehovedTegn"/>
    <w:uiPriority w:val="99"/>
    <w:semiHidden/>
    <w:pPr>
      <w:tabs>
        <w:tab w:val="center" w:pos="4536"/>
        <w:tab w:val="right" w:pos="9072"/>
      </w:tabs>
    </w:pPr>
  </w:style>
  <w:style w:type="character" w:customStyle="1" w:styleId="SidehovedTegn">
    <w:name w:val="Sidehoved Tegn"/>
    <w:link w:val="Sidehoved"/>
    <w:uiPriority w:val="99"/>
    <w:semiHidden/>
    <w:rPr>
      <w:snapToGrid w:val="0"/>
    </w:rPr>
  </w:style>
  <w:style w:type="paragraph" w:styleId="Brdtekst">
    <w:name w:val="Body Text"/>
    <w:basedOn w:val="Normal"/>
    <w:link w:val="BrdtekstTegn"/>
    <w:uiPriority w:val="99"/>
    <w:semiHidden/>
    <w:pPr>
      <w:tabs>
        <w:tab w:val="left" w:pos="5670"/>
        <w:tab w:val="left" w:pos="8080"/>
      </w:tabs>
      <w:spacing w:line="360" w:lineRule="auto"/>
    </w:pPr>
  </w:style>
  <w:style w:type="character" w:customStyle="1" w:styleId="BrdtekstTegn">
    <w:name w:val="Brødtekst Tegn"/>
    <w:link w:val="Brdtekst"/>
    <w:uiPriority w:val="99"/>
    <w:semiHidden/>
    <w:rPr>
      <w:snapToGrid w:val="0"/>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link w:val="Undertitel"/>
    <w:uiPriority w:val="11"/>
    <w:rPr>
      <w:rFonts w:ascii="Cambria" w:eastAsia="Times New Roman" w:hAnsi="Cambria" w:cs="Times New Roman"/>
      <w:snapToGrid w:val="0"/>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Pr>
      <w:sz w:val="16"/>
      <w:szCs w:val="16"/>
    </w:rPr>
  </w:style>
  <w:style w:type="character" w:customStyle="1" w:styleId="MarkeringsbobletekstTegn">
    <w:name w:val="Markeringsbobletekst Tegn"/>
    <w:link w:val="Markeringsbobletekst"/>
    <w:uiPriority w:val="99"/>
    <w:semiHidden/>
    <w:rPr>
      <w:rFonts w:ascii="Tahoma" w:hAnsi="Tahoma" w:cs="Tahoma"/>
      <w:snapToGrid w:val="0"/>
      <w:sz w:val="16"/>
      <w:szCs w:val="16"/>
    </w:rPr>
  </w:style>
  <w:style w:type="character" w:styleId="Hyperlink">
    <w:name w:val="Hyperlink"/>
    <w:uiPriority w:val="99"/>
    <w:semiHidden/>
    <w:rPr>
      <w:color w:val="0000FF"/>
      <w:u w:val="single"/>
    </w:rPr>
  </w:style>
  <w:style w:type="paragraph" w:styleId="Brdtekst3">
    <w:name w:val="Body Text 3"/>
    <w:basedOn w:val="Normal"/>
    <w:link w:val="Brdtekst3Tegn"/>
    <w:uiPriority w:val="99"/>
    <w:semiHidden/>
    <w:pPr>
      <w:spacing w:after="120"/>
    </w:pPr>
    <w:rPr>
      <w:sz w:val="16"/>
      <w:szCs w:val="16"/>
    </w:rPr>
  </w:style>
  <w:style w:type="character" w:customStyle="1" w:styleId="Brdtekst3Tegn">
    <w:name w:val="Brødtekst 3 Tegn"/>
    <w:link w:val="Brdtekst3"/>
    <w:uiPriority w:val="99"/>
    <w:semiHidden/>
    <w:rPr>
      <w:snapToGrid w:val="0"/>
      <w:sz w:val="16"/>
      <w:szCs w:val="16"/>
    </w:rPr>
  </w:style>
  <w:style w:type="character" w:customStyle="1" w:styleId="ZchnZchn1">
    <w:name w:val="Zchn Zchn1"/>
    <w:rPr>
      <w:sz w:val="16"/>
    </w:rPr>
  </w:style>
  <w:style w:type="paragraph" w:styleId="Brdtekst2">
    <w:name w:val="Body Text 2"/>
    <w:basedOn w:val="Normal"/>
    <w:link w:val="Brdtekst2Tegn"/>
    <w:uiPriority w:val="99"/>
    <w:semiHidden/>
    <w:pPr>
      <w:spacing w:after="120" w:line="480" w:lineRule="auto"/>
    </w:pPr>
  </w:style>
  <w:style w:type="character" w:customStyle="1" w:styleId="Brdtekst2Tegn">
    <w:name w:val="Brødtekst 2 Tegn"/>
    <w:link w:val="Brdtekst2"/>
    <w:uiPriority w:val="99"/>
    <w:semiHidden/>
    <w:rPr>
      <w:snapToGrid w:val="0"/>
    </w:rPr>
  </w:style>
  <w:style w:type="character" w:customStyle="1" w:styleId="ZchnZchn">
    <w:name w:val="Zchn Zchn"/>
    <w:rPr>
      <w:rFonts w:cs="Times New Roman"/>
    </w:rPr>
  </w:style>
  <w:style w:type="character" w:customStyle="1" w:styleId="ZchnZchn2">
    <w:name w:val="Zchn Zchn2"/>
    <w:semiHidden/>
    <w:rPr>
      <w:rFonts w:ascii="Times New Roman" w:hAnsi="Times New Roman"/>
      <w:b/>
      <w:sz w:val="22"/>
    </w:rPr>
  </w:style>
  <w:style w:type="character" w:customStyle="1" w:styleId="ZchnZchn3">
    <w:name w:val="Zchn Zchn3"/>
    <w:semiHidden/>
    <w:rPr>
      <w:rFonts w:ascii="Times New Roman" w:hAnsi="Times New Roman"/>
      <w:b/>
      <w:i/>
      <w:sz w:val="28"/>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WW-DOT\BENUTZE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7341-F0F4-4296-9F97-213412C4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BENUTZER</Template>
  <TotalTime>1</TotalTime>
  <Pages>1</Pages>
  <Words>131</Words>
  <Characters>964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Achema</vt:lpstr>
    </vt:vector>
  </TitlesOfParts>
  <Company>Phoenix Contact</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Eva Wüppen van der</dc:creator>
  <cp:lastModifiedBy>Mette S. Gross</cp:lastModifiedBy>
  <cp:revision>2</cp:revision>
  <cp:lastPrinted>2012-03-28T10:20:00Z</cp:lastPrinted>
  <dcterms:created xsi:type="dcterms:W3CDTF">2012-08-30T11:53:00Z</dcterms:created>
  <dcterms:modified xsi:type="dcterms:W3CDTF">2012-08-30T11:53:00Z</dcterms:modified>
</cp:coreProperties>
</file>