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4CD" w:rsidRPr="00801A17" w:rsidRDefault="004904CD" w:rsidP="004904CD">
      <w:pPr>
        <w:jc w:val="right"/>
        <w:rPr>
          <w:rFonts w:ascii="Times New Roman" w:hAnsi="Times New Roman" w:cs="Times New Roman"/>
        </w:rPr>
      </w:pPr>
      <w:bookmarkStart w:id="0" w:name="_GoBack"/>
      <w:bookmarkEnd w:id="0"/>
      <w:r w:rsidRPr="00801A17">
        <w:rPr>
          <w:rFonts w:ascii="Times New Roman" w:hAnsi="Times New Roman" w:cs="Times New Roman"/>
        </w:rPr>
        <w:t xml:space="preserve">Pressmeddelande den </w:t>
      </w:r>
      <w:r w:rsidR="005C7B72">
        <w:rPr>
          <w:rFonts w:ascii="Times New Roman" w:hAnsi="Times New Roman" w:cs="Times New Roman"/>
        </w:rPr>
        <w:t>6</w:t>
      </w:r>
      <w:r w:rsidR="00F37896" w:rsidRPr="00801A17">
        <w:rPr>
          <w:rFonts w:ascii="Times New Roman" w:hAnsi="Times New Roman" w:cs="Times New Roman"/>
        </w:rPr>
        <w:t xml:space="preserve"> </w:t>
      </w:r>
      <w:r w:rsidR="00E20802" w:rsidRPr="00801A17">
        <w:rPr>
          <w:rFonts w:ascii="Times New Roman" w:hAnsi="Times New Roman" w:cs="Times New Roman"/>
        </w:rPr>
        <w:t>oktober</w:t>
      </w:r>
      <w:r w:rsidR="00917B28" w:rsidRPr="00801A17">
        <w:rPr>
          <w:rFonts w:ascii="Times New Roman" w:hAnsi="Times New Roman" w:cs="Times New Roman"/>
        </w:rPr>
        <w:t xml:space="preserve"> </w:t>
      </w:r>
      <w:r w:rsidRPr="00801A17">
        <w:rPr>
          <w:rFonts w:ascii="Times New Roman" w:hAnsi="Times New Roman" w:cs="Times New Roman"/>
        </w:rPr>
        <w:t>2017</w:t>
      </w:r>
    </w:p>
    <w:p w:rsidR="00506477" w:rsidRPr="00801A17" w:rsidRDefault="00801A17" w:rsidP="00983051">
      <w:pPr>
        <w:rPr>
          <w:rFonts w:ascii="Times New Roman" w:hAnsi="Times New Roman" w:cs="Times New Roman"/>
          <w:b/>
          <w:sz w:val="40"/>
          <w:szCs w:val="40"/>
        </w:rPr>
      </w:pPr>
      <w:r>
        <w:rPr>
          <w:rFonts w:ascii="Times New Roman" w:hAnsi="Times New Roman" w:cs="Times New Roman"/>
          <w:b/>
          <w:sz w:val="40"/>
          <w:szCs w:val="40"/>
        </w:rPr>
        <w:t>Nomineringarna klara för Årets ö</w:t>
      </w:r>
      <w:r w:rsidR="001C032A" w:rsidRPr="00801A17">
        <w:rPr>
          <w:rFonts w:ascii="Times New Roman" w:hAnsi="Times New Roman" w:cs="Times New Roman"/>
          <w:b/>
          <w:sz w:val="40"/>
          <w:szCs w:val="40"/>
        </w:rPr>
        <w:t>lutvecklare 2017</w:t>
      </w:r>
    </w:p>
    <w:p w:rsidR="001C032A" w:rsidRPr="00801A17" w:rsidRDefault="00801A17" w:rsidP="00D37E34">
      <w:pPr>
        <w:rPr>
          <w:rFonts w:ascii="Times New Roman" w:hAnsi="Times New Roman" w:cs="Times New Roman"/>
          <w:b/>
        </w:rPr>
      </w:pPr>
      <w:r>
        <w:rPr>
          <w:rFonts w:ascii="Times New Roman" w:hAnsi="Times New Roman" w:cs="Times New Roman"/>
          <w:b/>
        </w:rPr>
        <w:t>Utmärkelsen ”Årets ö</w:t>
      </w:r>
      <w:r w:rsidR="001C032A" w:rsidRPr="00801A17">
        <w:rPr>
          <w:rFonts w:ascii="Times New Roman" w:hAnsi="Times New Roman" w:cs="Times New Roman"/>
          <w:b/>
        </w:rPr>
        <w:t xml:space="preserve">lutvecklare” instiftades av Carlsberg Sverige för sju år sedan för att uppmärksamma och främja personer, företag eller organisationer som, på ett inspirerande och engagerande sätt, aktivt arbetar för att utveckla den svenska ölkulturen. Nu presenteras årets nomineringar. </w:t>
      </w:r>
    </w:p>
    <w:p w:rsidR="00CD2938" w:rsidRPr="00801A17" w:rsidRDefault="00801A17" w:rsidP="001C032A">
      <w:pPr>
        <w:spacing w:after="0" w:line="276" w:lineRule="auto"/>
        <w:contextualSpacing/>
        <w:rPr>
          <w:rFonts w:ascii="Times New Roman" w:hAnsi="Times New Roman" w:cs="Times New Roman"/>
        </w:rPr>
      </w:pPr>
      <w:r>
        <w:rPr>
          <w:rFonts w:ascii="Times New Roman" w:hAnsi="Times New Roman" w:cs="Times New Roman"/>
        </w:rPr>
        <w:t>Priset för Årets ö</w:t>
      </w:r>
      <w:r w:rsidR="001C032A" w:rsidRPr="00801A17">
        <w:rPr>
          <w:rFonts w:ascii="Times New Roman" w:hAnsi="Times New Roman" w:cs="Times New Roman"/>
        </w:rPr>
        <w:t xml:space="preserve">lutvecklare kommer i vanlig ordning att delas ut på Restauranggalan som går av stapeln den 16 oktober. </w:t>
      </w:r>
      <w:r w:rsidR="00275B60" w:rsidRPr="00801A17">
        <w:rPr>
          <w:rFonts w:ascii="Times New Roman" w:hAnsi="Times New Roman" w:cs="Times New Roman"/>
        </w:rPr>
        <w:t>På Restauranggalan</w:t>
      </w:r>
      <w:r w:rsidR="00275B60">
        <w:rPr>
          <w:rFonts w:ascii="Times New Roman" w:hAnsi="Times New Roman" w:cs="Times New Roman"/>
        </w:rPr>
        <w:t xml:space="preserve">, som arrangeras av </w:t>
      </w:r>
      <w:r w:rsidR="00275B60" w:rsidRPr="00801A17">
        <w:rPr>
          <w:rFonts w:ascii="Times New Roman" w:hAnsi="Times New Roman" w:cs="Times New Roman"/>
        </w:rPr>
        <w:t>branschtidni</w:t>
      </w:r>
      <w:r w:rsidR="00275B60">
        <w:rPr>
          <w:rFonts w:ascii="Times New Roman" w:hAnsi="Times New Roman" w:cs="Times New Roman"/>
        </w:rPr>
        <w:t xml:space="preserve">ngen RS, Restauranger &amp; Storkök, </w:t>
      </w:r>
      <w:r w:rsidR="00275B60" w:rsidRPr="00801A17">
        <w:rPr>
          <w:rFonts w:ascii="Times New Roman" w:hAnsi="Times New Roman" w:cs="Times New Roman"/>
        </w:rPr>
        <w:t xml:space="preserve">hyllas förebilder, inspiratörer och innovatörer inom den svenska restaurangnäringen. </w:t>
      </w:r>
      <w:r w:rsidR="001C032A" w:rsidRPr="00801A17">
        <w:rPr>
          <w:rFonts w:ascii="Times New Roman" w:hAnsi="Times New Roman" w:cs="Times New Roman"/>
        </w:rPr>
        <w:t xml:space="preserve"> </w:t>
      </w:r>
    </w:p>
    <w:p w:rsidR="00CD2938" w:rsidRPr="00801A17" w:rsidRDefault="00CD2938" w:rsidP="001C032A">
      <w:pPr>
        <w:spacing w:after="0" w:line="276" w:lineRule="auto"/>
        <w:contextualSpacing/>
        <w:rPr>
          <w:rFonts w:ascii="Times New Roman" w:hAnsi="Times New Roman" w:cs="Times New Roman"/>
          <w:sz w:val="12"/>
        </w:rPr>
      </w:pPr>
    </w:p>
    <w:p w:rsidR="00CD2938" w:rsidRPr="00801A17" w:rsidRDefault="00CD2938" w:rsidP="00CD2938">
      <w:pPr>
        <w:spacing w:after="0"/>
        <w:rPr>
          <w:rFonts w:ascii="Times New Roman" w:hAnsi="Times New Roman" w:cs="Times New Roman"/>
        </w:rPr>
      </w:pPr>
      <w:r w:rsidRPr="00801A17">
        <w:rPr>
          <w:rFonts w:ascii="Times New Roman" w:hAnsi="Times New Roman" w:cs="Times New Roman"/>
        </w:rPr>
        <w:t>– Vi instiftade priset</w:t>
      </w:r>
      <w:r w:rsidR="00801A17" w:rsidRPr="00801A17">
        <w:rPr>
          <w:rFonts w:ascii="Times New Roman" w:hAnsi="Times New Roman" w:cs="Times New Roman"/>
        </w:rPr>
        <w:t xml:space="preserve"> </w:t>
      </w:r>
      <w:r w:rsidR="00275B60">
        <w:rPr>
          <w:rFonts w:ascii="Times New Roman" w:hAnsi="Times New Roman" w:cs="Times New Roman"/>
        </w:rPr>
        <w:t xml:space="preserve">för </w:t>
      </w:r>
      <w:r w:rsidR="00801A17">
        <w:rPr>
          <w:rFonts w:ascii="Times New Roman" w:hAnsi="Times New Roman" w:cs="Times New Roman"/>
        </w:rPr>
        <w:t>å</w:t>
      </w:r>
      <w:r w:rsidR="00801A17" w:rsidRPr="00801A17">
        <w:rPr>
          <w:rFonts w:ascii="Times New Roman" w:hAnsi="Times New Roman" w:cs="Times New Roman"/>
        </w:rPr>
        <w:t>rets ölutvecklare</w:t>
      </w:r>
      <w:r w:rsidRPr="00801A17">
        <w:rPr>
          <w:rFonts w:ascii="Times New Roman" w:hAnsi="Times New Roman" w:cs="Times New Roman"/>
        </w:rPr>
        <w:t xml:space="preserve"> redan 2011 och mycket har hänt sedan dess. Men för oss är </w:t>
      </w:r>
      <w:r w:rsidR="00801A17">
        <w:rPr>
          <w:rFonts w:ascii="Times New Roman" w:hAnsi="Times New Roman" w:cs="Times New Roman"/>
        </w:rPr>
        <w:t xml:space="preserve">det </w:t>
      </w:r>
      <w:r w:rsidRPr="00801A17">
        <w:rPr>
          <w:rFonts w:ascii="Times New Roman" w:hAnsi="Times New Roman" w:cs="Times New Roman"/>
        </w:rPr>
        <w:t>fortfarande lika viktigt att hylla både nya och gamla aktörer som brinner för att utveckla den svenska ölscenen, säger Henric Byström Kommunikationschef på Carlsberg Sverige.</w:t>
      </w:r>
    </w:p>
    <w:p w:rsidR="00CD2938" w:rsidRPr="00801A17" w:rsidRDefault="00CD2938" w:rsidP="001C032A">
      <w:pPr>
        <w:spacing w:after="0" w:line="276" w:lineRule="auto"/>
        <w:contextualSpacing/>
        <w:rPr>
          <w:rFonts w:ascii="Times New Roman" w:hAnsi="Times New Roman" w:cs="Times New Roman"/>
          <w:sz w:val="12"/>
        </w:rPr>
      </w:pPr>
    </w:p>
    <w:p w:rsidR="001C032A" w:rsidRPr="00801A17" w:rsidRDefault="001C032A" w:rsidP="001C032A">
      <w:pPr>
        <w:spacing w:after="0" w:line="276" w:lineRule="auto"/>
        <w:contextualSpacing/>
        <w:rPr>
          <w:rFonts w:ascii="Times New Roman" w:hAnsi="Times New Roman" w:cs="Times New Roman"/>
        </w:rPr>
      </w:pPr>
      <w:r w:rsidRPr="00801A17">
        <w:rPr>
          <w:rFonts w:ascii="Times New Roman" w:hAnsi="Times New Roman" w:cs="Times New Roman"/>
        </w:rPr>
        <w:t>De som utmärkt sig i år och har chansen att ta hem pri</w:t>
      </w:r>
      <w:r w:rsidR="00801A17" w:rsidRPr="00801A17">
        <w:rPr>
          <w:rFonts w:ascii="Times New Roman" w:hAnsi="Times New Roman" w:cs="Times New Roman"/>
        </w:rPr>
        <w:t xml:space="preserve">set för Årets </w:t>
      </w:r>
      <w:r w:rsidR="00801A17">
        <w:rPr>
          <w:rFonts w:ascii="Times New Roman" w:hAnsi="Times New Roman" w:cs="Times New Roman"/>
        </w:rPr>
        <w:t>ö</w:t>
      </w:r>
      <w:r w:rsidR="00801A17" w:rsidRPr="00801A17">
        <w:rPr>
          <w:rFonts w:ascii="Times New Roman" w:hAnsi="Times New Roman" w:cs="Times New Roman"/>
        </w:rPr>
        <w:t>lutvecklare</w:t>
      </w:r>
      <w:r w:rsidRPr="00801A17">
        <w:rPr>
          <w:rFonts w:ascii="Times New Roman" w:hAnsi="Times New Roman" w:cs="Times New Roman"/>
        </w:rPr>
        <w:t xml:space="preserve"> är:</w:t>
      </w:r>
    </w:p>
    <w:p w:rsidR="001C032A" w:rsidRPr="00801A17" w:rsidRDefault="001C032A" w:rsidP="001C032A">
      <w:pPr>
        <w:spacing w:after="0" w:line="276" w:lineRule="auto"/>
        <w:contextualSpacing/>
        <w:rPr>
          <w:rFonts w:ascii="Times New Roman" w:hAnsi="Times New Roman" w:cs="Times New Roman"/>
          <w:b/>
          <w:sz w:val="12"/>
        </w:rPr>
      </w:pPr>
    </w:p>
    <w:p w:rsidR="001C032A" w:rsidRPr="00801A17" w:rsidRDefault="001C032A" w:rsidP="001C032A">
      <w:pPr>
        <w:spacing w:after="0" w:line="276" w:lineRule="auto"/>
        <w:contextualSpacing/>
        <w:rPr>
          <w:rFonts w:ascii="Times New Roman" w:hAnsi="Times New Roman" w:cs="Times New Roman"/>
        </w:rPr>
      </w:pPr>
      <w:r w:rsidRPr="00801A17">
        <w:rPr>
          <w:rFonts w:ascii="Times New Roman" w:hAnsi="Times New Roman" w:cs="Times New Roman"/>
          <w:b/>
        </w:rPr>
        <w:t xml:space="preserve">Dugges </w:t>
      </w:r>
    </w:p>
    <w:p w:rsidR="001C032A" w:rsidRDefault="001C032A" w:rsidP="001C032A">
      <w:pPr>
        <w:spacing w:after="0" w:line="276" w:lineRule="auto"/>
        <w:contextualSpacing/>
        <w:rPr>
          <w:rFonts w:ascii="Times New Roman" w:hAnsi="Times New Roman" w:cs="Times New Roman"/>
        </w:rPr>
      </w:pPr>
      <w:r w:rsidRPr="00801A17">
        <w:rPr>
          <w:rFonts w:ascii="Times New Roman" w:hAnsi="Times New Roman" w:cs="Times New Roman"/>
        </w:rPr>
        <w:t>Dugges har sedan 2005 varit ett av Sveriges bästa bryggerier. Inte minst de senaste åren har man höjt nivån till en standard som gör många avundsjuka. Grundaren Mikael Engström är dessutom en fantastisk ambassadör för öl-Sverige och i princip alla Göteborgsbryggerier har i någon form fått hjälp av honom i sin uppstart. Dessutom är Dugges ett av de mer framgångsrika bryggerierna när det gäller export.</w:t>
      </w:r>
    </w:p>
    <w:p w:rsidR="005C7B72" w:rsidRDefault="005C7B72" w:rsidP="001C032A">
      <w:pPr>
        <w:spacing w:after="0" w:line="276" w:lineRule="auto"/>
        <w:contextualSpacing/>
        <w:rPr>
          <w:rFonts w:ascii="Times New Roman" w:hAnsi="Times New Roman" w:cs="Times New Roman"/>
        </w:rPr>
      </w:pPr>
    </w:p>
    <w:p w:rsidR="005C7B72" w:rsidRPr="00801A17" w:rsidRDefault="005C7B72" w:rsidP="005C7B72">
      <w:pPr>
        <w:spacing w:after="0" w:line="276" w:lineRule="auto"/>
        <w:contextualSpacing/>
        <w:rPr>
          <w:rFonts w:ascii="Times New Roman" w:hAnsi="Times New Roman" w:cs="Times New Roman"/>
        </w:rPr>
      </w:pPr>
      <w:r>
        <w:rPr>
          <w:rFonts w:ascii="Times New Roman" w:hAnsi="Times New Roman" w:cs="Times New Roman"/>
          <w:b/>
        </w:rPr>
        <w:t>GBG Beer W</w:t>
      </w:r>
      <w:r w:rsidRPr="00801A17">
        <w:rPr>
          <w:rFonts w:ascii="Times New Roman" w:hAnsi="Times New Roman" w:cs="Times New Roman"/>
          <w:b/>
        </w:rPr>
        <w:t>eek</w:t>
      </w:r>
    </w:p>
    <w:p w:rsidR="005C7B72" w:rsidRPr="00801A17" w:rsidRDefault="005C7B72" w:rsidP="005C7B72">
      <w:pPr>
        <w:spacing w:after="0" w:line="276" w:lineRule="auto"/>
        <w:contextualSpacing/>
        <w:rPr>
          <w:rFonts w:ascii="Times New Roman" w:hAnsi="Times New Roman" w:cs="Times New Roman"/>
        </w:rPr>
      </w:pPr>
      <w:r w:rsidRPr="00801A17">
        <w:rPr>
          <w:rFonts w:ascii="Times New Roman" w:hAnsi="Times New Roman" w:cs="Times New Roman"/>
        </w:rPr>
        <w:t>För att ha skapat en självklar ölmanifestation redan efter två år och ha gjort det med en egen tolkning av vad en ölhyllningsvecka är. Många är de som ritar in veckan i sin kalender och veckan bidrar till att göra Göteborg till en ännu bättre ölstad.</w:t>
      </w:r>
    </w:p>
    <w:p w:rsidR="001C032A" w:rsidRPr="00801A17" w:rsidRDefault="001C032A" w:rsidP="001C032A">
      <w:pPr>
        <w:spacing w:after="0" w:line="276" w:lineRule="auto"/>
        <w:contextualSpacing/>
        <w:rPr>
          <w:rFonts w:ascii="Times New Roman" w:hAnsi="Times New Roman" w:cs="Times New Roman"/>
          <w:sz w:val="12"/>
        </w:rPr>
      </w:pPr>
    </w:p>
    <w:p w:rsidR="001C032A" w:rsidRPr="00801A17" w:rsidRDefault="001C032A" w:rsidP="001C032A">
      <w:pPr>
        <w:spacing w:after="0" w:line="276" w:lineRule="auto"/>
        <w:contextualSpacing/>
        <w:rPr>
          <w:rFonts w:ascii="Times New Roman" w:hAnsi="Times New Roman" w:cs="Times New Roman"/>
          <w:b/>
        </w:rPr>
      </w:pPr>
      <w:r w:rsidRPr="00801A17">
        <w:rPr>
          <w:rFonts w:ascii="Times New Roman" w:hAnsi="Times New Roman" w:cs="Times New Roman"/>
          <w:b/>
        </w:rPr>
        <w:t>Marcus Hjalmarsson, Brewski och Brewskival</w:t>
      </w:r>
    </w:p>
    <w:p w:rsidR="001C032A" w:rsidRPr="00801A17" w:rsidRDefault="001C032A" w:rsidP="001C032A">
      <w:pPr>
        <w:spacing w:after="0" w:line="276" w:lineRule="auto"/>
        <w:contextualSpacing/>
        <w:rPr>
          <w:rFonts w:ascii="Times New Roman" w:hAnsi="Times New Roman" w:cs="Times New Roman"/>
        </w:rPr>
      </w:pPr>
      <w:r w:rsidRPr="00801A17">
        <w:rPr>
          <w:rFonts w:ascii="Times New Roman" w:hAnsi="Times New Roman" w:cs="Times New Roman"/>
        </w:rPr>
        <w:t>För att ha etablerat ett bryggeri och en festival på lokal, nationell och internationell våglängd och för att alltid ha kvalitet och kärlek i fokus. Brewskis öl och Brewskis festival har redan förändrat öl-Sverige till det bättre.</w:t>
      </w:r>
    </w:p>
    <w:p w:rsidR="001C032A" w:rsidRPr="00801A17" w:rsidRDefault="001C032A" w:rsidP="001C032A">
      <w:pPr>
        <w:spacing w:after="0" w:line="276" w:lineRule="auto"/>
        <w:contextualSpacing/>
        <w:rPr>
          <w:rFonts w:ascii="Times New Roman" w:hAnsi="Times New Roman" w:cs="Times New Roman"/>
          <w:b/>
          <w:sz w:val="12"/>
        </w:rPr>
      </w:pPr>
    </w:p>
    <w:p w:rsidR="001C032A" w:rsidRPr="00801A17" w:rsidRDefault="001C032A" w:rsidP="001C032A">
      <w:pPr>
        <w:spacing w:after="0"/>
        <w:rPr>
          <w:rFonts w:ascii="Times New Roman" w:hAnsi="Times New Roman" w:cs="Times New Roman"/>
          <w:sz w:val="12"/>
        </w:rPr>
      </w:pPr>
    </w:p>
    <w:p w:rsidR="001C032A" w:rsidRPr="00801A17" w:rsidRDefault="00C553F4" w:rsidP="001C032A">
      <w:pPr>
        <w:spacing w:after="0"/>
        <w:rPr>
          <w:rFonts w:ascii="Times New Roman" w:hAnsi="Times New Roman" w:cs="Times New Roman"/>
        </w:rPr>
      </w:pPr>
      <w:r w:rsidRPr="00801A17">
        <w:rPr>
          <w:rFonts w:ascii="Times New Roman" w:hAnsi="Times New Roman" w:cs="Times New Roman"/>
        </w:rPr>
        <w:t xml:space="preserve">Juryn som utser Årets ölutvecklare använder bedömningskriterierna </w:t>
      </w:r>
      <w:r w:rsidR="001C032A" w:rsidRPr="00801A17">
        <w:rPr>
          <w:rFonts w:ascii="Times New Roman" w:hAnsi="Times New Roman" w:cs="Times New Roman"/>
        </w:rPr>
        <w:t xml:space="preserve">nytänkande, kunskap, utbildning, passion, kommunikation, smak och </w:t>
      </w:r>
      <w:r w:rsidR="00986B8C">
        <w:rPr>
          <w:rFonts w:ascii="Times New Roman" w:hAnsi="Times New Roman" w:cs="Times New Roman"/>
        </w:rPr>
        <w:t>kvalité</w:t>
      </w:r>
      <w:r w:rsidR="001C032A" w:rsidRPr="00801A17">
        <w:rPr>
          <w:rFonts w:ascii="Times New Roman" w:hAnsi="Times New Roman" w:cs="Times New Roman"/>
        </w:rPr>
        <w:t>. Priset, förutom äran, är en statyett o</w:t>
      </w:r>
      <w:r w:rsidRPr="00801A17">
        <w:rPr>
          <w:rFonts w:ascii="Times New Roman" w:hAnsi="Times New Roman" w:cs="Times New Roman"/>
        </w:rPr>
        <w:t xml:space="preserve">ch ett </w:t>
      </w:r>
      <w:r w:rsidR="00EC3718">
        <w:rPr>
          <w:rFonts w:ascii="Times New Roman" w:hAnsi="Times New Roman" w:cs="Times New Roman"/>
        </w:rPr>
        <w:t>presentkort på Nya Carnegiebryggeriet</w:t>
      </w:r>
      <w:r w:rsidRPr="00801A17">
        <w:rPr>
          <w:rFonts w:ascii="Times New Roman" w:hAnsi="Times New Roman" w:cs="Times New Roman"/>
        </w:rPr>
        <w:t xml:space="preserve">. </w:t>
      </w:r>
      <w:r w:rsidR="001C032A" w:rsidRPr="00801A17">
        <w:rPr>
          <w:rFonts w:ascii="Times New Roman" w:hAnsi="Times New Roman" w:cs="Times New Roman"/>
        </w:rPr>
        <w:t>Årets jury består av:</w:t>
      </w:r>
    </w:p>
    <w:p w:rsidR="00C553F4" w:rsidRPr="00801A17" w:rsidRDefault="00C553F4" w:rsidP="001C032A">
      <w:pPr>
        <w:spacing w:after="0"/>
        <w:rPr>
          <w:rFonts w:ascii="Times New Roman" w:hAnsi="Times New Roman" w:cs="Times New Roman"/>
          <w:sz w:val="12"/>
        </w:rPr>
      </w:pPr>
    </w:p>
    <w:p w:rsidR="00EC3718" w:rsidRPr="00EC3718" w:rsidRDefault="00EC3718" w:rsidP="00EC3718">
      <w:pPr>
        <w:pStyle w:val="Liststycke"/>
        <w:numPr>
          <w:ilvl w:val="0"/>
          <w:numId w:val="15"/>
        </w:numPr>
        <w:spacing w:after="0"/>
        <w:rPr>
          <w:rFonts w:ascii="Times New Roman" w:hAnsi="Times New Roman" w:cs="Times New Roman"/>
        </w:rPr>
      </w:pPr>
      <w:r w:rsidRPr="00801A17">
        <w:rPr>
          <w:rFonts w:ascii="Times New Roman" w:hAnsi="Times New Roman" w:cs="Times New Roman"/>
        </w:rPr>
        <w:t>Sanna Blomquist – dryckesskribent Dagens Nyheter och redaktör White Guide</w:t>
      </w:r>
    </w:p>
    <w:p w:rsidR="00EC3718" w:rsidRPr="00801A17" w:rsidRDefault="00EC3718" w:rsidP="00EC3718">
      <w:pPr>
        <w:pStyle w:val="Liststycke"/>
        <w:numPr>
          <w:ilvl w:val="0"/>
          <w:numId w:val="15"/>
        </w:numPr>
        <w:spacing w:after="0"/>
        <w:rPr>
          <w:rFonts w:ascii="Times New Roman" w:hAnsi="Times New Roman" w:cs="Times New Roman"/>
        </w:rPr>
      </w:pPr>
      <w:r w:rsidRPr="00801A17">
        <w:rPr>
          <w:rFonts w:ascii="Times New Roman" w:hAnsi="Times New Roman" w:cs="Times New Roman"/>
        </w:rPr>
        <w:t>Jörgen Hasselqvist – ölexpert, delägare på OT och ölskribent</w:t>
      </w:r>
    </w:p>
    <w:p w:rsidR="001C032A" w:rsidRPr="00801A17" w:rsidRDefault="00EC3718" w:rsidP="00C553F4">
      <w:pPr>
        <w:pStyle w:val="Liststycke"/>
        <w:numPr>
          <w:ilvl w:val="0"/>
          <w:numId w:val="15"/>
        </w:numPr>
        <w:spacing w:after="0"/>
        <w:rPr>
          <w:rFonts w:ascii="Times New Roman" w:hAnsi="Times New Roman" w:cs="Times New Roman"/>
        </w:rPr>
      </w:pPr>
      <w:r>
        <w:rPr>
          <w:rFonts w:ascii="Times New Roman" w:hAnsi="Times New Roman" w:cs="Times New Roman"/>
        </w:rPr>
        <w:t>Ronny Karlsson</w:t>
      </w:r>
      <w:r w:rsidR="001C032A" w:rsidRPr="00801A17">
        <w:rPr>
          <w:rFonts w:ascii="Times New Roman" w:hAnsi="Times New Roman" w:cs="Times New Roman"/>
        </w:rPr>
        <w:t xml:space="preserve"> – </w:t>
      </w:r>
      <w:r>
        <w:rPr>
          <w:rFonts w:ascii="Times New Roman" w:hAnsi="Times New Roman" w:cs="Times New Roman"/>
        </w:rPr>
        <w:t>journalist och grundare av Beernews.se</w:t>
      </w:r>
    </w:p>
    <w:p w:rsidR="001C032A" w:rsidRPr="00801A17" w:rsidRDefault="001C032A" w:rsidP="00C553F4">
      <w:pPr>
        <w:pStyle w:val="Liststycke"/>
        <w:numPr>
          <w:ilvl w:val="0"/>
          <w:numId w:val="15"/>
        </w:numPr>
        <w:spacing w:after="0"/>
        <w:rPr>
          <w:rFonts w:ascii="Times New Roman" w:hAnsi="Times New Roman" w:cs="Times New Roman"/>
        </w:rPr>
      </w:pPr>
      <w:r w:rsidRPr="00801A17">
        <w:rPr>
          <w:rFonts w:ascii="Times New Roman" w:hAnsi="Times New Roman" w:cs="Times New Roman"/>
        </w:rPr>
        <w:t xml:space="preserve">Joel Linderoth – </w:t>
      </w:r>
      <w:r w:rsidR="005C7B72" w:rsidRPr="005C7B72">
        <w:rPr>
          <w:rFonts w:ascii="Times New Roman" w:hAnsi="Times New Roman" w:cs="Times New Roman"/>
        </w:rPr>
        <w:t xml:space="preserve">Publisher för Land, Land Lantbruk och Land Skogsbruk och </w:t>
      </w:r>
      <w:proofErr w:type="spellStart"/>
      <w:r w:rsidR="005C7B72" w:rsidRPr="005C7B72">
        <w:rPr>
          <w:rFonts w:ascii="Times New Roman" w:hAnsi="Times New Roman" w:cs="Times New Roman"/>
        </w:rPr>
        <w:t>ölskribent</w:t>
      </w:r>
      <w:proofErr w:type="spellEnd"/>
    </w:p>
    <w:p w:rsidR="001C032A" w:rsidRPr="00801A17" w:rsidRDefault="001C032A" w:rsidP="00C553F4">
      <w:pPr>
        <w:pStyle w:val="Liststycke"/>
        <w:numPr>
          <w:ilvl w:val="0"/>
          <w:numId w:val="15"/>
        </w:numPr>
        <w:spacing w:after="0"/>
        <w:rPr>
          <w:rFonts w:ascii="Times New Roman" w:hAnsi="Times New Roman" w:cs="Times New Roman"/>
        </w:rPr>
      </w:pPr>
      <w:r w:rsidRPr="00801A17">
        <w:rPr>
          <w:rFonts w:ascii="Times New Roman" w:hAnsi="Times New Roman" w:cs="Times New Roman"/>
        </w:rPr>
        <w:t>Henric Byström – Kommunikationschef &amp; ölentusiast på Carlsberg Sverige</w:t>
      </w:r>
    </w:p>
    <w:p w:rsidR="00C553F4" w:rsidRPr="00801A17" w:rsidRDefault="00C553F4" w:rsidP="00C553F4">
      <w:pPr>
        <w:spacing w:after="0"/>
        <w:rPr>
          <w:rFonts w:ascii="Times New Roman" w:hAnsi="Times New Roman" w:cs="Times New Roman"/>
          <w:sz w:val="12"/>
        </w:rPr>
      </w:pPr>
    </w:p>
    <w:p w:rsidR="00BF7F27" w:rsidRPr="00801A17" w:rsidRDefault="00BF7F27" w:rsidP="00BF7F27">
      <w:pPr>
        <w:spacing w:after="0"/>
        <w:rPr>
          <w:rFonts w:ascii="Times New Roman" w:hAnsi="Times New Roman" w:cs="Times New Roman"/>
        </w:rPr>
      </w:pPr>
      <w:r w:rsidRPr="00801A17">
        <w:rPr>
          <w:rFonts w:ascii="Times New Roman" w:hAnsi="Times New Roman" w:cs="Times New Roman"/>
          <w:b/>
        </w:rPr>
        <w:t xml:space="preserve">För mer information, kontakta: </w:t>
      </w:r>
    </w:p>
    <w:p w:rsidR="00BF7F27" w:rsidRPr="00801A17" w:rsidRDefault="00BF7F27" w:rsidP="00BF7F27">
      <w:pPr>
        <w:spacing w:after="0"/>
        <w:rPr>
          <w:rFonts w:ascii="Times New Roman" w:hAnsi="Times New Roman" w:cs="Times New Roman"/>
        </w:rPr>
      </w:pPr>
      <w:r w:rsidRPr="00801A17">
        <w:rPr>
          <w:rFonts w:ascii="Times New Roman" w:hAnsi="Times New Roman" w:cs="Times New Roman"/>
        </w:rPr>
        <w:t>Henric Byström, Kommunikationschef Carlsberg Sverige</w:t>
      </w:r>
    </w:p>
    <w:p w:rsidR="00BF7F27" w:rsidRPr="00EC3718" w:rsidRDefault="00BF7F27" w:rsidP="00BF7F27">
      <w:pPr>
        <w:spacing w:after="0" w:line="240" w:lineRule="auto"/>
        <w:rPr>
          <w:rFonts w:ascii="Times New Roman" w:hAnsi="Times New Roman" w:cs="Times New Roman"/>
          <w:lang w:val="de-DE"/>
        </w:rPr>
      </w:pPr>
      <w:r w:rsidRPr="00EC3718">
        <w:rPr>
          <w:rFonts w:ascii="Times New Roman" w:hAnsi="Times New Roman" w:cs="Times New Roman"/>
          <w:lang w:val="de-DE"/>
        </w:rPr>
        <w:t>Tel: 070-483 05 48</w:t>
      </w:r>
      <w:r w:rsidR="00CD2938" w:rsidRPr="00EC3718">
        <w:rPr>
          <w:rFonts w:ascii="Times New Roman" w:hAnsi="Times New Roman" w:cs="Times New Roman"/>
          <w:lang w:val="de-DE"/>
        </w:rPr>
        <w:t xml:space="preserve">, </w:t>
      </w:r>
      <w:proofErr w:type="spellStart"/>
      <w:r w:rsidRPr="00EC3718">
        <w:rPr>
          <w:rFonts w:ascii="Times New Roman" w:hAnsi="Times New Roman" w:cs="Times New Roman"/>
          <w:lang w:val="de-DE"/>
        </w:rPr>
        <w:t>E-mail</w:t>
      </w:r>
      <w:proofErr w:type="spellEnd"/>
      <w:r w:rsidRPr="00EC3718">
        <w:rPr>
          <w:rFonts w:ascii="Times New Roman" w:hAnsi="Times New Roman" w:cs="Times New Roman"/>
          <w:lang w:val="de-DE"/>
        </w:rPr>
        <w:t xml:space="preserve">: </w:t>
      </w:r>
      <w:hyperlink r:id="rId7" w:history="1">
        <w:r w:rsidRPr="00EC3718">
          <w:rPr>
            <w:rStyle w:val="Hyperlnk"/>
            <w:rFonts w:ascii="Times New Roman" w:hAnsi="Times New Roman" w:cs="Times New Roman"/>
            <w:lang w:val="de-DE"/>
          </w:rPr>
          <w:t>henric.bystrom@carlsberg.se</w:t>
        </w:r>
      </w:hyperlink>
    </w:p>
    <w:sectPr w:rsidR="00BF7F27" w:rsidRPr="00EC371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8D7" w:rsidRDefault="00D258D7" w:rsidP="00C52D72">
      <w:pPr>
        <w:spacing w:after="0" w:line="240" w:lineRule="auto"/>
      </w:pPr>
      <w:r>
        <w:separator/>
      </w:r>
    </w:p>
  </w:endnote>
  <w:endnote w:type="continuationSeparator" w:id="0">
    <w:p w:rsidR="00D258D7" w:rsidRDefault="00D258D7" w:rsidP="00C5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49" w:rsidRDefault="000F2B49" w:rsidP="00F879BF">
    <w:pPr>
      <w:spacing w:line="240" w:lineRule="auto"/>
      <w:rPr>
        <w:rFonts w:ascii="Times New Roman" w:hAnsi="Times New Roman" w:cs="Times New Roman"/>
        <w:b/>
        <w:bCs/>
        <w:sz w:val="16"/>
        <w:szCs w:val="16"/>
      </w:rPr>
    </w:pPr>
  </w:p>
  <w:p w:rsidR="000F2B49" w:rsidRPr="00F879BF" w:rsidRDefault="000F2B49" w:rsidP="00F879BF">
    <w:pPr>
      <w:spacing w:line="240" w:lineRule="auto"/>
      <w:rPr>
        <w:rFonts w:ascii="Times New Roman" w:hAnsi="Times New Roman" w:cs="Times New Roman"/>
        <w:sz w:val="16"/>
        <w:szCs w:val="16"/>
      </w:rPr>
    </w:pPr>
    <w:r w:rsidRPr="00585E3B">
      <w:rPr>
        <w:rFonts w:ascii="Times New Roman" w:hAnsi="Times New Roman" w:cs="Times New Roman"/>
        <w:b/>
        <w:bCs/>
        <w:sz w:val="16"/>
        <w:szCs w:val="16"/>
      </w:rPr>
      <w:t>Om Carlsberg Sverige</w:t>
    </w:r>
    <w:r w:rsidRPr="00585E3B">
      <w:rPr>
        <w:rFonts w:ascii="Times New Roman" w:hAnsi="Times New Roman" w:cs="Times New Roman"/>
        <w:b/>
        <w:bCs/>
        <w:sz w:val="16"/>
        <w:szCs w:val="16"/>
      </w:rPr>
      <w:br/>
    </w:r>
    <w:r w:rsidRPr="00585E3B">
      <w:rPr>
        <w:rFonts w:ascii="Times New Roman" w:hAnsi="Times New Roman" w:cs="Times New Roman"/>
        <w:sz w:val="16"/>
        <w:szCs w:val="16"/>
      </w:rPr>
      <w:t xml:space="preserve">Carlsberg Sverige är Sveriges ledande bryggeri och erbjuder ett brett urval av drycker. Företaget utvecklar, tillverkar och säljer öl, mineralvatten och läsk samt distribuerar ett brett vin- och spritsortiment. Carlsbergs framgångar är en kombination av starka lokala och internationella varumärken, bryggartradition och hög kompetens som sträcker sig 300 år tillbaka i tiden. Carlsberg, Pripps Blå, Falcon, Ramlösa och Pepsi är några av de varumärken som ingår i sortimentet. Carlsberg Sverige ingår i den internationella koncernen Carlsberg Group, </w:t>
    </w:r>
    <w:r>
      <w:rPr>
        <w:rFonts w:ascii="Times New Roman" w:hAnsi="Times New Roman" w:cs="Times New Roman"/>
        <w:sz w:val="16"/>
        <w:szCs w:val="16"/>
      </w:rPr>
      <w:t>med verksamhet i över 40 länder.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8D7" w:rsidRDefault="00D258D7" w:rsidP="00C52D72">
      <w:pPr>
        <w:spacing w:after="0" w:line="240" w:lineRule="auto"/>
      </w:pPr>
      <w:r>
        <w:separator/>
      </w:r>
    </w:p>
  </w:footnote>
  <w:footnote w:type="continuationSeparator" w:id="0">
    <w:p w:rsidR="00D258D7" w:rsidRDefault="00D258D7" w:rsidP="00C52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B49" w:rsidRPr="004507ED" w:rsidRDefault="000F2B49" w:rsidP="004507ED">
    <w:pPr>
      <w:jc w:val="right"/>
      <w:rPr>
        <w:rFonts w:ascii="Times New Roman" w:hAnsi="Times New Roman" w:cs="Times New Roman"/>
      </w:rPr>
    </w:pPr>
    <w:r w:rsidRPr="008139CD">
      <w:rPr>
        <w:rFonts w:ascii="Times New Roman" w:hAnsi="Times New Roman" w:cs="Times New Roman"/>
        <w:noProof/>
        <w:lang w:eastAsia="sv-SE"/>
      </w:rPr>
      <w:drawing>
        <wp:anchor distT="0" distB="0" distL="114300" distR="114300" simplePos="0" relativeHeight="251659264" behindDoc="1" locked="0" layoutInCell="1" allowOverlap="1" wp14:anchorId="07F5B9C4" wp14:editId="78E44FFE">
          <wp:simplePos x="0" y="0"/>
          <wp:positionH relativeFrom="margin">
            <wp:align>left</wp:align>
          </wp:positionH>
          <wp:positionV relativeFrom="paragraph">
            <wp:posOffset>-29210</wp:posOffset>
          </wp:positionV>
          <wp:extent cx="914400" cy="462915"/>
          <wp:effectExtent l="0" t="0" r="0" b="0"/>
          <wp:wrapTight wrapText="bothSides">
            <wp:wrapPolygon edited="0">
              <wp:start x="0" y="0"/>
              <wp:lineTo x="0" y="20444"/>
              <wp:lineTo x="21150" y="20444"/>
              <wp:lineTo x="21150" y="0"/>
              <wp:lineTo x="0" y="0"/>
            </wp:wrapPolygon>
          </wp:wrapTight>
          <wp:docPr id="2" name="Bild 1" descr="Carlsberg Sverig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arlsberg Sverige_RB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640" cy="4769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17946"/>
    <w:multiLevelType w:val="hybridMultilevel"/>
    <w:tmpl w:val="1EE6D71E"/>
    <w:lvl w:ilvl="0" w:tplc="0232B7BC">
      <w:start w:val="20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7A706F"/>
    <w:multiLevelType w:val="multilevel"/>
    <w:tmpl w:val="46DA72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8203B7F"/>
    <w:multiLevelType w:val="hybridMultilevel"/>
    <w:tmpl w:val="389E74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B65914"/>
    <w:multiLevelType w:val="hybridMultilevel"/>
    <w:tmpl w:val="F5102F06"/>
    <w:lvl w:ilvl="0" w:tplc="C3B800E6">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CB410F"/>
    <w:multiLevelType w:val="multilevel"/>
    <w:tmpl w:val="1E8A01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BA2755F"/>
    <w:multiLevelType w:val="hybridMultilevel"/>
    <w:tmpl w:val="0D9C9F82"/>
    <w:lvl w:ilvl="0" w:tplc="C338BD8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9B275C"/>
    <w:multiLevelType w:val="hybridMultilevel"/>
    <w:tmpl w:val="31E0D9AA"/>
    <w:lvl w:ilvl="0" w:tplc="81924680">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F2409E8"/>
    <w:multiLevelType w:val="hybridMultilevel"/>
    <w:tmpl w:val="8D100D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5BA2B22"/>
    <w:multiLevelType w:val="hybridMultilevel"/>
    <w:tmpl w:val="7472BACA"/>
    <w:lvl w:ilvl="0" w:tplc="55088C30">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28C1518"/>
    <w:multiLevelType w:val="hybridMultilevel"/>
    <w:tmpl w:val="C6F8A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166465"/>
    <w:multiLevelType w:val="hybridMultilevel"/>
    <w:tmpl w:val="60E0CE9A"/>
    <w:lvl w:ilvl="0" w:tplc="971C7246">
      <w:start w:val="201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3B7B70"/>
    <w:multiLevelType w:val="hybridMultilevel"/>
    <w:tmpl w:val="9DA443AC"/>
    <w:lvl w:ilvl="0" w:tplc="9D14908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13F0C5C"/>
    <w:multiLevelType w:val="hybridMultilevel"/>
    <w:tmpl w:val="ACD4C650"/>
    <w:lvl w:ilvl="0" w:tplc="22EC28E8">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1BD1D8E"/>
    <w:multiLevelType w:val="hybridMultilevel"/>
    <w:tmpl w:val="BDB0C0C2"/>
    <w:lvl w:ilvl="0" w:tplc="905A30D4">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F74503F"/>
    <w:multiLevelType w:val="hybridMultilevel"/>
    <w:tmpl w:val="0EB8212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0"/>
  </w:num>
  <w:num w:numId="3">
    <w:abstractNumId w:val="8"/>
  </w:num>
  <w:num w:numId="4">
    <w:abstractNumId w:val="2"/>
  </w:num>
  <w:num w:numId="5">
    <w:abstractNumId w:val="9"/>
  </w:num>
  <w:num w:numId="6">
    <w:abstractNumId w:val="3"/>
  </w:num>
  <w:num w:numId="7">
    <w:abstractNumId w:val="6"/>
  </w:num>
  <w:num w:numId="8">
    <w:abstractNumId w:val="11"/>
  </w:num>
  <w:num w:numId="9">
    <w:abstractNumId w:val="5"/>
  </w:num>
  <w:num w:numId="10">
    <w:abstractNumId w:val="13"/>
  </w:num>
  <w:num w:numId="11">
    <w:abstractNumId w:val="12"/>
  </w:num>
  <w:num w:numId="12">
    <w:abstractNumId w:val="14"/>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90"/>
    <w:rsid w:val="00007140"/>
    <w:rsid w:val="000451A5"/>
    <w:rsid w:val="00062712"/>
    <w:rsid w:val="0006765C"/>
    <w:rsid w:val="0009143C"/>
    <w:rsid w:val="00097C3B"/>
    <w:rsid w:val="000B12B4"/>
    <w:rsid w:val="000C189F"/>
    <w:rsid w:val="000D26D6"/>
    <w:rsid w:val="000E3E3E"/>
    <w:rsid w:val="000F2B49"/>
    <w:rsid w:val="000F3565"/>
    <w:rsid w:val="000F49CC"/>
    <w:rsid w:val="00100880"/>
    <w:rsid w:val="00101EDA"/>
    <w:rsid w:val="00112A10"/>
    <w:rsid w:val="0011309A"/>
    <w:rsid w:val="00114DC5"/>
    <w:rsid w:val="001235AF"/>
    <w:rsid w:val="0012507D"/>
    <w:rsid w:val="0015674A"/>
    <w:rsid w:val="00156C70"/>
    <w:rsid w:val="00166390"/>
    <w:rsid w:val="00166466"/>
    <w:rsid w:val="001910A2"/>
    <w:rsid w:val="00191A8C"/>
    <w:rsid w:val="00193740"/>
    <w:rsid w:val="001C032A"/>
    <w:rsid w:val="001C06DF"/>
    <w:rsid w:val="001D5BA3"/>
    <w:rsid w:val="001F0983"/>
    <w:rsid w:val="00200D37"/>
    <w:rsid w:val="002106BB"/>
    <w:rsid w:val="002108E5"/>
    <w:rsid w:val="0021187A"/>
    <w:rsid w:val="00221F08"/>
    <w:rsid w:val="00264E72"/>
    <w:rsid w:val="00275B60"/>
    <w:rsid w:val="002A47AC"/>
    <w:rsid w:val="002A4E19"/>
    <w:rsid w:val="002C1C99"/>
    <w:rsid w:val="002F3993"/>
    <w:rsid w:val="002F4604"/>
    <w:rsid w:val="00304289"/>
    <w:rsid w:val="0030469A"/>
    <w:rsid w:val="00316B78"/>
    <w:rsid w:val="00331DCC"/>
    <w:rsid w:val="00333BA5"/>
    <w:rsid w:val="00343329"/>
    <w:rsid w:val="00351FFC"/>
    <w:rsid w:val="00353D4F"/>
    <w:rsid w:val="00367C43"/>
    <w:rsid w:val="00392A69"/>
    <w:rsid w:val="003A04E9"/>
    <w:rsid w:val="003B3245"/>
    <w:rsid w:val="003B5116"/>
    <w:rsid w:val="003D3018"/>
    <w:rsid w:val="00423107"/>
    <w:rsid w:val="00426BC6"/>
    <w:rsid w:val="004423EA"/>
    <w:rsid w:val="004507ED"/>
    <w:rsid w:val="00451A41"/>
    <w:rsid w:val="00463F47"/>
    <w:rsid w:val="00473F49"/>
    <w:rsid w:val="004901D1"/>
    <w:rsid w:val="004904CD"/>
    <w:rsid w:val="004A4E13"/>
    <w:rsid w:val="004A5D95"/>
    <w:rsid w:val="004A7526"/>
    <w:rsid w:val="004B03FF"/>
    <w:rsid w:val="004C2AEE"/>
    <w:rsid w:val="004D001A"/>
    <w:rsid w:val="0050028D"/>
    <w:rsid w:val="00506477"/>
    <w:rsid w:val="00525C81"/>
    <w:rsid w:val="00552535"/>
    <w:rsid w:val="00564FBF"/>
    <w:rsid w:val="00585EFD"/>
    <w:rsid w:val="00596204"/>
    <w:rsid w:val="005C7B72"/>
    <w:rsid w:val="005D639F"/>
    <w:rsid w:val="00612F2C"/>
    <w:rsid w:val="00620749"/>
    <w:rsid w:val="00635FF6"/>
    <w:rsid w:val="006505E6"/>
    <w:rsid w:val="00650786"/>
    <w:rsid w:val="006614EB"/>
    <w:rsid w:val="00671206"/>
    <w:rsid w:val="006754A8"/>
    <w:rsid w:val="0068272B"/>
    <w:rsid w:val="00693B4D"/>
    <w:rsid w:val="006A3472"/>
    <w:rsid w:val="006A6B2D"/>
    <w:rsid w:val="006B0BAD"/>
    <w:rsid w:val="006B1466"/>
    <w:rsid w:val="006C24C4"/>
    <w:rsid w:val="006D0ABA"/>
    <w:rsid w:val="006E4BB3"/>
    <w:rsid w:val="006F4005"/>
    <w:rsid w:val="00713530"/>
    <w:rsid w:val="007144D7"/>
    <w:rsid w:val="00730008"/>
    <w:rsid w:val="0073160E"/>
    <w:rsid w:val="00763993"/>
    <w:rsid w:val="007671B1"/>
    <w:rsid w:val="007952C0"/>
    <w:rsid w:val="007C563E"/>
    <w:rsid w:val="007C6671"/>
    <w:rsid w:val="007D228D"/>
    <w:rsid w:val="007D6474"/>
    <w:rsid w:val="00801A17"/>
    <w:rsid w:val="00835E49"/>
    <w:rsid w:val="008405AD"/>
    <w:rsid w:val="008422A1"/>
    <w:rsid w:val="008A1BF0"/>
    <w:rsid w:val="008A6AC9"/>
    <w:rsid w:val="008C0B38"/>
    <w:rsid w:val="008E7BA8"/>
    <w:rsid w:val="00903C18"/>
    <w:rsid w:val="009079C7"/>
    <w:rsid w:val="00910527"/>
    <w:rsid w:val="00917B28"/>
    <w:rsid w:val="009208EC"/>
    <w:rsid w:val="0093187E"/>
    <w:rsid w:val="0093620F"/>
    <w:rsid w:val="00936695"/>
    <w:rsid w:val="00961890"/>
    <w:rsid w:val="00981AB7"/>
    <w:rsid w:val="00983051"/>
    <w:rsid w:val="00984FF6"/>
    <w:rsid w:val="00986142"/>
    <w:rsid w:val="00986B8C"/>
    <w:rsid w:val="00990255"/>
    <w:rsid w:val="009A3D77"/>
    <w:rsid w:val="009D2CB2"/>
    <w:rsid w:val="009D535C"/>
    <w:rsid w:val="009F6573"/>
    <w:rsid w:val="00A1318D"/>
    <w:rsid w:val="00A14EB8"/>
    <w:rsid w:val="00A33092"/>
    <w:rsid w:val="00A41FF7"/>
    <w:rsid w:val="00A60D05"/>
    <w:rsid w:val="00AC0169"/>
    <w:rsid w:val="00AD14E6"/>
    <w:rsid w:val="00AD7F0D"/>
    <w:rsid w:val="00AF75C0"/>
    <w:rsid w:val="00B13D63"/>
    <w:rsid w:val="00B2388D"/>
    <w:rsid w:val="00B4183C"/>
    <w:rsid w:val="00B5038E"/>
    <w:rsid w:val="00B56831"/>
    <w:rsid w:val="00B62322"/>
    <w:rsid w:val="00B863A3"/>
    <w:rsid w:val="00B919E1"/>
    <w:rsid w:val="00B91AA3"/>
    <w:rsid w:val="00B93C85"/>
    <w:rsid w:val="00BC79E4"/>
    <w:rsid w:val="00BE47B2"/>
    <w:rsid w:val="00BE4F31"/>
    <w:rsid w:val="00BF7F27"/>
    <w:rsid w:val="00C009C5"/>
    <w:rsid w:val="00C027CF"/>
    <w:rsid w:val="00C04CF9"/>
    <w:rsid w:val="00C1325A"/>
    <w:rsid w:val="00C140C0"/>
    <w:rsid w:val="00C23368"/>
    <w:rsid w:val="00C25F66"/>
    <w:rsid w:val="00C4732E"/>
    <w:rsid w:val="00C5208D"/>
    <w:rsid w:val="00C52D72"/>
    <w:rsid w:val="00C553F4"/>
    <w:rsid w:val="00C752CE"/>
    <w:rsid w:val="00C87BFE"/>
    <w:rsid w:val="00CA39D1"/>
    <w:rsid w:val="00CA7A27"/>
    <w:rsid w:val="00CB570D"/>
    <w:rsid w:val="00CC3545"/>
    <w:rsid w:val="00CC3A81"/>
    <w:rsid w:val="00CD099D"/>
    <w:rsid w:val="00CD2938"/>
    <w:rsid w:val="00CE55A1"/>
    <w:rsid w:val="00CF13D5"/>
    <w:rsid w:val="00CF41AF"/>
    <w:rsid w:val="00D0472C"/>
    <w:rsid w:val="00D0529E"/>
    <w:rsid w:val="00D258D7"/>
    <w:rsid w:val="00D25BC9"/>
    <w:rsid w:val="00D37E34"/>
    <w:rsid w:val="00D46D96"/>
    <w:rsid w:val="00D52C0A"/>
    <w:rsid w:val="00D667ED"/>
    <w:rsid w:val="00D800AD"/>
    <w:rsid w:val="00D80122"/>
    <w:rsid w:val="00DB6C6A"/>
    <w:rsid w:val="00DC5F6B"/>
    <w:rsid w:val="00DC7632"/>
    <w:rsid w:val="00DE6993"/>
    <w:rsid w:val="00DF1837"/>
    <w:rsid w:val="00DF29BE"/>
    <w:rsid w:val="00DF3AD7"/>
    <w:rsid w:val="00E20802"/>
    <w:rsid w:val="00E24036"/>
    <w:rsid w:val="00E24235"/>
    <w:rsid w:val="00E400BC"/>
    <w:rsid w:val="00E43578"/>
    <w:rsid w:val="00E44528"/>
    <w:rsid w:val="00E535AB"/>
    <w:rsid w:val="00E60A8E"/>
    <w:rsid w:val="00E75A27"/>
    <w:rsid w:val="00E87586"/>
    <w:rsid w:val="00EA1D20"/>
    <w:rsid w:val="00EA2484"/>
    <w:rsid w:val="00EA3331"/>
    <w:rsid w:val="00EB04FE"/>
    <w:rsid w:val="00EB4C51"/>
    <w:rsid w:val="00EC3718"/>
    <w:rsid w:val="00EC6916"/>
    <w:rsid w:val="00ED3C2F"/>
    <w:rsid w:val="00ED5E1B"/>
    <w:rsid w:val="00ED6F51"/>
    <w:rsid w:val="00EE2E02"/>
    <w:rsid w:val="00EF0137"/>
    <w:rsid w:val="00F252F7"/>
    <w:rsid w:val="00F25670"/>
    <w:rsid w:val="00F31F50"/>
    <w:rsid w:val="00F37896"/>
    <w:rsid w:val="00F7189E"/>
    <w:rsid w:val="00F7756B"/>
    <w:rsid w:val="00F879BF"/>
    <w:rsid w:val="00F93CE0"/>
    <w:rsid w:val="00FB1515"/>
    <w:rsid w:val="00FB3AB0"/>
    <w:rsid w:val="00FC06C0"/>
    <w:rsid w:val="00FD489B"/>
    <w:rsid w:val="00FD4E71"/>
    <w:rsid w:val="00FF4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3051"/>
  </w:style>
  <w:style w:type="paragraph" w:styleId="Rubrik3">
    <w:name w:val="heading 3"/>
    <w:basedOn w:val="Normal"/>
    <w:next w:val="Normal"/>
    <w:link w:val="Rubrik3Char"/>
    <w:uiPriority w:val="9"/>
    <w:unhideWhenUsed/>
    <w:qFormat/>
    <w:rsid w:val="00564F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166390"/>
    <w:pPr>
      <w:autoSpaceDE w:val="0"/>
      <w:autoSpaceDN w:val="0"/>
      <w:adjustRightInd w:val="0"/>
      <w:spacing w:after="0" w:line="240" w:lineRule="auto"/>
    </w:pPr>
    <w:rPr>
      <w:rFonts w:ascii="Times New Roman" w:hAnsi="Times New Roman" w:cs="Times New Roman"/>
      <w:color w:val="000000"/>
      <w:sz w:val="24"/>
      <w:szCs w:val="24"/>
    </w:rPr>
  </w:style>
  <w:style w:type="paragraph" w:styleId="HTML-frformaterad">
    <w:name w:val="HTML Preformatted"/>
    <w:basedOn w:val="Normal"/>
    <w:link w:val="HTML-frformateradChar"/>
    <w:uiPriority w:val="99"/>
    <w:semiHidden/>
    <w:unhideWhenUsed/>
    <w:rsid w:val="000B1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0B12B4"/>
    <w:rPr>
      <w:rFonts w:ascii="Courier New" w:eastAsia="Times New Roman" w:hAnsi="Courier New" w:cs="Courier New"/>
      <w:sz w:val="20"/>
      <w:szCs w:val="20"/>
      <w:lang w:eastAsia="sv-SE"/>
    </w:rPr>
  </w:style>
  <w:style w:type="paragraph" w:styleId="Ballongtext">
    <w:name w:val="Balloon Text"/>
    <w:basedOn w:val="Normal"/>
    <w:link w:val="BallongtextChar"/>
    <w:uiPriority w:val="99"/>
    <w:semiHidden/>
    <w:unhideWhenUsed/>
    <w:rsid w:val="00CF13D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13D5"/>
    <w:rPr>
      <w:rFonts w:ascii="Segoe UI" w:hAnsi="Segoe UI" w:cs="Segoe UI"/>
      <w:sz w:val="18"/>
      <w:szCs w:val="18"/>
    </w:rPr>
  </w:style>
  <w:style w:type="paragraph" w:styleId="Liststycke">
    <w:name w:val="List Paragraph"/>
    <w:basedOn w:val="Normal"/>
    <w:uiPriority w:val="34"/>
    <w:qFormat/>
    <w:rsid w:val="00983051"/>
    <w:pPr>
      <w:ind w:left="720"/>
      <w:contextualSpacing/>
    </w:pPr>
  </w:style>
  <w:style w:type="paragraph" w:styleId="Sidhuvud">
    <w:name w:val="header"/>
    <w:basedOn w:val="Normal"/>
    <w:link w:val="SidhuvudChar"/>
    <w:uiPriority w:val="99"/>
    <w:unhideWhenUsed/>
    <w:rsid w:val="00C52D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52D72"/>
  </w:style>
  <w:style w:type="paragraph" w:styleId="Sidfot">
    <w:name w:val="footer"/>
    <w:basedOn w:val="Normal"/>
    <w:link w:val="SidfotChar"/>
    <w:uiPriority w:val="99"/>
    <w:unhideWhenUsed/>
    <w:rsid w:val="00C52D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2D72"/>
  </w:style>
  <w:style w:type="character" w:customStyle="1" w:styleId="apple-converted-space">
    <w:name w:val="apple-converted-space"/>
    <w:basedOn w:val="Standardstycketeckensnitt"/>
    <w:rsid w:val="00A60D05"/>
  </w:style>
  <w:style w:type="character" w:styleId="Hyperlnk">
    <w:name w:val="Hyperlink"/>
    <w:basedOn w:val="Standardstycketeckensnitt"/>
    <w:uiPriority w:val="99"/>
    <w:unhideWhenUsed/>
    <w:rsid w:val="0015674A"/>
    <w:rPr>
      <w:color w:val="0563C1" w:themeColor="hyperlink"/>
      <w:u w:val="single"/>
    </w:rPr>
  </w:style>
  <w:style w:type="table" w:styleId="Tabellrutnt">
    <w:name w:val="Table Grid"/>
    <w:basedOn w:val="Normaltabell"/>
    <w:uiPriority w:val="39"/>
    <w:rsid w:val="002A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F4604"/>
    <w:rPr>
      <w:sz w:val="16"/>
      <w:szCs w:val="16"/>
    </w:rPr>
  </w:style>
  <w:style w:type="paragraph" w:styleId="Kommentarer">
    <w:name w:val="annotation text"/>
    <w:basedOn w:val="Normal"/>
    <w:link w:val="KommentarerChar"/>
    <w:uiPriority w:val="99"/>
    <w:semiHidden/>
    <w:unhideWhenUsed/>
    <w:rsid w:val="002F4604"/>
    <w:pPr>
      <w:spacing w:line="240" w:lineRule="auto"/>
    </w:pPr>
    <w:rPr>
      <w:sz w:val="20"/>
      <w:szCs w:val="20"/>
    </w:rPr>
  </w:style>
  <w:style w:type="character" w:customStyle="1" w:styleId="KommentarerChar">
    <w:name w:val="Kommentarer Char"/>
    <w:basedOn w:val="Standardstycketeckensnitt"/>
    <w:link w:val="Kommentarer"/>
    <w:uiPriority w:val="99"/>
    <w:semiHidden/>
    <w:rsid w:val="002F4604"/>
    <w:rPr>
      <w:sz w:val="20"/>
      <w:szCs w:val="20"/>
    </w:rPr>
  </w:style>
  <w:style w:type="paragraph" w:styleId="Kommentarsmne">
    <w:name w:val="annotation subject"/>
    <w:basedOn w:val="Kommentarer"/>
    <w:next w:val="Kommentarer"/>
    <w:link w:val="KommentarsmneChar"/>
    <w:uiPriority w:val="99"/>
    <w:semiHidden/>
    <w:unhideWhenUsed/>
    <w:rsid w:val="002F4604"/>
    <w:rPr>
      <w:b/>
      <w:bCs/>
    </w:rPr>
  </w:style>
  <w:style w:type="character" w:customStyle="1" w:styleId="KommentarsmneChar">
    <w:name w:val="Kommentarsämne Char"/>
    <w:basedOn w:val="KommentarerChar"/>
    <w:link w:val="Kommentarsmne"/>
    <w:uiPriority w:val="99"/>
    <w:semiHidden/>
    <w:rsid w:val="002F4604"/>
    <w:rPr>
      <w:b/>
      <w:bCs/>
      <w:sz w:val="20"/>
      <w:szCs w:val="20"/>
    </w:rPr>
  </w:style>
  <w:style w:type="character" w:customStyle="1" w:styleId="Rubrik3Char">
    <w:name w:val="Rubrik 3 Char"/>
    <w:basedOn w:val="Standardstycketeckensnitt"/>
    <w:link w:val="Rubrik3"/>
    <w:uiPriority w:val="9"/>
    <w:rsid w:val="00564FBF"/>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A14EB8"/>
    <w:pPr>
      <w:spacing w:after="0" w:line="240" w:lineRule="auto"/>
    </w:pPr>
  </w:style>
  <w:style w:type="character" w:customStyle="1" w:styleId="Nmn1">
    <w:name w:val="Nämn1"/>
    <w:basedOn w:val="Standardstycketeckensnitt"/>
    <w:uiPriority w:val="99"/>
    <w:semiHidden/>
    <w:unhideWhenUsed/>
    <w:rsid w:val="00A1318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479">
      <w:bodyDiv w:val="1"/>
      <w:marLeft w:val="0"/>
      <w:marRight w:val="0"/>
      <w:marTop w:val="0"/>
      <w:marBottom w:val="0"/>
      <w:divBdr>
        <w:top w:val="none" w:sz="0" w:space="0" w:color="auto"/>
        <w:left w:val="none" w:sz="0" w:space="0" w:color="auto"/>
        <w:bottom w:val="none" w:sz="0" w:space="0" w:color="auto"/>
        <w:right w:val="none" w:sz="0" w:space="0" w:color="auto"/>
      </w:divBdr>
    </w:div>
    <w:div w:id="401636935">
      <w:bodyDiv w:val="1"/>
      <w:marLeft w:val="0"/>
      <w:marRight w:val="0"/>
      <w:marTop w:val="0"/>
      <w:marBottom w:val="0"/>
      <w:divBdr>
        <w:top w:val="none" w:sz="0" w:space="0" w:color="auto"/>
        <w:left w:val="none" w:sz="0" w:space="0" w:color="auto"/>
        <w:bottom w:val="none" w:sz="0" w:space="0" w:color="auto"/>
        <w:right w:val="none" w:sz="0" w:space="0" w:color="auto"/>
      </w:divBdr>
    </w:div>
    <w:div w:id="952205254">
      <w:bodyDiv w:val="1"/>
      <w:marLeft w:val="0"/>
      <w:marRight w:val="0"/>
      <w:marTop w:val="0"/>
      <w:marBottom w:val="0"/>
      <w:divBdr>
        <w:top w:val="none" w:sz="0" w:space="0" w:color="auto"/>
        <w:left w:val="none" w:sz="0" w:space="0" w:color="auto"/>
        <w:bottom w:val="none" w:sz="0" w:space="0" w:color="auto"/>
        <w:right w:val="none" w:sz="0" w:space="0" w:color="auto"/>
      </w:divBdr>
    </w:div>
    <w:div w:id="1092555512">
      <w:bodyDiv w:val="1"/>
      <w:marLeft w:val="0"/>
      <w:marRight w:val="0"/>
      <w:marTop w:val="0"/>
      <w:marBottom w:val="0"/>
      <w:divBdr>
        <w:top w:val="none" w:sz="0" w:space="0" w:color="auto"/>
        <w:left w:val="none" w:sz="0" w:space="0" w:color="auto"/>
        <w:bottom w:val="none" w:sz="0" w:space="0" w:color="auto"/>
        <w:right w:val="none" w:sz="0" w:space="0" w:color="auto"/>
      </w:divBdr>
    </w:div>
    <w:div w:id="1426026367">
      <w:bodyDiv w:val="1"/>
      <w:marLeft w:val="0"/>
      <w:marRight w:val="0"/>
      <w:marTop w:val="0"/>
      <w:marBottom w:val="0"/>
      <w:divBdr>
        <w:top w:val="none" w:sz="0" w:space="0" w:color="auto"/>
        <w:left w:val="none" w:sz="0" w:space="0" w:color="auto"/>
        <w:bottom w:val="none" w:sz="0" w:space="0" w:color="auto"/>
        <w:right w:val="none" w:sz="0" w:space="0" w:color="auto"/>
      </w:divBdr>
    </w:div>
    <w:div w:id="1491404108">
      <w:bodyDiv w:val="1"/>
      <w:marLeft w:val="0"/>
      <w:marRight w:val="0"/>
      <w:marTop w:val="0"/>
      <w:marBottom w:val="0"/>
      <w:divBdr>
        <w:top w:val="none" w:sz="0" w:space="0" w:color="auto"/>
        <w:left w:val="none" w:sz="0" w:space="0" w:color="auto"/>
        <w:bottom w:val="none" w:sz="0" w:space="0" w:color="auto"/>
        <w:right w:val="none" w:sz="0" w:space="0" w:color="auto"/>
      </w:divBdr>
    </w:div>
    <w:div w:id="16436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nric.bystrom@carlsber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2370</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2017-10-05T14:45:00Z</dcterms:created>
  <dcterms:modified xsi:type="dcterms:W3CDTF">2017-10-05T14:45:00Z</dcterms:modified>
</cp:coreProperties>
</file>