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F300" w14:textId="6697050C" w:rsidR="00AF430B" w:rsidRPr="00AF430B" w:rsidRDefault="00AF430B" w:rsidP="00AF430B">
      <w:pPr>
        <w:rPr>
          <w:b/>
          <w:bCs/>
          <w:sz w:val="32"/>
          <w:szCs w:val="32"/>
          <w:lang w:val="en-US"/>
        </w:rPr>
      </w:pPr>
      <w:r w:rsidRPr="00AF430B">
        <w:rPr>
          <w:b/>
          <w:bCs/>
          <w:sz w:val="32"/>
          <w:szCs w:val="32"/>
          <w:lang w:val="en-US"/>
        </w:rPr>
        <w:t xml:space="preserve">Jessica Bäckman is ready for the season finale at </w:t>
      </w:r>
      <w:proofErr w:type="spellStart"/>
      <w:r w:rsidRPr="00AF430B">
        <w:rPr>
          <w:b/>
          <w:bCs/>
          <w:sz w:val="32"/>
          <w:szCs w:val="32"/>
          <w:lang w:val="en-US"/>
        </w:rPr>
        <w:t>Hockenheimring</w:t>
      </w:r>
      <w:proofErr w:type="spellEnd"/>
    </w:p>
    <w:p w14:paraId="3CFD53AB" w14:textId="3E97581C" w:rsidR="00AF430B" w:rsidRPr="00AF430B" w:rsidRDefault="00AF430B" w:rsidP="00AF430B">
      <w:pPr>
        <w:rPr>
          <w:lang w:val="en-US"/>
        </w:rPr>
      </w:pPr>
      <w:r w:rsidRPr="00AF430B">
        <w:rPr>
          <w:b/>
          <w:bCs/>
          <w:lang w:val="en-US"/>
        </w:rPr>
        <w:t xml:space="preserve">October 21st–23rd it’s time for the season finale in ADAC TCR Germany at the </w:t>
      </w:r>
      <w:proofErr w:type="spellStart"/>
      <w:r w:rsidRPr="00AF430B">
        <w:rPr>
          <w:b/>
          <w:bCs/>
          <w:lang w:val="en-US"/>
        </w:rPr>
        <w:t>Hockenheimring</w:t>
      </w:r>
      <w:proofErr w:type="spellEnd"/>
      <w:r w:rsidRPr="00AF430B">
        <w:rPr>
          <w:b/>
          <w:bCs/>
          <w:lang w:val="en-US"/>
        </w:rPr>
        <w:t xml:space="preserve"> track in Germany. The Sweden National Team driver Jessica Bäckman is ready for the final race and aims high.</w:t>
      </w:r>
      <w:r w:rsidRPr="00AF430B">
        <w:rPr>
          <w:b/>
          <w:bCs/>
          <w:lang w:val="en-US"/>
        </w:rPr>
        <w:br/>
        <w:t xml:space="preserve">- Hockenheim is my favorite track on the calendar, it has all kinds of </w:t>
      </w:r>
      <w:proofErr w:type="gramStart"/>
      <w:r w:rsidRPr="00AF430B">
        <w:rPr>
          <w:b/>
          <w:bCs/>
          <w:lang w:val="en-US"/>
        </w:rPr>
        <w:t>corners</w:t>
      </w:r>
      <w:proofErr w:type="gramEnd"/>
      <w:r w:rsidRPr="00AF430B">
        <w:rPr>
          <w:b/>
          <w:bCs/>
          <w:lang w:val="en-US"/>
        </w:rPr>
        <w:t xml:space="preserve"> and the race is usually exciting there. I will enjoy every lap I get in the car this weekend and of course aim to end the season the same way I started, with a victory, Jessica Bäckman says.</w:t>
      </w:r>
    </w:p>
    <w:p w14:paraId="5D7F9079" w14:textId="77777777" w:rsidR="00AF430B" w:rsidRPr="00AF430B" w:rsidRDefault="00AF430B" w:rsidP="00AF430B">
      <w:pPr>
        <w:rPr>
          <w:lang w:val="en-US"/>
        </w:rPr>
      </w:pPr>
      <w:r w:rsidRPr="00AF430B">
        <w:rPr>
          <w:lang w:val="en-US"/>
        </w:rPr>
        <w:t xml:space="preserve">The 2022 ADAC TCR Germany season consists of five rounds in Germany and two rounds in Austria. The series is one of the toughest TCR series in the world and has a high status for the drivers who come from several different countries around Europe. The season started at the </w:t>
      </w:r>
      <w:proofErr w:type="spellStart"/>
      <w:r w:rsidRPr="00AF430B">
        <w:rPr>
          <w:lang w:val="en-US"/>
        </w:rPr>
        <w:t>Oschersleben</w:t>
      </w:r>
      <w:proofErr w:type="spellEnd"/>
      <w:r w:rsidRPr="00AF430B">
        <w:rPr>
          <w:lang w:val="en-US"/>
        </w:rPr>
        <w:t xml:space="preserve"> track in Germany where Jessica took her first win of the </w:t>
      </w:r>
      <w:proofErr w:type="gramStart"/>
      <w:r w:rsidRPr="00AF430B">
        <w:rPr>
          <w:lang w:val="en-US"/>
        </w:rPr>
        <w:t>season, and</w:t>
      </w:r>
      <w:proofErr w:type="gramEnd"/>
      <w:r w:rsidRPr="00AF430B">
        <w:rPr>
          <w:lang w:val="en-US"/>
        </w:rPr>
        <w:t xml:space="preserve"> will end next weekend at the well-known Formula 1 track </w:t>
      </w:r>
      <w:proofErr w:type="spellStart"/>
      <w:r w:rsidRPr="00AF430B">
        <w:rPr>
          <w:lang w:val="en-US"/>
        </w:rPr>
        <w:t>Hockenheimring</w:t>
      </w:r>
      <w:proofErr w:type="spellEnd"/>
      <w:r w:rsidRPr="00AF430B">
        <w:rPr>
          <w:lang w:val="en-US"/>
        </w:rPr>
        <w:t xml:space="preserve"> in Germany.</w:t>
      </w:r>
    </w:p>
    <w:p w14:paraId="01D66B7F" w14:textId="77777777" w:rsidR="00AF430B" w:rsidRPr="00AF430B" w:rsidRDefault="00AF430B" w:rsidP="00AF430B">
      <w:pPr>
        <w:rPr>
          <w:lang w:val="en-US"/>
        </w:rPr>
      </w:pPr>
      <w:r w:rsidRPr="00AF430B">
        <w:rPr>
          <w:lang w:val="en-US"/>
        </w:rPr>
        <w:t xml:space="preserve">Jessica competes just like at the </w:t>
      </w:r>
      <w:proofErr w:type="spellStart"/>
      <w:r w:rsidRPr="00AF430B">
        <w:rPr>
          <w:lang w:val="en-US"/>
        </w:rPr>
        <w:t>Sachsenring</w:t>
      </w:r>
      <w:proofErr w:type="spellEnd"/>
      <w:r w:rsidRPr="00AF430B">
        <w:rPr>
          <w:lang w:val="en-US"/>
        </w:rPr>
        <w:t xml:space="preserve"> round together with the Belgian </w:t>
      </w:r>
      <w:proofErr w:type="spellStart"/>
      <w:r w:rsidRPr="00AF430B">
        <w:rPr>
          <w:lang w:val="en-US"/>
        </w:rPr>
        <w:t>Comtoyou</w:t>
      </w:r>
      <w:proofErr w:type="spellEnd"/>
      <w:r w:rsidRPr="00AF430B">
        <w:rPr>
          <w:lang w:val="en-US"/>
        </w:rPr>
        <w:t xml:space="preserve"> team in her Audi RS 3 LMS car and is currently placed in second place in the drivers' championship ahead of the season finale.</w:t>
      </w:r>
      <w:r w:rsidRPr="00AF430B">
        <w:rPr>
          <w:lang w:val="en-US"/>
        </w:rPr>
        <w:br/>
      </w:r>
      <w:r w:rsidRPr="00AF430B">
        <w:rPr>
          <w:lang w:val="en-US"/>
        </w:rPr>
        <w:br/>
        <w:t xml:space="preserve">- I am looking forward to </w:t>
      </w:r>
      <w:proofErr w:type="gramStart"/>
      <w:r w:rsidRPr="00AF430B">
        <w:rPr>
          <w:lang w:val="en-US"/>
        </w:rPr>
        <w:t>drive</w:t>
      </w:r>
      <w:proofErr w:type="gramEnd"/>
      <w:r w:rsidRPr="00AF430B">
        <w:rPr>
          <w:lang w:val="en-US"/>
        </w:rPr>
        <w:t xml:space="preserve"> again at Hockenheim, the last time I drove there was in 2019 in TCR Europe and TCR Germany and it went well both times. Now I hope for another good weekend with good speed right from the start. Then I will do everything I can to end a very successful season on top,</w:t>
      </w:r>
      <w:r w:rsidRPr="00AF430B">
        <w:rPr>
          <w:b/>
          <w:bCs/>
          <w:lang w:val="en-US"/>
        </w:rPr>
        <w:t> Jessica Bäckman</w:t>
      </w:r>
      <w:r w:rsidRPr="00AF430B">
        <w:rPr>
          <w:lang w:val="en-US"/>
        </w:rPr>
        <w:t> says.</w:t>
      </w:r>
      <w:r w:rsidRPr="00AF430B">
        <w:rPr>
          <w:lang w:val="en-US"/>
        </w:rPr>
        <w:br/>
      </w:r>
      <w:r w:rsidRPr="00AF430B">
        <w:t>﻿</w:t>
      </w:r>
      <w:r w:rsidRPr="00AF430B">
        <w:rPr>
          <w:lang w:val="en-US"/>
        </w:rPr>
        <w:br/>
      </w:r>
      <w:r w:rsidRPr="00AF430B">
        <w:t>﻿</w:t>
      </w:r>
    </w:p>
    <w:p w14:paraId="19E68C14" w14:textId="54DA808E" w:rsidR="00AF430B" w:rsidRPr="00AF430B" w:rsidRDefault="00AF430B" w:rsidP="00AF430B">
      <w:r w:rsidRPr="00AF430B">
        <w:drawing>
          <wp:inline distT="0" distB="0" distL="0" distR="0" wp14:anchorId="25E02EEE" wp14:editId="5C737849">
            <wp:extent cx="5760720" cy="3847465"/>
            <wp:effectExtent l="0" t="0" r="0" b="635"/>
            <wp:docPr id="3" name="Bildobjekt 3" descr="En bild som visar utomhus, ber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utomhus, berg&#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7465"/>
                    </a:xfrm>
                    <a:prstGeom prst="rect">
                      <a:avLst/>
                    </a:prstGeom>
                    <a:noFill/>
                    <a:ln>
                      <a:noFill/>
                    </a:ln>
                  </pic:spPr>
                </pic:pic>
              </a:graphicData>
            </a:graphic>
          </wp:inline>
        </w:drawing>
      </w:r>
    </w:p>
    <w:p w14:paraId="3C98A3CD" w14:textId="54275FCD" w:rsidR="00AF430B" w:rsidRPr="00AF430B" w:rsidRDefault="00AF430B" w:rsidP="00AF430B">
      <w:pPr>
        <w:rPr>
          <w:lang w:val="en-US"/>
        </w:rPr>
      </w:pPr>
      <w:r w:rsidRPr="00AF430B">
        <w:rPr>
          <w:b/>
          <w:bCs/>
          <w:lang w:val="en-US"/>
        </w:rPr>
        <w:br/>
      </w:r>
      <w:r w:rsidRPr="00AF430B">
        <w:rPr>
          <w:b/>
          <w:bCs/>
          <w:lang w:val="en-US"/>
        </w:rPr>
        <w:br/>
      </w:r>
      <w:r w:rsidRPr="00AF430B">
        <w:rPr>
          <w:b/>
          <w:bCs/>
          <w:lang w:val="en-US"/>
        </w:rPr>
        <w:lastRenderedPageBreak/>
        <w:t>Structure of the race weekend</w:t>
      </w:r>
      <w:r w:rsidRPr="00AF430B">
        <w:rPr>
          <w:lang w:val="en-US"/>
        </w:rPr>
        <w:br/>
        <w:t xml:space="preserve">On Friday, the weekend starts with two practice sessions of 25 minutes, and the day ends with the first time qualifying in the afternoon. The time qualifying(Q1) is 20 minutes long and determines the starting position for Race 1 on Saturday, where it is important to drive as fast as possible when the lap times are counted. On Saturday, Race 1 runs in the morning and then the second time qualifying (Q2) runs in the afternoon, which determines the starting position for Race 2 on Sunday. Points are awarded to the top eight in the time qualifying’s and the top 15 in each race. The driver the most points after Race 2 on Sunday takes home the ADAC TCR Germany </w:t>
      </w:r>
      <w:r w:rsidRPr="00AF430B">
        <w:rPr>
          <w:lang w:val="en-US"/>
        </w:rPr>
        <w:t>drivers’</w:t>
      </w:r>
      <w:r w:rsidRPr="00AF430B">
        <w:rPr>
          <w:lang w:val="en-US"/>
        </w:rPr>
        <w:t xml:space="preserve"> championship.</w:t>
      </w:r>
      <w:r w:rsidRPr="00AF430B">
        <w:rPr>
          <w:lang w:val="en-US"/>
        </w:rPr>
        <w:br/>
      </w:r>
      <w:r w:rsidRPr="00AF430B">
        <w:t>﻿﻿</w:t>
      </w:r>
      <w:r w:rsidRPr="00AF430B">
        <w:rPr>
          <w:b/>
          <w:bCs/>
          <w:lang w:val="en-US"/>
        </w:rPr>
        <w:br/>
        <w:t>Time schedule for this race weekend:</w:t>
      </w:r>
      <w:r w:rsidRPr="00AF430B">
        <w:rPr>
          <w:lang w:val="en-US"/>
        </w:rPr>
        <w:br/>
        <w:t>(all times in CET)</w:t>
      </w:r>
    </w:p>
    <w:p w14:paraId="46D0B35C" w14:textId="77777777" w:rsidR="00AF430B" w:rsidRPr="00AF430B" w:rsidRDefault="00AF430B" w:rsidP="00AF430B">
      <w:pPr>
        <w:rPr>
          <w:lang w:val="en-US"/>
        </w:rPr>
      </w:pPr>
      <w:r w:rsidRPr="00AF430B">
        <w:rPr>
          <w:b/>
          <w:bCs/>
          <w:lang w:val="en-US"/>
        </w:rPr>
        <w:t>Friday October 21st:</w:t>
      </w:r>
      <w:r w:rsidRPr="00AF430B">
        <w:rPr>
          <w:lang w:val="en-US"/>
        </w:rPr>
        <w:br/>
        <w:t>09:40 Free practice 1</w:t>
      </w:r>
      <w:r w:rsidRPr="00AF430B">
        <w:rPr>
          <w:lang w:val="en-US"/>
        </w:rPr>
        <w:br/>
        <w:t>13:40 Free practice 2</w:t>
      </w:r>
      <w:r w:rsidRPr="00AF430B">
        <w:rPr>
          <w:lang w:val="en-US"/>
        </w:rPr>
        <w:br/>
        <w:t>17:40 Qualifying 1 (Q1)</w:t>
      </w:r>
      <w:r w:rsidRPr="00AF430B">
        <w:rPr>
          <w:b/>
          <w:bCs/>
          <w:u w:val="single"/>
          <w:lang w:val="en-US"/>
        </w:rPr>
        <w:br/>
      </w:r>
      <w:r w:rsidRPr="00AF430B">
        <w:rPr>
          <w:b/>
          <w:bCs/>
          <w:u w:val="single"/>
          <w:lang w:val="en-US"/>
        </w:rPr>
        <w:br/>
      </w:r>
      <w:r w:rsidRPr="00AF430B">
        <w:rPr>
          <w:b/>
          <w:bCs/>
          <w:lang w:val="en-US"/>
        </w:rPr>
        <w:t>Saturday October 22nd:</w:t>
      </w:r>
      <w:r w:rsidRPr="00AF430B">
        <w:rPr>
          <w:lang w:val="en-US"/>
        </w:rPr>
        <w:br/>
        <w:t>11:35 Race 1 </w:t>
      </w:r>
      <w:hyperlink r:id="rId5" w:tgtFrame="_blank" w:history="1">
        <w:r w:rsidRPr="00AF430B">
          <w:rPr>
            <w:rStyle w:val="Hyperlnk"/>
            <w:lang w:val="en-US"/>
          </w:rPr>
          <w:t>TV link for Race 1</w:t>
        </w:r>
      </w:hyperlink>
      <w:r w:rsidRPr="00AF430B">
        <w:rPr>
          <w:lang w:val="en-US"/>
        </w:rPr>
        <w:br/>
        <w:t>17:40 Qualifying 2 (Q2)</w:t>
      </w:r>
      <w:hyperlink r:id="rId6" w:tgtFrame="_blank" w:history="1">
        <w:r w:rsidRPr="00AF430B">
          <w:rPr>
            <w:rStyle w:val="Hyperlnk"/>
            <w:b/>
            <w:bCs/>
            <w:lang w:val="en-US"/>
          </w:rPr>
          <w:br/>
        </w:r>
      </w:hyperlink>
      <w:r w:rsidRPr="00AF430B">
        <w:rPr>
          <w:b/>
          <w:bCs/>
          <w:u w:val="single"/>
          <w:lang w:val="en-US"/>
        </w:rPr>
        <w:br/>
      </w:r>
      <w:r w:rsidRPr="00AF430B">
        <w:rPr>
          <w:b/>
          <w:bCs/>
          <w:lang w:val="en-US"/>
        </w:rPr>
        <w:t>Sunday October 23rd:</w:t>
      </w:r>
      <w:r w:rsidRPr="00AF430B">
        <w:rPr>
          <w:lang w:val="en-US"/>
        </w:rPr>
        <w:br/>
        <w:t>11:35 Race 2 </w:t>
      </w:r>
      <w:hyperlink r:id="rId7" w:tgtFrame="_blank" w:history="1">
        <w:r w:rsidRPr="00AF430B">
          <w:rPr>
            <w:rStyle w:val="Hyperlnk"/>
            <w:lang w:val="en-US"/>
          </w:rPr>
          <w:t>TV link for Race 2</w:t>
        </w:r>
      </w:hyperlink>
    </w:p>
    <w:p w14:paraId="4F7D99A0" w14:textId="77777777" w:rsidR="00AF430B" w:rsidRPr="00AF430B" w:rsidRDefault="00AF430B" w:rsidP="00AF430B">
      <w:pPr>
        <w:rPr>
          <w:lang w:val="en-US"/>
        </w:rPr>
      </w:pPr>
      <w:r w:rsidRPr="00AF430B">
        <w:rPr>
          <w:b/>
          <w:bCs/>
          <w:lang w:val="en-US"/>
        </w:rPr>
        <w:t>Live-streaming</w:t>
      </w:r>
      <w:r w:rsidRPr="00AF430B">
        <w:rPr>
          <w:lang w:val="en-US"/>
        </w:rPr>
        <w:br/>
        <w:t>Both races can be live streamed at motorsport.tv</w:t>
      </w:r>
      <w:r w:rsidRPr="00AF430B">
        <w:rPr>
          <w:lang w:val="en-US"/>
        </w:rPr>
        <w:br/>
        <w:t>Race 1: </w:t>
      </w:r>
      <w:hyperlink r:id="rId8" w:tgtFrame="_blank" w:history="1">
        <w:r w:rsidRPr="00AF430B">
          <w:rPr>
            <w:rStyle w:val="Hyperlnk"/>
            <w:lang w:val="en-US"/>
          </w:rPr>
          <w:t>Click to watch Race 1</w:t>
        </w:r>
      </w:hyperlink>
      <w:r w:rsidRPr="00AF430B">
        <w:rPr>
          <w:lang w:val="en-US"/>
        </w:rPr>
        <w:br/>
        <w:t>Race 2: </w:t>
      </w:r>
      <w:hyperlink r:id="rId9" w:tgtFrame="_blank" w:history="1">
        <w:r w:rsidRPr="00AF430B">
          <w:rPr>
            <w:rStyle w:val="Hyperlnk"/>
            <w:lang w:val="en-US"/>
          </w:rPr>
          <w:t>Click to watch Race 2</w:t>
        </w:r>
      </w:hyperlink>
      <w:r w:rsidRPr="00AF430B">
        <w:rPr>
          <w:lang w:val="en-US"/>
        </w:rPr>
        <w:br/>
      </w:r>
      <w:r w:rsidRPr="00AF430B">
        <w:rPr>
          <w:lang w:val="en-US"/>
        </w:rPr>
        <w:br/>
        <w:t>Both races can also be seen in replays at </w:t>
      </w:r>
      <w:hyperlink r:id="rId10" w:tgtFrame="_blank" w:history="1">
        <w:r w:rsidRPr="00AF430B">
          <w:rPr>
            <w:rStyle w:val="Hyperlnk"/>
            <w:lang w:val="en-US"/>
          </w:rPr>
          <w:t>www.youtube.com/adacmotorsports</w:t>
        </w:r>
      </w:hyperlink>
      <w:r w:rsidRPr="00AF430B">
        <w:rPr>
          <w:lang w:val="en-US"/>
        </w:rPr>
        <w:t> </w:t>
      </w:r>
      <w:proofErr w:type="spellStart"/>
      <w:r w:rsidRPr="00AF430B">
        <w:rPr>
          <w:lang w:val="en-US"/>
        </w:rPr>
        <w:t>och</w:t>
      </w:r>
      <w:proofErr w:type="spellEnd"/>
      <w:r w:rsidRPr="00AF430B">
        <w:rPr>
          <w:lang w:val="en-US"/>
        </w:rPr>
        <w:t xml:space="preserve"> Motorsport.tv</w:t>
      </w:r>
      <w:r w:rsidRPr="00AF430B">
        <w:t>﻿</w:t>
      </w:r>
    </w:p>
    <w:p w14:paraId="207B7AB9" w14:textId="77777777" w:rsidR="00AF430B" w:rsidRPr="00AF430B" w:rsidRDefault="00AF430B" w:rsidP="00AF430B">
      <w:pPr>
        <w:rPr>
          <w:lang w:val="en-US"/>
        </w:rPr>
      </w:pPr>
      <w:r w:rsidRPr="00AF430B">
        <w:rPr>
          <w:b/>
          <w:bCs/>
          <w:lang w:val="en-US"/>
        </w:rPr>
        <w:t>Live-timing</w:t>
      </w:r>
      <w:r w:rsidRPr="00AF430B">
        <w:rPr>
          <w:b/>
          <w:bCs/>
          <w:lang w:val="en-US"/>
        </w:rPr>
        <w:br/>
      </w:r>
      <w:r w:rsidRPr="00AF430B">
        <w:rPr>
          <w:b/>
          <w:bCs/>
        </w:rPr>
        <w:t>﻿</w:t>
      </w:r>
      <w:r w:rsidRPr="00AF430B">
        <w:t>﻿﻿</w:t>
      </w:r>
      <w:r w:rsidRPr="00AF430B">
        <w:rPr>
          <w:lang w:val="en-US"/>
        </w:rPr>
        <w:t>All free practice sessions, qualifying and races can be followed via live timing </w:t>
      </w:r>
      <w:r w:rsidRPr="00AF430B">
        <w:t>﻿</w:t>
      </w:r>
      <w:hyperlink r:id="rId11" w:tgtFrame="_blank" w:history="1">
        <w:r w:rsidRPr="00AF430B">
          <w:rPr>
            <w:rStyle w:val="Hyperlnk"/>
            <w:lang w:val="en-US"/>
          </w:rPr>
          <w:t>https://www.adac-motorsport.de/adac-gt-masters/live-timing</w:t>
        </w:r>
      </w:hyperlink>
      <w:r w:rsidRPr="00AF430B">
        <w:t>﻿</w:t>
      </w:r>
      <w:r w:rsidRPr="00AF430B">
        <w:rPr>
          <w:b/>
          <w:bCs/>
          <w:lang w:val="en-US"/>
        </w:rPr>
        <w:br/>
      </w:r>
      <w:r w:rsidRPr="00AF430B">
        <w:rPr>
          <w:b/>
          <w:bCs/>
          <w:lang w:val="en-US"/>
        </w:rPr>
        <w:br/>
      </w:r>
      <w:r w:rsidRPr="00AF430B">
        <w:rPr>
          <w:b/>
          <w:bCs/>
          <w:lang w:val="en-US"/>
        </w:rPr>
        <w:br/>
      </w:r>
      <w:r w:rsidRPr="00AF430B">
        <w:rPr>
          <w:b/>
          <w:bCs/>
        </w:rPr>
        <w:t>﻿</w:t>
      </w:r>
      <w:r w:rsidRPr="00AF430B">
        <w:rPr>
          <w:b/>
          <w:bCs/>
          <w:lang w:val="en-US"/>
        </w:rPr>
        <w:t>About the track:</w:t>
      </w:r>
    </w:p>
    <w:p w14:paraId="3C1FDEC1" w14:textId="280B3AF5" w:rsidR="00AF430B" w:rsidRPr="00AF430B" w:rsidRDefault="00AF430B" w:rsidP="00AF430B">
      <w:r w:rsidRPr="00AF430B">
        <w:drawing>
          <wp:inline distT="0" distB="0" distL="0" distR="0" wp14:anchorId="24752446" wp14:editId="05B5BC73">
            <wp:extent cx="2734945" cy="1932305"/>
            <wp:effectExtent l="0" t="0" r="0" b="0"/>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4945" cy="1932305"/>
                    </a:xfrm>
                    <a:prstGeom prst="rect">
                      <a:avLst/>
                    </a:prstGeom>
                    <a:noFill/>
                    <a:ln>
                      <a:noFill/>
                    </a:ln>
                  </pic:spPr>
                </pic:pic>
              </a:graphicData>
            </a:graphic>
          </wp:inline>
        </w:drawing>
      </w:r>
    </w:p>
    <w:p w14:paraId="2DB159E5" w14:textId="77777777" w:rsidR="00AF430B" w:rsidRPr="00AF430B" w:rsidRDefault="00AF430B" w:rsidP="00AF430B">
      <w:pPr>
        <w:rPr>
          <w:lang w:val="en-US"/>
        </w:rPr>
      </w:pPr>
      <w:r w:rsidRPr="00AF430B">
        <w:rPr>
          <w:b/>
          <w:bCs/>
          <w:lang w:val="en-US"/>
        </w:rPr>
        <w:lastRenderedPageBreak/>
        <w:br/>
        <w:t>Location:</w:t>
      </w:r>
      <w:r w:rsidRPr="00AF430B">
        <w:rPr>
          <w:lang w:val="en-US"/>
        </w:rPr>
        <w:t> Hockenheim, Germany</w:t>
      </w:r>
      <w:r w:rsidRPr="00AF430B">
        <w:rPr>
          <w:b/>
          <w:bCs/>
          <w:lang w:val="en-US"/>
        </w:rPr>
        <w:br/>
        <w:t>Length:</w:t>
      </w:r>
      <w:r w:rsidRPr="00AF430B">
        <w:rPr>
          <w:lang w:val="en-US"/>
        </w:rPr>
        <w:t> 4,574 km</w:t>
      </w:r>
      <w:r w:rsidRPr="00AF430B">
        <w:rPr>
          <w:b/>
          <w:bCs/>
          <w:lang w:val="en-US"/>
        </w:rPr>
        <w:br/>
        <w:t>Corners</w:t>
      </w:r>
      <w:r w:rsidRPr="00AF430B">
        <w:rPr>
          <w:lang w:val="en-US"/>
        </w:rPr>
        <w:t>: 16</w:t>
      </w:r>
      <w:r w:rsidRPr="00AF430B">
        <w:rPr>
          <w:b/>
          <w:bCs/>
          <w:lang w:val="en-US"/>
        </w:rPr>
        <w:br/>
        <w:t>Race length:</w:t>
      </w:r>
      <w:r w:rsidRPr="00AF430B">
        <w:rPr>
          <w:lang w:val="en-US"/>
        </w:rPr>
        <w:t xml:space="preserve"> 30 minutes + 1 </w:t>
      </w:r>
      <w:proofErr w:type="gramStart"/>
      <w:r w:rsidRPr="00AF430B">
        <w:rPr>
          <w:lang w:val="en-US"/>
        </w:rPr>
        <w:t>lap</w:t>
      </w:r>
      <w:proofErr w:type="gramEnd"/>
    </w:p>
    <w:p w14:paraId="07D2807C" w14:textId="77777777" w:rsidR="00AF430B" w:rsidRPr="00AF430B" w:rsidRDefault="00AF430B" w:rsidP="00AF430B">
      <w:pPr>
        <w:rPr>
          <w:lang w:val="en-US"/>
        </w:rPr>
      </w:pPr>
      <w:r w:rsidRPr="00AF430B">
        <w:rPr>
          <w:b/>
          <w:bCs/>
          <w:lang w:val="en-US"/>
        </w:rPr>
        <w:br/>
        <w:t>ADAC TCR Germany Calendar 2022:</w:t>
      </w:r>
      <w:r w:rsidRPr="00AF430B">
        <w:rPr>
          <w:b/>
          <w:bCs/>
          <w:lang w:val="en-US"/>
        </w:rPr>
        <w:br/>
        <w:t>April 22nd-24th</w:t>
      </w:r>
      <w:r w:rsidRPr="00AF430B">
        <w:rPr>
          <w:lang w:val="en-US"/>
        </w:rPr>
        <w:t xml:space="preserve"> - </w:t>
      </w:r>
      <w:proofErr w:type="spellStart"/>
      <w:r w:rsidRPr="00AF430B">
        <w:rPr>
          <w:lang w:val="en-US"/>
        </w:rPr>
        <w:t>Oschersleben</w:t>
      </w:r>
      <w:proofErr w:type="spellEnd"/>
      <w:r w:rsidRPr="00AF430B">
        <w:rPr>
          <w:lang w:val="en-US"/>
        </w:rPr>
        <w:t>, Germany</w:t>
      </w:r>
      <w:r w:rsidRPr="00AF430B">
        <w:rPr>
          <w:b/>
          <w:bCs/>
          <w:lang w:val="en-US"/>
        </w:rPr>
        <w:br/>
        <w:t>May 20th-22nd </w:t>
      </w:r>
      <w:r w:rsidRPr="00AF430B">
        <w:rPr>
          <w:lang w:val="en-US"/>
        </w:rPr>
        <w:t>- Red Bull Ring, Austria</w:t>
      </w:r>
      <w:r w:rsidRPr="00AF430B">
        <w:rPr>
          <w:b/>
          <w:bCs/>
          <w:lang w:val="en-US"/>
        </w:rPr>
        <w:br/>
        <w:t>June 17th-19th - </w:t>
      </w:r>
      <w:proofErr w:type="spellStart"/>
      <w:r w:rsidRPr="00AF430B">
        <w:rPr>
          <w:lang w:val="en-US"/>
        </w:rPr>
        <w:t>Salzburgring</w:t>
      </w:r>
      <w:proofErr w:type="spellEnd"/>
      <w:r w:rsidRPr="00AF430B">
        <w:rPr>
          <w:lang w:val="en-US"/>
        </w:rPr>
        <w:t>, Austria</w:t>
      </w:r>
      <w:r w:rsidRPr="00AF430B">
        <w:rPr>
          <w:b/>
          <w:bCs/>
          <w:lang w:val="en-US"/>
        </w:rPr>
        <w:br/>
        <w:t>August 5th-7th</w:t>
      </w:r>
      <w:r w:rsidRPr="00AF430B">
        <w:rPr>
          <w:lang w:val="en-US"/>
        </w:rPr>
        <w:t> - Nürburgring, Germany</w:t>
      </w:r>
      <w:r w:rsidRPr="00AF430B">
        <w:rPr>
          <w:b/>
          <w:bCs/>
          <w:lang w:val="en-US"/>
        </w:rPr>
        <w:br/>
        <w:t>August 19th-21st</w:t>
      </w:r>
      <w:r w:rsidRPr="00AF430B">
        <w:rPr>
          <w:lang w:val="en-US"/>
        </w:rPr>
        <w:t xml:space="preserve"> - </w:t>
      </w:r>
      <w:proofErr w:type="spellStart"/>
      <w:r w:rsidRPr="00AF430B">
        <w:rPr>
          <w:lang w:val="en-US"/>
        </w:rPr>
        <w:t>Lausitzring</w:t>
      </w:r>
      <w:proofErr w:type="spellEnd"/>
      <w:r w:rsidRPr="00AF430B">
        <w:rPr>
          <w:lang w:val="en-US"/>
        </w:rPr>
        <w:t>, Germany</w:t>
      </w:r>
      <w:r w:rsidRPr="00AF430B">
        <w:rPr>
          <w:b/>
          <w:bCs/>
          <w:lang w:val="en-US"/>
        </w:rPr>
        <w:br/>
        <w:t>September 23rd-25th</w:t>
      </w:r>
      <w:r w:rsidRPr="00AF430B">
        <w:rPr>
          <w:lang w:val="en-US"/>
        </w:rPr>
        <w:t xml:space="preserve"> - </w:t>
      </w:r>
      <w:proofErr w:type="spellStart"/>
      <w:r w:rsidRPr="00AF430B">
        <w:rPr>
          <w:lang w:val="en-US"/>
        </w:rPr>
        <w:t>Sachsenring</w:t>
      </w:r>
      <w:proofErr w:type="spellEnd"/>
      <w:r w:rsidRPr="00AF430B">
        <w:rPr>
          <w:lang w:val="en-US"/>
        </w:rPr>
        <w:t>, Germany</w:t>
      </w:r>
      <w:r w:rsidRPr="00AF430B">
        <w:rPr>
          <w:b/>
          <w:bCs/>
          <w:lang w:val="en-US"/>
        </w:rPr>
        <w:br/>
        <w:t>October 21st-23rd</w:t>
      </w:r>
      <w:r w:rsidRPr="00AF430B">
        <w:rPr>
          <w:lang w:val="en-US"/>
        </w:rPr>
        <w:t> - Hockenheim, Germany</w:t>
      </w:r>
    </w:p>
    <w:p w14:paraId="3197C3CE" w14:textId="77777777" w:rsidR="00AF430B" w:rsidRPr="00AF430B" w:rsidRDefault="00AF430B" w:rsidP="00AF430B">
      <w:pPr>
        <w:rPr>
          <w:lang w:val="en-US"/>
        </w:rPr>
      </w:pPr>
      <w:r w:rsidRPr="00AF430B">
        <w:rPr>
          <w:b/>
          <w:bCs/>
          <w:lang w:val="en-US"/>
        </w:rPr>
        <w:br/>
        <w:t>Championship Standings:</w:t>
      </w:r>
      <w:r w:rsidRPr="00AF430B">
        <w:rPr>
          <w:lang w:val="en-US"/>
        </w:rPr>
        <w:br/>
        <w:t>ADAC TCR Germany - Overall (Top Three)</w:t>
      </w:r>
      <w:r w:rsidRPr="00AF430B">
        <w:rPr>
          <w:lang w:val="en-US"/>
        </w:rPr>
        <w:br/>
        <w:t>ADAC TCR Germany 2022 (after 6 out of 7 race weekends)</w:t>
      </w:r>
    </w:p>
    <w:p w14:paraId="263F7680" w14:textId="77777777" w:rsidR="00AF430B" w:rsidRPr="00AF430B" w:rsidRDefault="00AF430B" w:rsidP="00AF430B">
      <w:pPr>
        <w:rPr>
          <w:lang w:val="en-US"/>
        </w:rPr>
      </w:pPr>
      <w:r w:rsidRPr="00AF430B">
        <w:rPr>
          <w:lang w:val="en-US"/>
        </w:rPr>
        <w:t>1: Martin Andersen (DKK), 374 p.</w:t>
      </w:r>
      <w:r w:rsidRPr="00AF430B">
        <w:rPr>
          <w:b/>
          <w:bCs/>
          <w:lang w:val="en-US"/>
        </w:rPr>
        <w:br/>
        <w:t>2: Jessica Bäckman (SWE), 281 p.</w:t>
      </w:r>
      <w:r w:rsidRPr="00AF430B">
        <w:rPr>
          <w:lang w:val="en-US"/>
        </w:rPr>
        <w:br/>
        <w:t xml:space="preserve">3: Szymon </w:t>
      </w:r>
      <w:proofErr w:type="spellStart"/>
      <w:r w:rsidRPr="00AF430B">
        <w:rPr>
          <w:lang w:val="en-US"/>
        </w:rPr>
        <w:t>Ladniak</w:t>
      </w:r>
      <w:proofErr w:type="spellEnd"/>
      <w:r w:rsidRPr="00AF430B">
        <w:rPr>
          <w:lang w:val="en-US"/>
        </w:rPr>
        <w:t xml:space="preserve"> (POL), 243 p.</w:t>
      </w:r>
    </w:p>
    <w:p w14:paraId="6BB1DCF8" w14:textId="77777777" w:rsidR="00AF430B" w:rsidRPr="00AF430B" w:rsidRDefault="00AF430B" w:rsidP="00AF430B">
      <w:pPr>
        <w:rPr>
          <w:lang w:val="en-US"/>
        </w:rPr>
      </w:pPr>
      <w:hyperlink r:id="rId13" w:tgtFrame="_blank" w:history="1">
        <w:r w:rsidRPr="00AF430B">
          <w:rPr>
            <w:rStyle w:val="Hyperlnk"/>
            <w:lang w:val="en-US"/>
          </w:rPr>
          <w:t>Click to see the full championship standings</w:t>
        </w:r>
      </w:hyperlink>
    </w:p>
    <w:p w14:paraId="3358BBE2" w14:textId="36DC5AE2" w:rsidR="00291684" w:rsidRDefault="00AF430B">
      <w:r w:rsidRPr="00AF430B">
        <w:rPr>
          <w:b/>
          <w:bCs/>
          <w:i/>
          <w:iCs/>
          <w:lang w:val="en-US"/>
        </w:rPr>
        <w:br/>
      </w:r>
      <w:r w:rsidRPr="00AF430B">
        <w:rPr>
          <w:b/>
          <w:bCs/>
          <w:i/>
          <w:iCs/>
        </w:rPr>
        <w:t xml:space="preserve">Free </w:t>
      </w:r>
      <w:proofErr w:type="spellStart"/>
      <w:r w:rsidRPr="00AF430B">
        <w:rPr>
          <w:b/>
          <w:bCs/>
          <w:i/>
          <w:iCs/>
        </w:rPr>
        <w:t>rights</w:t>
      </w:r>
      <w:proofErr w:type="spellEnd"/>
      <w:r w:rsidRPr="00AF430B">
        <w:rPr>
          <w:b/>
          <w:bCs/>
          <w:i/>
          <w:iCs/>
        </w:rPr>
        <w:t xml:space="preserve"> to </w:t>
      </w:r>
      <w:proofErr w:type="spellStart"/>
      <w:r w:rsidRPr="00AF430B">
        <w:rPr>
          <w:b/>
          <w:bCs/>
          <w:i/>
          <w:iCs/>
        </w:rPr>
        <w:t>use</w:t>
      </w:r>
      <w:proofErr w:type="spellEnd"/>
      <w:r w:rsidRPr="00AF430B">
        <w:rPr>
          <w:b/>
          <w:bCs/>
          <w:i/>
          <w:iCs/>
        </w:rPr>
        <w:t xml:space="preserve"> images</w:t>
      </w:r>
    </w:p>
    <w:sectPr w:rsidR="00291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0B"/>
    <w:rsid w:val="00291684"/>
    <w:rsid w:val="00AF4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7841"/>
  <w15:chartTrackingRefBased/>
  <w15:docId w15:val="{636BE7D6-7623-4D06-B0B8-EABB2AEB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F430B"/>
    <w:rPr>
      <w:color w:val="0563C1" w:themeColor="hyperlink"/>
      <w:u w:val="single"/>
    </w:rPr>
  </w:style>
  <w:style w:type="character" w:styleId="Olstomnmnande">
    <w:name w:val="Unresolved Mention"/>
    <w:basedOn w:val="Standardstycketeckensnitt"/>
    <w:uiPriority w:val="99"/>
    <w:semiHidden/>
    <w:unhideWhenUsed/>
    <w:rsid w:val="00AF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orsport.tv/adac/video/hockenheimring-race-1/148294" TargetMode="External"/><Relationship Id="rId13" Type="http://schemas.openxmlformats.org/officeDocument/2006/relationships/hyperlink" Target="https://www.adac-motorsport.de/adac-tcr-germany/rankings/2022" TargetMode="External"/><Relationship Id="rId3" Type="http://schemas.openxmlformats.org/officeDocument/2006/relationships/webSettings" Target="webSettings.xml"/><Relationship Id="rId7" Type="http://schemas.openxmlformats.org/officeDocument/2006/relationships/hyperlink" Target="https://motorsport.tv/adac/video/hockenheimring-race-2/148305"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torsport.tv/adac/video/hockenheimring-race-1/148294" TargetMode="External"/><Relationship Id="rId11" Type="http://schemas.openxmlformats.org/officeDocument/2006/relationships/hyperlink" Target="https://www.adac-motorsport.de/adac-gt-masters/live-timing" TargetMode="External"/><Relationship Id="rId5" Type="http://schemas.openxmlformats.org/officeDocument/2006/relationships/hyperlink" Target="https://motorsport.tv/adac/video/hockenheimring-race-1/148294" TargetMode="External"/><Relationship Id="rId15" Type="http://schemas.openxmlformats.org/officeDocument/2006/relationships/theme" Target="theme/theme1.xml"/><Relationship Id="rId10" Type="http://schemas.openxmlformats.org/officeDocument/2006/relationships/hyperlink" Target="http://www.youtube.com/adacmotorsports" TargetMode="External"/><Relationship Id="rId4" Type="http://schemas.openxmlformats.org/officeDocument/2006/relationships/image" Target="media/image1.jpeg"/><Relationship Id="rId9" Type="http://schemas.openxmlformats.org/officeDocument/2006/relationships/hyperlink" Target="https://motorsport.tv/adac/video/hockenheimring-race-2/148305"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3617</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2022-10-20T06:13:00Z</dcterms:created>
  <dcterms:modified xsi:type="dcterms:W3CDTF">2022-10-20T06:14:00Z</dcterms:modified>
</cp:coreProperties>
</file>