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9C96" w14:textId="0C1C0AF9" w:rsidR="005E2A4D" w:rsidRPr="005E2A4D" w:rsidRDefault="00355F8E" w:rsidP="005E2A4D">
      <w:pPr>
        <w:shd w:val="clear" w:color="auto" w:fill="FFFFFF"/>
        <w:spacing w:after="0" w:line="360" w:lineRule="auto"/>
        <w:rPr>
          <w:rFonts w:ascii="Arial" w:eastAsia="Times New Roman" w:hAnsi="Arial" w:cs="Arial"/>
          <w:b/>
          <w:sz w:val="24"/>
          <w:szCs w:val="24"/>
          <w:lang w:val="en-US" w:eastAsia="en-GB"/>
        </w:rPr>
      </w:pPr>
      <w:r>
        <w:rPr>
          <w:rFonts w:ascii="Arial" w:hAnsi="Arial" w:cs="Arial"/>
          <w:noProof/>
          <w:lang w:eastAsia="en-GB"/>
        </w:rPr>
        <w:drawing>
          <wp:anchor distT="0" distB="0" distL="114300" distR="114300" simplePos="0" relativeHeight="251657728" behindDoc="0" locked="0" layoutInCell="1" allowOverlap="1" wp14:anchorId="47289DC8" wp14:editId="7C39E72E">
            <wp:simplePos x="0" y="0"/>
            <wp:positionH relativeFrom="column">
              <wp:posOffset>4457700</wp:posOffset>
            </wp:positionH>
            <wp:positionV relativeFrom="paragraph">
              <wp:posOffset>-685800</wp:posOffset>
            </wp:positionV>
            <wp:extent cx="1714500" cy="505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0" cy="505460"/>
                    </a:xfrm>
                    <a:prstGeom prst="rect">
                      <a:avLst/>
                    </a:prstGeom>
                    <a:noFill/>
                    <a:ln w="9525">
                      <a:noFill/>
                      <a:miter lim="800000"/>
                      <a:headEnd/>
                      <a:tailEnd/>
                    </a:ln>
                  </pic:spPr>
                </pic:pic>
              </a:graphicData>
            </a:graphic>
          </wp:anchor>
        </w:drawing>
      </w:r>
    </w:p>
    <w:p w14:paraId="19C116ED" w14:textId="77777777" w:rsidR="00110555" w:rsidRPr="008502A7" w:rsidRDefault="003558DE" w:rsidP="009A68AD">
      <w:pPr>
        <w:shd w:val="clear" w:color="auto" w:fill="FFFFFF"/>
        <w:spacing w:after="0" w:line="360" w:lineRule="auto"/>
        <w:jc w:val="center"/>
        <w:rPr>
          <w:rFonts w:ascii="Arial" w:eastAsia="Times New Roman" w:hAnsi="Arial" w:cs="Arial"/>
          <w:b/>
          <w:sz w:val="32"/>
          <w:szCs w:val="32"/>
          <w:lang w:val="en-US" w:eastAsia="en-GB"/>
        </w:rPr>
      </w:pPr>
      <w:r w:rsidRPr="008502A7">
        <w:rPr>
          <w:rFonts w:ascii="Arial" w:eastAsia="Times New Roman" w:hAnsi="Arial" w:cs="Arial"/>
          <w:b/>
          <w:sz w:val="32"/>
          <w:szCs w:val="32"/>
          <w:lang w:val="en-US" w:eastAsia="en-GB"/>
        </w:rPr>
        <w:t>WAKE UP AND SMELL THE COFFEE</w:t>
      </w:r>
    </w:p>
    <w:p w14:paraId="1F994443" w14:textId="77777777" w:rsidR="00110555" w:rsidRPr="008502A7" w:rsidRDefault="00C13420" w:rsidP="009A68AD">
      <w:pPr>
        <w:shd w:val="clear" w:color="auto" w:fill="FFFFFF"/>
        <w:spacing w:after="0" w:line="360" w:lineRule="auto"/>
        <w:jc w:val="center"/>
        <w:rPr>
          <w:rFonts w:ascii="Arial" w:eastAsia="Times New Roman" w:hAnsi="Arial" w:cs="Arial"/>
          <w:b/>
          <w:i/>
          <w:sz w:val="28"/>
          <w:szCs w:val="32"/>
          <w:lang w:val="en-US" w:eastAsia="en-GB"/>
        </w:rPr>
      </w:pPr>
      <w:r>
        <w:rPr>
          <w:rFonts w:ascii="Arial" w:eastAsia="Times New Roman" w:hAnsi="Arial" w:cs="Arial"/>
          <w:b/>
          <w:i/>
          <w:sz w:val="28"/>
          <w:szCs w:val="32"/>
          <w:lang w:val="en-US" w:eastAsia="en-GB"/>
        </w:rPr>
        <w:t>The nation’s</w:t>
      </w:r>
      <w:r w:rsidR="008502A7" w:rsidRPr="008502A7">
        <w:rPr>
          <w:rFonts w:ascii="Arial" w:eastAsia="Times New Roman" w:hAnsi="Arial" w:cs="Arial"/>
          <w:b/>
          <w:i/>
          <w:sz w:val="28"/>
          <w:szCs w:val="32"/>
          <w:lang w:val="en-US" w:eastAsia="en-GB"/>
        </w:rPr>
        <w:t xml:space="preserve"> favourite coffee shop</w:t>
      </w:r>
      <w:r w:rsidR="00A15219">
        <w:rPr>
          <w:rFonts w:ascii="Arial" w:eastAsia="Times New Roman" w:hAnsi="Arial" w:cs="Arial"/>
          <w:b/>
          <w:i/>
          <w:sz w:val="28"/>
          <w:szCs w:val="32"/>
          <w:lang w:val="en-US" w:eastAsia="en-GB"/>
        </w:rPr>
        <w:t xml:space="preserve"> trials</w:t>
      </w:r>
      <w:r w:rsidR="008502A7" w:rsidRPr="008502A7">
        <w:rPr>
          <w:rFonts w:ascii="Arial" w:eastAsia="Times New Roman" w:hAnsi="Arial" w:cs="Arial"/>
          <w:b/>
          <w:i/>
          <w:sz w:val="28"/>
          <w:szCs w:val="32"/>
          <w:lang w:val="en-US" w:eastAsia="en-GB"/>
        </w:rPr>
        <w:t xml:space="preserve"> Costa</w:t>
      </w:r>
      <w:r w:rsidR="008F377B">
        <w:rPr>
          <w:rFonts w:ascii="Arial" w:eastAsia="Times New Roman" w:hAnsi="Arial" w:cs="Arial"/>
          <w:b/>
          <w:i/>
          <w:sz w:val="28"/>
          <w:szCs w:val="32"/>
          <w:lang w:val="en-US" w:eastAsia="en-GB"/>
        </w:rPr>
        <w:t xml:space="preserve"> and a </w:t>
      </w:r>
      <w:r w:rsidR="00110555" w:rsidRPr="008502A7">
        <w:rPr>
          <w:rFonts w:ascii="Arial" w:eastAsia="Times New Roman" w:hAnsi="Arial" w:cs="Arial"/>
          <w:b/>
          <w:i/>
          <w:sz w:val="28"/>
          <w:szCs w:val="32"/>
          <w:lang w:val="en-US" w:eastAsia="en-GB"/>
        </w:rPr>
        <w:t xml:space="preserve">Kip </w:t>
      </w:r>
      <w:r w:rsidR="00CB67D3">
        <w:rPr>
          <w:rFonts w:ascii="Arial" w:eastAsia="Times New Roman" w:hAnsi="Arial" w:cs="Arial"/>
          <w:b/>
          <w:i/>
          <w:sz w:val="28"/>
          <w:szCs w:val="32"/>
          <w:lang w:val="en-US" w:eastAsia="en-GB"/>
        </w:rPr>
        <w:t>s</w:t>
      </w:r>
      <w:r w:rsidR="00110555" w:rsidRPr="008502A7">
        <w:rPr>
          <w:rFonts w:ascii="Arial" w:eastAsia="Times New Roman" w:hAnsi="Arial" w:cs="Arial"/>
          <w:b/>
          <w:i/>
          <w:sz w:val="28"/>
          <w:szCs w:val="32"/>
          <w:lang w:val="en-US" w:eastAsia="en-GB"/>
        </w:rPr>
        <w:t>ervice</w:t>
      </w:r>
    </w:p>
    <w:p w14:paraId="55DC80BA" w14:textId="77777777" w:rsidR="008502A7" w:rsidRPr="008502A7" w:rsidRDefault="008502A7" w:rsidP="009A68AD">
      <w:pPr>
        <w:shd w:val="clear" w:color="auto" w:fill="FFFFFF"/>
        <w:spacing w:after="0" w:line="360" w:lineRule="auto"/>
        <w:rPr>
          <w:rFonts w:ascii="Arial" w:eastAsia="Times New Roman" w:hAnsi="Arial" w:cs="Arial"/>
          <w:b/>
          <w:sz w:val="24"/>
          <w:szCs w:val="24"/>
          <w:lang w:val="en-US" w:eastAsia="en-GB"/>
        </w:rPr>
      </w:pPr>
    </w:p>
    <w:p w14:paraId="074336DE" w14:textId="77777777" w:rsidR="00E91A90" w:rsidRPr="008502A7" w:rsidRDefault="00110555" w:rsidP="009A68AD">
      <w:pPr>
        <w:shd w:val="clear" w:color="auto" w:fill="FFFFFF"/>
        <w:spacing w:after="0" w:line="360" w:lineRule="auto"/>
        <w:rPr>
          <w:rFonts w:ascii="Arial" w:eastAsia="Times New Roman" w:hAnsi="Arial" w:cs="Arial"/>
          <w:sz w:val="24"/>
          <w:szCs w:val="24"/>
          <w:lang w:val="en-US" w:eastAsia="en-GB"/>
        </w:rPr>
      </w:pPr>
      <w:r w:rsidRPr="008502A7">
        <w:rPr>
          <w:rFonts w:ascii="Arial" w:eastAsia="Times New Roman" w:hAnsi="Arial" w:cs="Arial"/>
          <w:sz w:val="24"/>
          <w:szCs w:val="24"/>
          <w:lang w:val="en-US" w:eastAsia="en-GB"/>
        </w:rPr>
        <w:t xml:space="preserve">The </w:t>
      </w:r>
      <w:r w:rsidR="00C13420">
        <w:rPr>
          <w:rFonts w:ascii="Arial" w:eastAsia="Times New Roman" w:hAnsi="Arial" w:cs="Arial"/>
          <w:sz w:val="24"/>
          <w:szCs w:val="24"/>
          <w:lang w:val="en-US" w:eastAsia="en-GB"/>
        </w:rPr>
        <w:t>nation’s</w:t>
      </w:r>
      <w:r w:rsidRPr="008502A7">
        <w:rPr>
          <w:rFonts w:ascii="Arial" w:eastAsia="Times New Roman" w:hAnsi="Arial" w:cs="Arial"/>
          <w:sz w:val="24"/>
          <w:szCs w:val="24"/>
          <w:lang w:val="en-US" w:eastAsia="en-GB"/>
        </w:rPr>
        <w:t xml:space="preserve"> </w:t>
      </w:r>
      <w:r w:rsidR="00E91A90" w:rsidRPr="008502A7">
        <w:rPr>
          <w:rFonts w:ascii="Arial" w:eastAsia="Times New Roman" w:hAnsi="Arial" w:cs="Arial"/>
          <w:sz w:val="24"/>
          <w:szCs w:val="24"/>
          <w:lang w:val="en-US" w:eastAsia="en-GB"/>
        </w:rPr>
        <w:t>favourite coffee shop</w:t>
      </w:r>
      <w:r w:rsidR="008502A7" w:rsidRPr="008502A7">
        <w:rPr>
          <w:rFonts w:ascii="Arial" w:eastAsia="Times New Roman" w:hAnsi="Arial" w:cs="Arial"/>
          <w:sz w:val="24"/>
          <w:szCs w:val="24"/>
          <w:lang w:val="en-US" w:eastAsia="en-GB"/>
        </w:rPr>
        <w:t>, Costa</w:t>
      </w:r>
      <w:r w:rsidR="00CB67D3">
        <w:rPr>
          <w:rFonts w:ascii="Arial" w:eastAsia="Times New Roman" w:hAnsi="Arial" w:cs="Arial"/>
          <w:sz w:val="24"/>
          <w:szCs w:val="24"/>
          <w:lang w:val="en-US" w:eastAsia="en-GB"/>
        </w:rPr>
        <w:t>,</w:t>
      </w:r>
      <w:r w:rsidR="00E91A90" w:rsidRPr="008502A7">
        <w:rPr>
          <w:rFonts w:ascii="Arial" w:eastAsia="Times New Roman" w:hAnsi="Arial" w:cs="Arial"/>
          <w:sz w:val="24"/>
          <w:szCs w:val="24"/>
          <w:lang w:val="en-US" w:eastAsia="en-GB"/>
        </w:rPr>
        <w:t xml:space="preserve"> is </w:t>
      </w:r>
      <w:r w:rsidR="00A15219">
        <w:rPr>
          <w:rFonts w:ascii="Arial" w:eastAsia="Times New Roman" w:hAnsi="Arial" w:cs="Arial"/>
          <w:sz w:val="24"/>
          <w:szCs w:val="24"/>
          <w:lang w:val="en-US" w:eastAsia="en-GB"/>
        </w:rPr>
        <w:t>trialing</w:t>
      </w:r>
      <w:r w:rsidR="00E91A90" w:rsidRPr="008502A7">
        <w:rPr>
          <w:rFonts w:ascii="Arial" w:eastAsia="Times New Roman" w:hAnsi="Arial" w:cs="Arial"/>
          <w:sz w:val="24"/>
          <w:szCs w:val="24"/>
          <w:lang w:val="en-US" w:eastAsia="en-GB"/>
        </w:rPr>
        <w:t xml:space="preserve"> a new service </w:t>
      </w:r>
      <w:r w:rsidR="00205AD7">
        <w:rPr>
          <w:rFonts w:ascii="Arial" w:eastAsia="Times New Roman" w:hAnsi="Arial" w:cs="Arial"/>
          <w:sz w:val="24"/>
          <w:szCs w:val="24"/>
          <w:lang w:val="en-US" w:eastAsia="en-GB"/>
        </w:rPr>
        <w:t xml:space="preserve">from April </w:t>
      </w:r>
      <w:r w:rsidR="008502A7" w:rsidRPr="008502A7">
        <w:rPr>
          <w:rFonts w:ascii="Arial" w:eastAsia="Times New Roman" w:hAnsi="Arial" w:cs="Arial"/>
          <w:sz w:val="24"/>
          <w:szCs w:val="24"/>
          <w:lang w:val="en-US" w:eastAsia="en-GB"/>
        </w:rPr>
        <w:t>that</w:t>
      </w:r>
      <w:r w:rsidR="00E91A90" w:rsidRPr="008502A7">
        <w:rPr>
          <w:rFonts w:ascii="Arial" w:eastAsia="Times New Roman" w:hAnsi="Arial" w:cs="Arial"/>
          <w:sz w:val="24"/>
          <w:szCs w:val="24"/>
          <w:lang w:val="en-US" w:eastAsia="en-GB"/>
        </w:rPr>
        <w:t xml:space="preserve"> lets customers nod off </w:t>
      </w:r>
      <w:r w:rsidR="008502A7" w:rsidRPr="008502A7">
        <w:rPr>
          <w:rFonts w:ascii="Arial" w:eastAsia="Times New Roman" w:hAnsi="Arial" w:cs="Arial"/>
          <w:sz w:val="24"/>
          <w:szCs w:val="24"/>
          <w:lang w:val="en-US" w:eastAsia="en-GB"/>
        </w:rPr>
        <w:t xml:space="preserve">and have a </w:t>
      </w:r>
      <w:r w:rsidR="00E91A90" w:rsidRPr="008502A7">
        <w:rPr>
          <w:rFonts w:ascii="Arial" w:eastAsia="Times New Roman" w:hAnsi="Arial" w:cs="Arial"/>
          <w:sz w:val="24"/>
          <w:szCs w:val="24"/>
          <w:lang w:val="en-US" w:eastAsia="en-GB"/>
        </w:rPr>
        <w:t>power nap</w:t>
      </w:r>
      <w:r w:rsidR="008502A7" w:rsidRPr="008502A7">
        <w:rPr>
          <w:rFonts w:ascii="Arial" w:eastAsia="Times New Roman" w:hAnsi="Arial" w:cs="Arial"/>
          <w:sz w:val="24"/>
          <w:szCs w:val="24"/>
          <w:lang w:val="en-US" w:eastAsia="en-GB"/>
        </w:rPr>
        <w:t xml:space="preserve"> </w:t>
      </w:r>
      <w:r w:rsidR="00E91A90" w:rsidRPr="008502A7">
        <w:rPr>
          <w:rFonts w:ascii="Arial" w:eastAsia="Times New Roman" w:hAnsi="Arial" w:cs="Arial"/>
          <w:sz w:val="24"/>
          <w:szCs w:val="24"/>
          <w:lang w:val="en-US" w:eastAsia="en-GB"/>
        </w:rPr>
        <w:t>when they hit an afternoon slump.</w:t>
      </w:r>
    </w:p>
    <w:p w14:paraId="389C8737" w14:textId="77777777" w:rsidR="00E91A90" w:rsidRPr="008502A7" w:rsidRDefault="00E91A90" w:rsidP="009A68AD">
      <w:pPr>
        <w:shd w:val="clear" w:color="auto" w:fill="FFFFFF"/>
        <w:spacing w:after="0" w:line="360" w:lineRule="auto"/>
        <w:rPr>
          <w:rFonts w:ascii="Arial" w:eastAsia="Times New Roman" w:hAnsi="Arial" w:cs="Arial"/>
          <w:sz w:val="24"/>
          <w:szCs w:val="24"/>
          <w:lang w:val="en-US" w:eastAsia="en-GB"/>
        </w:rPr>
      </w:pPr>
    </w:p>
    <w:p w14:paraId="67FC1508" w14:textId="77777777" w:rsidR="002C5EB3" w:rsidRDefault="00CB67D3" w:rsidP="009A68AD">
      <w:pPr>
        <w:shd w:val="clear" w:color="auto" w:fill="FFFFFF"/>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With</w:t>
      </w:r>
      <w:r w:rsidR="00E91A90" w:rsidRPr="008502A7">
        <w:rPr>
          <w:rFonts w:ascii="Arial" w:eastAsia="Times New Roman" w:hAnsi="Arial" w:cs="Arial"/>
          <w:sz w:val="24"/>
          <w:szCs w:val="24"/>
          <w:lang w:val="en-US" w:eastAsia="en-GB"/>
        </w:rPr>
        <w:t xml:space="preserve"> sales figures </w:t>
      </w:r>
      <w:r w:rsidR="00D52B99">
        <w:rPr>
          <w:rFonts w:ascii="Arial" w:eastAsia="Times New Roman" w:hAnsi="Arial" w:cs="Arial"/>
          <w:sz w:val="24"/>
          <w:szCs w:val="24"/>
          <w:lang w:val="en-US" w:eastAsia="en-GB"/>
        </w:rPr>
        <w:t xml:space="preserve">highest between 3:00pm and 4:00pm, </w:t>
      </w:r>
      <w:r w:rsidR="00E91A90" w:rsidRPr="008502A7">
        <w:rPr>
          <w:rFonts w:ascii="Arial" w:eastAsia="Times New Roman" w:hAnsi="Arial" w:cs="Arial"/>
          <w:sz w:val="24"/>
          <w:szCs w:val="24"/>
          <w:lang w:val="en-US" w:eastAsia="en-GB"/>
        </w:rPr>
        <w:t>th</w:t>
      </w:r>
      <w:r w:rsidR="00A41A99" w:rsidRPr="008502A7">
        <w:rPr>
          <w:rFonts w:ascii="Arial" w:eastAsia="Times New Roman" w:hAnsi="Arial" w:cs="Arial"/>
          <w:sz w:val="24"/>
          <w:szCs w:val="24"/>
          <w:lang w:val="en-US" w:eastAsia="en-GB"/>
        </w:rPr>
        <w:t xml:space="preserve">e time when </w:t>
      </w:r>
      <w:r>
        <w:rPr>
          <w:rFonts w:ascii="Arial" w:eastAsia="Times New Roman" w:hAnsi="Arial" w:cs="Arial"/>
          <w:sz w:val="24"/>
          <w:szCs w:val="24"/>
          <w:lang w:val="en-US" w:eastAsia="en-GB"/>
        </w:rPr>
        <w:t>people</w:t>
      </w:r>
      <w:r w:rsidR="009A68AD" w:rsidRPr="008502A7">
        <w:rPr>
          <w:rFonts w:ascii="Arial" w:eastAsia="Times New Roman" w:hAnsi="Arial" w:cs="Arial"/>
          <w:sz w:val="24"/>
          <w:szCs w:val="24"/>
          <w:lang w:val="en-US" w:eastAsia="en-GB"/>
        </w:rPr>
        <w:t xml:space="preserve"> are</w:t>
      </w:r>
      <w:r w:rsidR="00A41A99" w:rsidRPr="008502A7">
        <w:rPr>
          <w:rFonts w:ascii="Arial" w:eastAsia="Times New Roman" w:hAnsi="Arial" w:cs="Arial"/>
          <w:sz w:val="24"/>
          <w:szCs w:val="24"/>
          <w:lang w:val="en-US" w:eastAsia="en-GB"/>
        </w:rPr>
        <w:t xml:space="preserve"> </w:t>
      </w:r>
      <w:r w:rsidR="00E91A90" w:rsidRPr="008502A7">
        <w:rPr>
          <w:rFonts w:ascii="Arial" w:eastAsia="Times New Roman" w:hAnsi="Arial" w:cs="Arial"/>
          <w:sz w:val="24"/>
          <w:szCs w:val="24"/>
          <w:lang w:val="en-US" w:eastAsia="en-GB"/>
        </w:rPr>
        <w:t xml:space="preserve">most </w:t>
      </w:r>
      <w:r w:rsidR="00A41A99" w:rsidRPr="008502A7">
        <w:rPr>
          <w:rFonts w:ascii="Arial" w:eastAsia="Times New Roman" w:hAnsi="Arial" w:cs="Arial"/>
          <w:sz w:val="24"/>
          <w:szCs w:val="24"/>
          <w:lang w:val="en-US" w:eastAsia="en-GB"/>
        </w:rPr>
        <w:t xml:space="preserve">in </w:t>
      </w:r>
      <w:r w:rsidR="00E91A90" w:rsidRPr="008502A7">
        <w:rPr>
          <w:rFonts w:ascii="Arial" w:eastAsia="Times New Roman" w:hAnsi="Arial" w:cs="Arial"/>
          <w:sz w:val="24"/>
          <w:szCs w:val="24"/>
          <w:lang w:val="en-US" w:eastAsia="en-GB"/>
        </w:rPr>
        <w:t xml:space="preserve">need of a coffee </w:t>
      </w:r>
      <w:r>
        <w:rPr>
          <w:rFonts w:ascii="Arial" w:eastAsia="Times New Roman" w:hAnsi="Arial" w:cs="Arial"/>
          <w:sz w:val="24"/>
          <w:szCs w:val="24"/>
          <w:lang w:val="en-US" w:eastAsia="en-GB"/>
        </w:rPr>
        <w:t>‘</w:t>
      </w:r>
      <w:r w:rsidR="008C5E37">
        <w:rPr>
          <w:rFonts w:ascii="Arial" w:eastAsia="Times New Roman" w:hAnsi="Arial" w:cs="Arial"/>
          <w:sz w:val="24"/>
          <w:szCs w:val="24"/>
          <w:lang w:val="en-US" w:eastAsia="en-GB"/>
        </w:rPr>
        <w:t>pick-me-up</w:t>
      </w:r>
      <w:r>
        <w:rPr>
          <w:rFonts w:ascii="Arial" w:eastAsia="Times New Roman" w:hAnsi="Arial" w:cs="Arial"/>
          <w:sz w:val="24"/>
          <w:szCs w:val="24"/>
          <w:lang w:val="en-US" w:eastAsia="en-GB"/>
        </w:rPr>
        <w:t>’, C</w:t>
      </w:r>
      <w:r w:rsidR="00E91A90" w:rsidRPr="008502A7">
        <w:rPr>
          <w:rFonts w:ascii="Arial" w:eastAsia="Times New Roman" w:hAnsi="Arial" w:cs="Arial"/>
          <w:sz w:val="24"/>
          <w:szCs w:val="24"/>
          <w:lang w:val="en-US" w:eastAsia="en-GB"/>
        </w:rPr>
        <w:t xml:space="preserve">osta is offering customers a chance to </w:t>
      </w:r>
      <w:r w:rsidR="00912E6F" w:rsidRPr="008502A7">
        <w:rPr>
          <w:rFonts w:ascii="Arial" w:eastAsia="Times New Roman" w:hAnsi="Arial" w:cs="Arial"/>
          <w:sz w:val="24"/>
          <w:szCs w:val="24"/>
          <w:lang w:val="en-US" w:eastAsia="en-GB"/>
        </w:rPr>
        <w:t>book</w:t>
      </w:r>
      <w:r w:rsidR="00E91A90" w:rsidRPr="008502A7">
        <w:rPr>
          <w:rFonts w:ascii="Arial" w:eastAsia="Times New Roman" w:hAnsi="Arial" w:cs="Arial"/>
          <w:sz w:val="24"/>
          <w:szCs w:val="24"/>
          <w:lang w:val="en-US" w:eastAsia="en-GB"/>
        </w:rPr>
        <w:t xml:space="preserve"> a </w:t>
      </w:r>
      <w:r w:rsidR="00205AD7" w:rsidRPr="008502A7">
        <w:rPr>
          <w:rFonts w:ascii="Arial" w:eastAsia="Times New Roman" w:hAnsi="Arial" w:cs="Arial"/>
          <w:sz w:val="24"/>
          <w:szCs w:val="24"/>
          <w:lang w:val="en-US" w:eastAsia="en-GB"/>
        </w:rPr>
        <w:t>15-minute</w:t>
      </w:r>
      <w:r w:rsidR="00912E6F" w:rsidRPr="008502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snooze</w:t>
      </w:r>
      <w:r w:rsidR="002C5EB3">
        <w:rPr>
          <w:rFonts w:ascii="Arial" w:eastAsia="Times New Roman" w:hAnsi="Arial" w:cs="Arial"/>
          <w:sz w:val="24"/>
          <w:szCs w:val="24"/>
          <w:lang w:val="en-US" w:eastAsia="en-GB"/>
        </w:rPr>
        <w:t>.</w:t>
      </w:r>
    </w:p>
    <w:p w14:paraId="4CBFBBC2" w14:textId="77777777" w:rsidR="002C5EB3" w:rsidRDefault="002C5EB3" w:rsidP="009A68AD">
      <w:pPr>
        <w:shd w:val="clear" w:color="auto" w:fill="FFFFFF"/>
        <w:spacing w:after="0" w:line="360" w:lineRule="auto"/>
        <w:rPr>
          <w:rFonts w:ascii="Arial" w:eastAsia="Times New Roman" w:hAnsi="Arial" w:cs="Arial"/>
          <w:sz w:val="24"/>
          <w:szCs w:val="24"/>
          <w:lang w:val="en-US" w:eastAsia="en-GB"/>
        </w:rPr>
      </w:pPr>
    </w:p>
    <w:p w14:paraId="7292D1DF" w14:textId="77777777" w:rsidR="00912E6F" w:rsidRPr="008502A7" w:rsidRDefault="002C5EB3" w:rsidP="009A68AD">
      <w:pPr>
        <w:shd w:val="clear" w:color="auto" w:fill="FFFFFF"/>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w:t>
      </w:r>
      <w:r w:rsidR="00CB67D3">
        <w:rPr>
          <w:rFonts w:ascii="Arial" w:eastAsia="Times New Roman" w:hAnsi="Arial" w:cs="Arial"/>
          <w:sz w:val="24"/>
          <w:szCs w:val="24"/>
          <w:lang w:val="en-US" w:eastAsia="en-GB"/>
        </w:rPr>
        <w:t>pecially imported, Japanese inspired</w:t>
      </w:r>
      <w:r w:rsidR="00AE1EEE">
        <w:rPr>
          <w:rFonts w:ascii="Arial" w:eastAsia="Times New Roman" w:hAnsi="Arial" w:cs="Arial"/>
          <w:sz w:val="24"/>
          <w:szCs w:val="24"/>
          <w:lang w:val="en-US" w:eastAsia="en-GB"/>
        </w:rPr>
        <w:t xml:space="preserve"> </w:t>
      </w:r>
      <w:r w:rsidR="00205AD7">
        <w:rPr>
          <w:rFonts w:ascii="Arial" w:eastAsia="Times New Roman" w:hAnsi="Arial" w:cs="Arial"/>
          <w:sz w:val="24"/>
          <w:szCs w:val="24"/>
          <w:lang w:val="en-US" w:eastAsia="en-GB"/>
        </w:rPr>
        <w:t>Ostrich P</w:t>
      </w:r>
      <w:r w:rsidR="00E91A90" w:rsidRPr="008502A7">
        <w:rPr>
          <w:rFonts w:ascii="Arial" w:eastAsia="Times New Roman" w:hAnsi="Arial" w:cs="Arial"/>
          <w:sz w:val="24"/>
          <w:szCs w:val="24"/>
          <w:lang w:val="en-US" w:eastAsia="en-GB"/>
        </w:rPr>
        <w:t xml:space="preserve">illows </w:t>
      </w:r>
      <w:r>
        <w:rPr>
          <w:rFonts w:ascii="Arial" w:eastAsia="Times New Roman" w:hAnsi="Arial" w:cs="Arial"/>
          <w:sz w:val="24"/>
          <w:szCs w:val="24"/>
          <w:lang w:val="en-US" w:eastAsia="en-GB"/>
        </w:rPr>
        <w:t xml:space="preserve">will </w:t>
      </w:r>
      <w:r w:rsidR="00E91A90" w:rsidRPr="008502A7">
        <w:rPr>
          <w:rFonts w:ascii="Arial" w:eastAsia="Times New Roman" w:hAnsi="Arial" w:cs="Arial"/>
          <w:sz w:val="24"/>
          <w:szCs w:val="24"/>
          <w:lang w:val="en-US" w:eastAsia="en-GB"/>
        </w:rPr>
        <w:t xml:space="preserve">turn tables into </w:t>
      </w:r>
      <w:r w:rsidR="00C13420">
        <w:rPr>
          <w:rFonts w:ascii="Arial" w:eastAsia="Times New Roman" w:hAnsi="Arial" w:cs="Arial"/>
          <w:sz w:val="24"/>
          <w:szCs w:val="24"/>
          <w:lang w:val="en-US" w:eastAsia="en-GB"/>
        </w:rPr>
        <w:t>relaxation</w:t>
      </w:r>
      <w:r w:rsidR="00912E6F" w:rsidRPr="008502A7">
        <w:rPr>
          <w:rFonts w:ascii="Arial" w:eastAsia="Times New Roman" w:hAnsi="Arial" w:cs="Arial"/>
          <w:sz w:val="24"/>
          <w:szCs w:val="24"/>
          <w:lang w:val="en-US" w:eastAsia="en-GB"/>
        </w:rPr>
        <w:t xml:space="preserve"> </w:t>
      </w:r>
      <w:r w:rsidR="008F377B" w:rsidRPr="008502A7">
        <w:rPr>
          <w:rFonts w:ascii="Arial" w:eastAsia="Times New Roman" w:hAnsi="Arial" w:cs="Arial"/>
          <w:sz w:val="24"/>
          <w:szCs w:val="24"/>
          <w:lang w:val="en-US" w:eastAsia="en-GB"/>
        </w:rPr>
        <w:t>zones</w:t>
      </w:r>
      <w:r w:rsidR="008F377B">
        <w:rPr>
          <w:rFonts w:ascii="Arial" w:eastAsia="Times New Roman" w:hAnsi="Arial" w:cs="Arial"/>
          <w:sz w:val="24"/>
          <w:szCs w:val="24"/>
          <w:lang w:val="en-US" w:eastAsia="en-GB"/>
        </w:rPr>
        <w:t xml:space="preserve">. </w:t>
      </w:r>
      <w:r w:rsidR="008F377B" w:rsidRPr="008502A7">
        <w:rPr>
          <w:rFonts w:ascii="Arial" w:eastAsia="Times New Roman" w:hAnsi="Arial" w:cs="Arial"/>
          <w:sz w:val="24"/>
          <w:szCs w:val="24"/>
          <w:lang w:val="en-US" w:eastAsia="en-GB"/>
        </w:rPr>
        <w:t>Customers</w:t>
      </w:r>
      <w:r w:rsidR="00912E6F" w:rsidRPr="008502A7">
        <w:rPr>
          <w:rFonts w:ascii="Arial" w:eastAsia="Times New Roman" w:hAnsi="Arial" w:cs="Arial"/>
          <w:sz w:val="24"/>
          <w:szCs w:val="24"/>
          <w:lang w:val="en-US" w:eastAsia="en-GB"/>
        </w:rPr>
        <w:t xml:space="preserve"> </w:t>
      </w:r>
      <w:r w:rsidR="00AE1EEE">
        <w:rPr>
          <w:rFonts w:ascii="Arial" w:eastAsia="Times New Roman" w:hAnsi="Arial" w:cs="Arial"/>
          <w:sz w:val="24"/>
          <w:szCs w:val="24"/>
          <w:lang w:val="en-US" w:eastAsia="en-GB"/>
        </w:rPr>
        <w:t xml:space="preserve">will be able to place their coffee order, </w:t>
      </w:r>
      <w:r w:rsidR="00912E6F" w:rsidRPr="008502A7">
        <w:rPr>
          <w:rFonts w:ascii="Arial" w:eastAsia="Times New Roman" w:hAnsi="Arial" w:cs="Arial"/>
          <w:sz w:val="24"/>
          <w:szCs w:val="24"/>
          <w:lang w:val="en-US" w:eastAsia="en-GB"/>
        </w:rPr>
        <w:t>l</w:t>
      </w:r>
      <w:r w:rsidR="00AE1EEE">
        <w:rPr>
          <w:rFonts w:ascii="Arial" w:eastAsia="Times New Roman" w:hAnsi="Arial" w:cs="Arial"/>
          <w:sz w:val="24"/>
          <w:szCs w:val="24"/>
          <w:lang w:val="en-US" w:eastAsia="en-GB"/>
        </w:rPr>
        <w:t>et staff know what time to wake them</w:t>
      </w:r>
      <w:r w:rsidR="00C13420">
        <w:rPr>
          <w:rFonts w:ascii="Arial" w:eastAsia="Times New Roman" w:hAnsi="Arial" w:cs="Arial"/>
          <w:sz w:val="24"/>
          <w:szCs w:val="24"/>
          <w:lang w:val="en-US" w:eastAsia="en-GB"/>
        </w:rPr>
        <w:t xml:space="preserve"> using the specially designed table clocks</w:t>
      </w:r>
      <w:r w:rsidR="00AE1EEE">
        <w:rPr>
          <w:rFonts w:ascii="Arial" w:eastAsia="Times New Roman" w:hAnsi="Arial" w:cs="Arial"/>
          <w:sz w:val="24"/>
          <w:szCs w:val="24"/>
          <w:lang w:val="en-US" w:eastAsia="en-GB"/>
        </w:rPr>
        <w:t xml:space="preserve"> and take a nap</w:t>
      </w:r>
      <w:r w:rsidR="00C13420">
        <w:rPr>
          <w:rFonts w:ascii="Arial" w:eastAsia="Times New Roman" w:hAnsi="Arial" w:cs="Arial"/>
          <w:sz w:val="24"/>
          <w:szCs w:val="24"/>
          <w:lang w:val="en-US" w:eastAsia="en-GB"/>
        </w:rPr>
        <w:t>,</w:t>
      </w:r>
      <w:r w:rsidR="00AE1EEE">
        <w:rPr>
          <w:rFonts w:ascii="Arial" w:eastAsia="Times New Roman" w:hAnsi="Arial" w:cs="Arial"/>
          <w:sz w:val="24"/>
          <w:szCs w:val="24"/>
          <w:lang w:val="en-US" w:eastAsia="en-GB"/>
        </w:rPr>
        <w:t xml:space="preserve"> before being </w:t>
      </w:r>
      <w:r w:rsidR="009A68AD" w:rsidRPr="008502A7">
        <w:rPr>
          <w:rFonts w:ascii="Arial" w:eastAsia="Times New Roman" w:hAnsi="Arial" w:cs="Arial"/>
          <w:sz w:val="24"/>
          <w:szCs w:val="24"/>
          <w:lang w:val="en-US" w:eastAsia="en-GB"/>
        </w:rPr>
        <w:t xml:space="preserve">gently </w:t>
      </w:r>
      <w:r w:rsidR="00AE1EEE">
        <w:rPr>
          <w:rFonts w:ascii="Arial" w:eastAsia="Times New Roman" w:hAnsi="Arial" w:cs="Arial"/>
          <w:sz w:val="24"/>
          <w:szCs w:val="24"/>
          <w:lang w:val="en-US" w:eastAsia="en-GB"/>
        </w:rPr>
        <w:t>nudged back into consciousness</w:t>
      </w:r>
      <w:r w:rsidR="00C13420">
        <w:rPr>
          <w:rFonts w:ascii="Arial" w:eastAsia="Times New Roman" w:hAnsi="Arial" w:cs="Arial"/>
          <w:sz w:val="24"/>
          <w:szCs w:val="24"/>
          <w:lang w:val="en-US" w:eastAsia="en-GB"/>
        </w:rPr>
        <w:t xml:space="preserve"> by a friendly Barista</w:t>
      </w:r>
      <w:r w:rsidR="00AE1EEE">
        <w:rPr>
          <w:rFonts w:ascii="Arial" w:eastAsia="Times New Roman" w:hAnsi="Arial" w:cs="Arial"/>
          <w:sz w:val="24"/>
          <w:szCs w:val="24"/>
          <w:lang w:val="en-US" w:eastAsia="en-GB"/>
        </w:rPr>
        <w:t xml:space="preserve"> with their favourite </w:t>
      </w:r>
      <w:r w:rsidR="00D52B99">
        <w:rPr>
          <w:rFonts w:ascii="Arial" w:eastAsia="Times New Roman" w:hAnsi="Arial" w:cs="Arial"/>
          <w:sz w:val="24"/>
          <w:szCs w:val="24"/>
          <w:lang w:val="en-US" w:eastAsia="en-GB"/>
        </w:rPr>
        <w:t xml:space="preserve">Costa </w:t>
      </w:r>
      <w:r w:rsidR="008F377B">
        <w:rPr>
          <w:rFonts w:ascii="Arial" w:eastAsia="Times New Roman" w:hAnsi="Arial" w:cs="Arial"/>
          <w:sz w:val="24"/>
          <w:szCs w:val="24"/>
          <w:lang w:val="en-US" w:eastAsia="en-GB"/>
        </w:rPr>
        <w:t>drink</w:t>
      </w:r>
      <w:r w:rsidR="00AE1EEE">
        <w:rPr>
          <w:rFonts w:ascii="Arial" w:eastAsia="Times New Roman" w:hAnsi="Arial" w:cs="Arial"/>
          <w:sz w:val="24"/>
          <w:szCs w:val="24"/>
          <w:lang w:val="en-US" w:eastAsia="en-GB"/>
        </w:rPr>
        <w:t>.</w:t>
      </w:r>
    </w:p>
    <w:p w14:paraId="058A5466" w14:textId="77777777" w:rsidR="00A41A99" w:rsidRPr="008502A7" w:rsidRDefault="00A41A99" w:rsidP="009A68AD">
      <w:pPr>
        <w:shd w:val="clear" w:color="auto" w:fill="FFFFFF"/>
        <w:spacing w:after="0" w:line="360" w:lineRule="auto"/>
        <w:rPr>
          <w:rFonts w:ascii="Arial" w:eastAsia="Times New Roman" w:hAnsi="Arial" w:cs="Arial"/>
          <w:sz w:val="24"/>
          <w:szCs w:val="24"/>
          <w:lang w:val="en-US" w:eastAsia="en-GB"/>
        </w:rPr>
      </w:pPr>
    </w:p>
    <w:p w14:paraId="26D46E40" w14:textId="77777777" w:rsidR="00A41A99" w:rsidRPr="008502A7" w:rsidRDefault="00CB67D3" w:rsidP="009A68AD">
      <w:pPr>
        <w:shd w:val="clear" w:color="auto" w:fill="FFFFFF"/>
        <w:spacing w:after="0" w:line="360" w:lineRule="auto"/>
        <w:rPr>
          <w:rFonts w:ascii="Arial" w:hAnsi="Arial" w:cs="Arial"/>
          <w:sz w:val="24"/>
          <w:szCs w:val="24"/>
        </w:rPr>
      </w:pPr>
      <w:r>
        <w:rPr>
          <w:rFonts w:ascii="Arial" w:hAnsi="Arial" w:cs="Arial"/>
          <w:sz w:val="24"/>
          <w:szCs w:val="24"/>
        </w:rPr>
        <w:t xml:space="preserve">Clair </w:t>
      </w:r>
      <w:r w:rsidR="00AE1EEE" w:rsidRPr="008502A7">
        <w:rPr>
          <w:rFonts w:ascii="Arial" w:hAnsi="Arial" w:cs="Arial"/>
          <w:sz w:val="24"/>
          <w:szCs w:val="24"/>
        </w:rPr>
        <w:t>Preston-Beer</w:t>
      </w:r>
      <w:r w:rsidR="00AE1EEE">
        <w:rPr>
          <w:rFonts w:ascii="Arial" w:hAnsi="Arial" w:cs="Arial"/>
          <w:sz w:val="24"/>
          <w:szCs w:val="24"/>
        </w:rPr>
        <w:t xml:space="preserve">, </w:t>
      </w:r>
      <w:r w:rsidR="00E91A90" w:rsidRPr="008502A7">
        <w:rPr>
          <w:rFonts w:ascii="Arial" w:hAnsi="Arial" w:cs="Arial"/>
          <w:sz w:val="24"/>
          <w:szCs w:val="24"/>
        </w:rPr>
        <w:t>Chief Operating Officer</w:t>
      </w:r>
      <w:r w:rsidR="00110555" w:rsidRPr="008502A7">
        <w:rPr>
          <w:rFonts w:ascii="Arial" w:hAnsi="Arial" w:cs="Arial"/>
          <w:sz w:val="24"/>
          <w:szCs w:val="24"/>
        </w:rPr>
        <w:t xml:space="preserve"> </w:t>
      </w:r>
      <w:r w:rsidR="00AE1EEE">
        <w:rPr>
          <w:rFonts w:ascii="Arial" w:hAnsi="Arial" w:cs="Arial"/>
          <w:sz w:val="24"/>
          <w:szCs w:val="24"/>
        </w:rPr>
        <w:t xml:space="preserve">at Costa </w:t>
      </w:r>
      <w:r w:rsidR="00521EFC">
        <w:rPr>
          <w:rFonts w:ascii="Arial" w:hAnsi="Arial" w:cs="Arial"/>
          <w:sz w:val="24"/>
          <w:szCs w:val="24"/>
        </w:rPr>
        <w:t>said</w:t>
      </w:r>
      <w:r w:rsidR="00E91A90" w:rsidRPr="008502A7">
        <w:rPr>
          <w:rFonts w:ascii="Arial" w:hAnsi="Arial" w:cs="Arial"/>
          <w:sz w:val="24"/>
          <w:szCs w:val="24"/>
        </w:rPr>
        <w:t>: “</w:t>
      </w:r>
      <w:r w:rsidR="00A41A99" w:rsidRPr="008502A7">
        <w:rPr>
          <w:rFonts w:ascii="Arial" w:hAnsi="Arial" w:cs="Arial"/>
          <w:sz w:val="24"/>
          <w:szCs w:val="24"/>
        </w:rPr>
        <w:t>Getting a good night’s sleep isn’t always</w:t>
      </w:r>
      <w:r w:rsidR="00E9032C" w:rsidRPr="008502A7">
        <w:rPr>
          <w:rFonts w:ascii="Arial" w:hAnsi="Arial" w:cs="Arial"/>
          <w:sz w:val="24"/>
          <w:szCs w:val="24"/>
        </w:rPr>
        <w:t xml:space="preserve"> an option</w:t>
      </w:r>
      <w:r w:rsidR="00C13420">
        <w:rPr>
          <w:rFonts w:ascii="Arial" w:hAnsi="Arial" w:cs="Arial"/>
          <w:sz w:val="24"/>
          <w:szCs w:val="24"/>
        </w:rPr>
        <w:t xml:space="preserve"> with busy and hectic lifestyles. </w:t>
      </w:r>
      <w:r w:rsidR="00E9032C" w:rsidRPr="008502A7">
        <w:rPr>
          <w:rFonts w:ascii="Arial" w:hAnsi="Arial" w:cs="Arial"/>
          <w:sz w:val="24"/>
          <w:szCs w:val="24"/>
        </w:rPr>
        <w:t xml:space="preserve"> </w:t>
      </w:r>
    </w:p>
    <w:p w14:paraId="3E9652A2" w14:textId="77777777" w:rsidR="00A41A99" w:rsidRPr="008502A7" w:rsidRDefault="00A41A99" w:rsidP="009A68AD">
      <w:pPr>
        <w:shd w:val="clear" w:color="auto" w:fill="FFFFFF"/>
        <w:spacing w:after="0" w:line="360" w:lineRule="auto"/>
        <w:rPr>
          <w:rFonts w:ascii="Arial" w:hAnsi="Arial" w:cs="Arial"/>
          <w:sz w:val="24"/>
          <w:szCs w:val="24"/>
        </w:rPr>
      </w:pPr>
    </w:p>
    <w:p w14:paraId="27ECF256" w14:textId="77777777" w:rsidR="00ED5AA7" w:rsidRDefault="00A41A99" w:rsidP="009A68AD">
      <w:pPr>
        <w:shd w:val="clear" w:color="auto" w:fill="FFFFFF"/>
        <w:spacing w:after="0" w:line="360" w:lineRule="auto"/>
        <w:rPr>
          <w:rFonts w:ascii="Arial" w:hAnsi="Arial" w:cs="Arial"/>
          <w:sz w:val="24"/>
          <w:szCs w:val="24"/>
        </w:rPr>
      </w:pPr>
      <w:r w:rsidRPr="008502A7">
        <w:rPr>
          <w:rFonts w:ascii="Arial" w:hAnsi="Arial" w:cs="Arial"/>
          <w:sz w:val="24"/>
          <w:szCs w:val="24"/>
        </w:rPr>
        <w:t>“D</w:t>
      </w:r>
      <w:r w:rsidR="00E91A90" w:rsidRPr="008502A7">
        <w:rPr>
          <w:rFonts w:ascii="Arial" w:hAnsi="Arial" w:cs="Arial"/>
          <w:sz w:val="24"/>
          <w:szCs w:val="24"/>
        </w:rPr>
        <w:t xml:space="preserve">aytime </w:t>
      </w:r>
      <w:r w:rsidRPr="008502A7">
        <w:rPr>
          <w:rFonts w:ascii="Arial" w:hAnsi="Arial" w:cs="Arial"/>
          <w:sz w:val="24"/>
          <w:szCs w:val="24"/>
        </w:rPr>
        <w:t xml:space="preserve">power napping </w:t>
      </w:r>
      <w:r w:rsidR="002C5EB3">
        <w:rPr>
          <w:rFonts w:ascii="Arial" w:hAnsi="Arial" w:cs="Arial"/>
          <w:sz w:val="24"/>
          <w:szCs w:val="24"/>
        </w:rPr>
        <w:t xml:space="preserve">has been </w:t>
      </w:r>
      <w:r w:rsidR="00D52B99">
        <w:rPr>
          <w:rFonts w:ascii="Arial" w:hAnsi="Arial" w:cs="Arial"/>
          <w:sz w:val="24"/>
          <w:szCs w:val="24"/>
        </w:rPr>
        <w:t>scientifically</w:t>
      </w:r>
      <w:r w:rsidR="002C5EB3">
        <w:rPr>
          <w:rFonts w:ascii="Arial" w:hAnsi="Arial" w:cs="Arial"/>
          <w:sz w:val="24"/>
          <w:szCs w:val="24"/>
        </w:rPr>
        <w:t xml:space="preserve"> proven </w:t>
      </w:r>
      <w:r w:rsidRPr="008502A7">
        <w:rPr>
          <w:rFonts w:ascii="Arial" w:hAnsi="Arial" w:cs="Arial"/>
          <w:sz w:val="24"/>
          <w:szCs w:val="24"/>
        </w:rPr>
        <w:t xml:space="preserve">to boost </w:t>
      </w:r>
      <w:r w:rsidR="002C5EB3">
        <w:rPr>
          <w:rFonts w:ascii="Arial" w:hAnsi="Arial" w:cs="Arial"/>
          <w:sz w:val="24"/>
          <w:szCs w:val="24"/>
        </w:rPr>
        <w:t xml:space="preserve">productivity and relieve stress </w:t>
      </w:r>
      <w:r w:rsidRPr="008502A7">
        <w:rPr>
          <w:rFonts w:ascii="Arial" w:hAnsi="Arial" w:cs="Arial"/>
          <w:sz w:val="24"/>
          <w:szCs w:val="24"/>
        </w:rPr>
        <w:t>during the working day</w:t>
      </w:r>
      <w:r w:rsidR="00E91A90" w:rsidRPr="008502A7">
        <w:rPr>
          <w:rFonts w:ascii="Arial" w:hAnsi="Arial" w:cs="Arial"/>
          <w:sz w:val="24"/>
          <w:szCs w:val="24"/>
        </w:rPr>
        <w:t xml:space="preserve">. Firms like Google and Nike already provide nap rooms for staff. </w:t>
      </w:r>
      <w:r w:rsidR="002C5EB3">
        <w:rPr>
          <w:rFonts w:ascii="Arial" w:eastAsia="Times New Roman" w:hAnsi="Arial" w:cs="Arial"/>
          <w:color w:val="000000"/>
          <w:sz w:val="24"/>
          <w:szCs w:val="24"/>
          <w:lang w:eastAsia="en-GB"/>
        </w:rPr>
        <w:t>With this in mind, we</w:t>
      </w:r>
      <w:r w:rsidR="008C5E37">
        <w:rPr>
          <w:rFonts w:ascii="Arial" w:eastAsia="Times New Roman" w:hAnsi="Arial" w:cs="Arial"/>
          <w:color w:val="000000"/>
          <w:sz w:val="24"/>
          <w:szCs w:val="24"/>
          <w:lang w:eastAsia="en-GB"/>
        </w:rPr>
        <w:t xml:space="preserve"> a</w:t>
      </w:r>
      <w:r w:rsidR="002C5EB3">
        <w:rPr>
          <w:rFonts w:ascii="Arial" w:eastAsia="Times New Roman" w:hAnsi="Arial" w:cs="Arial"/>
          <w:color w:val="000000"/>
          <w:sz w:val="24"/>
          <w:szCs w:val="24"/>
          <w:lang w:eastAsia="en-GB"/>
        </w:rPr>
        <w:t>r</w:t>
      </w:r>
      <w:r w:rsidR="002C5EB3" w:rsidRPr="008502A7">
        <w:rPr>
          <w:rFonts w:ascii="Arial" w:hAnsi="Arial" w:cs="Arial"/>
          <w:sz w:val="24"/>
          <w:szCs w:val="24"/>
        </w:rPr>
        <w:t xml:space="preserve">e bringing </w:t>
      </w:r>
      <w:r w:rsidR="002C5EB3">
        <w:rPr>
          <w:rFonts w:ascii="Arial" w:hAnsi="Arial" w:cs="Arial"/>
          <w:sz w:val="24"/>
          <w:szCs w:val="24"/>
        </w:rPr>
        <w:t>a similar</w:t>
      </w:r>
      <w:r w:rsidR="002C5EB3" w:rsidRPr="008502A7">
        <w:rPr>
          <w:rFonts w:ascii="Arial" w:hAnsi="Arial" w:cs="Arial"/>
          <w:sz w:val="24"/>
          <w:szCs w:val="24"/>
        </w:rPr>
        <w:t xml:space="preserve"> concept to UK high streets wit</w:t>
      </w:r>
      <w:r w:rsidR="002C5EB3">
        <w:rPr>
          <w:rFonts w:ascii="Arial" w:hAnsi="Arial" w:cs="Arial"/>
          <w:sz w:val="24"/>
          <w:szCs w:val="24"/>
        </w:rPr>
        <w:t xml:space="preserve">h our </w:t>
      </w:r>
      <w:r w:rsidR="008C5E37">
        <w:rPr>
          <w:rFonts w:ascii="Arial" w:hAnsi="Arial" w:cs="Arial"/>
          <w:sz w:val="24"/>
          <w:szCs w:val="24"/>
        </w:rPr>
        <w:t>‘</w:t>
      </w:r>
      <w:r w:rsidR="008F377B">
        <w:rPr>
          <w:rFonts w:ascii="Arial" w:hAnsi="Arial" w:cs="Arial"/>
          <w:sz w:val="24"/>
          <w:szCs w:val="24"/>
        </w:rPr>
        <w:t>Costa and a</w:t>
      </w:r>
      <w:r w:rsidR="002C5EB3">
        <w:rPr>
          <w:rFonts w:ascii="Arial" w:hAnsi="Arial" w:cs="Arial"/>
          <w:sz w:val="24"/>
          <w:szCs w:val="24"/>
        </w:rPr>
        <w:t xml:space="preserve"> Kip</w:t>
      </w:r>
      <w:r w:rsidR="008C5E37">
        <w:rPr>
          <w:rFonts w:ascii="Arial" w:hAnsi="Arial" w:cs="Arial"/>
          <w:sz w:val="24"/>
          <w:szCs w:val="24"/>
        </w:rPr>
        <w:t>’</w:t>
      </w:r>
      <w:r w:rsidR="002C5EB3">
        <w:rPr>
          <w:rFonts w:ascii="Arial" w:hAnsi="Arial" w:cs="Arial"/>
          <w:sz w:val="24"/>
          <w:szCs w:val="24"/>
        </w:rPr>
        <w:t xml:space="preserve"> s</w:t>
      </w:r>
      <w:r w:rsidR="002C5EB3" w:rsidRPr="008502A7">
        <w:rPr>
          <w:rFonts w:ascii="Arial" w:hAnsi="Arial" w:cs="Arial"/>
          <w:sz w:val="24"/>
          <w:szCs w:val="24"/>
        </w:rPr>
        <w:t>ervice.</w:t>
      </w:r>
      <w:r w:rsidR="002C5EB3" w:rsidRPr="008502A7">
        <w:rPr>
          <w:rFonts w:ascii="Arial" w:eastAsia="Times New Roman" w:hAnsi="Arial" w:cs="Arial"/>
          <w:color w:val="000000"/>
          <w:sz w:val="24"/>
          <w:szCs w:val="24"/>
          <w:lang w:eastAsia="en-GB"/>
        </w:rPr>
        <w:t>”</w:t>
      </w:r>
    </w:p>
    <w:p w14:paraId="48198CC8" w14:textId="77777777" w:rsidR="00ED5AA7" w:rsidRDefault="00ED5AA7" w:rsidP="009A68AD">
      <w:pPr>
        <w:shd w:val="clear" w:color="auto" w:fill="FFFFFF"/>
        <w:spacing w:after="0" w:line="360" w:lineRule="auto"/>
        <w:rPr>
          <w:rFonts w:ascii="Arial" w:hAnsi="Arial" w:cs="Arial"/>
          <w:sz w:val="24"/>
          <w:szCs w:val="24"/>
        </w:rPr>
      </w:pPr>
    </w:p>
    <w:p w14:paraId="173AAFB2" w14:textId="77777777" w:rsidR="00E9032C" w:rsidRDefault="00A41A99" w:rsidP="009A68AD">
      <w:pPr>
        <w:spacing w:line="360" w:lineRule="auto"/>
        <w:rPr>
          <w:rFonts w:ascii="Arial" w:hAnsi="Arial" w:cs="Arial"/>
          <w:sz w:val="24"/>
          <w:szCs w:val="24"/>
        </w:rPr>
      </w:pPr>
      <w:r w:rsidRPr="008502A7">
        <w:rPr>
          <w:rFonts w:ascii="Arial" w:hAnsi="Arial" w:cs="Arial"/>
          <w:sz w:val="24"/>
          <w:szCs w:val="24"/>
        </w:rPr>
        <w:t xml:space="preserve">Costa already has a reputation for comfort in its coffee shops </w:t>
      </w:r>
      <w:r w:rsidR="00E9032C" w:rsidRPr="008502A7">
        <w:rPr>
          <w:rFonts w:ascii="Arial" w:hAnsi="Arial" w:cs="Arial"/>
          <w:sz w:val="24"/>
          <w:szCs w:val="24"/>
        </w:rPr>
        <w:t xml:space="preserve">spending </w:t>
      </w:r>
      <w:r w:rsidR="00CB67D3">
        <w:rPr>
          <w:rFonts w:ascii="Arial" w:hAnsi="Arial" w:cs="Arial"/>
          <w:sz w:val="24"/>
          <w:szCs w:val="24"/>
        </w:rPr>
        <w:t>millions</w:t>
      </w:r>
      <w:r w:rsidR="00E9032C" w:rsidRPr="008502A7">
        <w:rPr>
          <w:rFonts w:ascii="Arial" w:hAnsi="Arial" w:cs="Arial"/>
          <w:sz w:val="24"/>
          <w:szCs w:val="24"/>
        </w:rPr>
        <w:t xml:space="preserve"> a year </w:t>
      </w:r>
      <w:r w:rsidR="00CB67D3">
        <w:rPr>
          <w:rFonts w:ascii="Arial" w:hAnsi="Arial" w:cs="Arial"/>
          <w:sz w:val="24"/>
          <w:szCs w:val="24"/>
        </w:rPr>
        <w:t>to make their stores</w:t>
      </w:r>
      <w:r w:rsidR="008C5E37">
        <w:rPr>
          <w:rFonts w:ascii="Arial" w:hAnsi="Arial" w:cs="Arial"/>
          <w:sz w:val="24"/>
          <w:szCs w:val="24"/>
        </w:rPr>
        <w:t xml:space="preserve"> a home from</w:t>
      </w:r>
      <w:r w:rsidR="00E9032C" w:rsidRPr="008502A7">
        <w:rPr>
          <w:rFonts w:ascii="Arial" w:hAnsi="Arial" w:cs="Arial"/>
          <w:sz w:val="24"/>
          <w:szCs w:val="24"/>
        </w:rPr>
        <w:t xml:space="preserve"> home.</w:t>
      </w:r>
      <w:r w:rsidR="002C5EB3">
        <w:rPr>
          <w:rFonts w:ascii="Arial" w:hAnsi="Arial" w:cs="Arial"/>
          <w:sz w:val="24"/>
          <w:szCs w:val="24"/>
        </w:rPr>
        <w:t xml:space="preserve"> </w:t>
      </w:r>
      <w:r w:rsidR="002C5EB3" w:rsidRPr="008502A7">
        <w:rPr>
          <w:rFonts w:ascii="Arial" w:hAnsi="Arial" w:cs="Arial"/>
          <w:sz w:val="24"/>
          <w:szCs w:val="24"/>
        </w:rPr>
        <w:t xml:space="preserve">The addition of Ostrich </w:t>
      </w:r>
      <w:r w:rsidR="00CB67D3">
        <w:rPr>
          <w:rFonts w:ascii="Arial" w:hAnsi="Arial" w:cs="Arial"/>
          <w:sz w:val="24"/>
          <w:szCs w:val="24"/>
        </w:rPr>
        <w:t>P</w:t>
      </w:r>
      <w:r w:rsidR="002C5EB3" w:rsidRPr="008502A7">
        <w:rPr>
          <w:rFonts w:ascii="Arial" w:hAnsi="Arial" w:cs="Arial"/>
          <w:sz w:val="24"/>
          <w:szCs w:val="24"/>
        </w:rPr>
        <w:t>illows on loan for a sneaky seated snooze is a logica</w:t>
      </w:r>
      <w:r w:rsidR="002C5EB3">
        <w:rPr>
          <w:rFonts w:ascii="Arial" w:hAnsi="Arial" w:cs="Arial"/>
          <w:sz w:val="24"/>
          <w:szCs w:val="24"/>
        </w:rPr>
        <w:t>l extension of the firm’s ethos.</w:t>
      </w:r>
    </w:p>
    <w:p w14:paraId="41730DBD" w14:textId="77777777" w:rsidR="00E9032C" w:rsidRPr="008502A7" w:rsidRDefault="00E9032C" w:rsidP="009A68AD">
      <w:pPr>
        <w:spacing w:line="360" w:lineRule="auto"/>
        <w:rPr>
          <w:rFonts w:ascii="Arial" w:hAnsi="Arial" w:cs="Arial"/>
          <w:sz w:val="24"/>
          <w:szCs w:val="24"/>
        </w:rPr>
      </w:pPr>
      <w:r w:rsidRPr="008502A7">
        <w:rPr>
          <w:rFonts w:ascii="Arial" w:hAnsi="Arial" w:cs="Arial"/>
          <w:sz w:val="24"/>
          <w:szCs w:val="24"/>
        </w:rPr>
        <w:t xml:space="preserve">“People come to our stores to relax and take time out of their busy day. They tell us they enjoy the comfortable surroundings so </w:t>
      </w:r>
      <w:r w:rsidR="00C13420">
        <w:rPr>
          <w:rFonts w:ascii="Arial" w:hAnsi="Arial" w:cs="Arial"/>
          <w:sz w:val="24"/>
          <w:szCs w:val="24"/>
        </w:rPr>
        <w:t xml:space="preserve">we have taken </w:t>
      </w:r>
      <w:r w:rsidRPr="008502A7">
        <w:rPr>
          <w:rFonts w:ascii="Arial" w:hAnsi="Arial" w:cs="Arial"/>
          <w:sz w:val="24"/>
          <w:szCs w:val="24"/>
        </w:rPr>
        <w:t>the ability to relax</w:t>
      </w:r>
      <w:r w:rsidR="005F6DA9" w:rsidRPr="008502A7">
        <w:rPr>
          <w:rFonts w:ascii="Arial" w:hAnsi="Arial" w:cs="Arial"/>
          <w:sz w:val="24"/>
          <w:szCs w:val="24"/>
        </w:rPr>
        <w:t xml:space="preserve"> at Costa to a whole new level. </w:t>
      </w:r>
      <w:r w:rsidR="00C13420">
        <w:rPr>
          <w:rFonts w:ascii="Arial" w:hAnsi="Arial" w:cs="Arial"/>
          <w:sz w:val="24"/>
          <w:szCs w:val="24"/>
        </w:rPr>
        <w:t>Although</w:t>
      </w:r>
      <w:r w:rsidR="008C5E37">
        <w:rPr>
          <w:rFonts w:ascii="Arial" w:hAnsi="Arial" w:cs="Arial"/>
          <w:sz w:val="24"/>
          <w:szCs w:val="24"/>
        </w:rPr>
        <w:t xml:space="preserve"> it’s only</w:t>
      </w:r>
      <w:r w:rsidR="005F6DA9" w:rsidRPr="008502A7">
        <w:rPr>
          <w:rFonts w:ascii="Arial" w:hAnsi="Arial" w:cs="Arial"/>
          <w:sz w:val="24"/>
          <w:szCs w:val="24"/>
        </w:rPr>
        <w:t xml:space="preserve"> a trial at the moment</w:t>
      </w:r>
      <w:r w:rsidR="00C13420">
        <w:rPr>
          <w:rFonts w:ascii="Arial" w:hAnsi="Arial" w:cs="Arial"/>
          <w:sz w:val="24"/>
          <w:szCs w:val="24"/>
        </w:rPr>
        <w:t xml:space="preserve">, </w:t>
      </w:r>
      <w:r w:rsidR="005F6DA9" w:rsidRPr="008502A7">
        <w:rPr>
          <w:rFonts w:ascii="Arial" w:hAnsi="Arial" w:cs="Arial"/>
          <w:sz w:val="24"/>
          <w:szCs w:val="24"/>
        </w:rPr>
        <w:t>feedbac</w:t>
      </w:r>
      <w:r w:rsidR="00D52B99">
        <w:rPr>
          <w:rFonts w:ascii="Arial" w:hAnsi="Arial" w:cs="Arial"/>
          <w:sz w:val="24"/>
          <w:szCs w:val="24"/>
        </w:rPr>
        <w:t>k so far has been very positive,</w:t>
      </w:r>
      <w:r w:rsidR="005F6DA9" w:rsidRPr="008502A7">
        <w:rPr>
          <w:rFonts w:ascii="Arial" w:hAnsi="Arial" w:cs="Arial"/>
          <w:sz w:val="24"/>
          <w:szCs w:val="24"/>
        </w:rPr>
        <w:t>”</w:t>
      </w:r>
      <w:r w:rsidR="00D52B99">
        <w:rPr>
          <w:rFonts w:ascii="Arial" w:hAnsi="Arial" w:cs="Arial"/>
          <w:sz w:val="24"/>
          <w:szCs w:val="24"/>
        </w:rPr>
        <w:t xml:space="preserve"> said Clair.</w:t>
      </w:r>
    </w:p>
    <w:p w14:paraId="75E2EFD6" w14:textId="77777777" w:rsidR="00110555" w:rsidRPr="008502A7" w:rsidRDefault="00075AED" w:rsidP="009A68AD">
      <w:pPr>
        <w:spacing w:line="360" w:lineRule="auto"/>
        <w:rPr>
          <w:rFonts w:ascii="Arial" w:hAnsi="Arial" w:cs="Arial"/>
          <w:sz w:val="24"/>
          <w:szCs w:val="24"/>
        </w:rPr>
      </w:pPr>
      <w:r>
        <w:rPr>
          <w:rFonts w:ascii="Arial" w:hAnsi="Arial" w:cs="Arial"/>
          <w:sz w:val="24"/>
          <w:szCs w:val="24"/>
        </w:rPr>
        <w:lastRenderedPageBreak/>
        <w:t>Costa</w:t>
      </w:r>
      <w:r w:rsidR="009A68AD" w:rsidRPr="008502A7">
        <w:rPr>
          <w:rFonts w:ascii="Arial" w:hAnsi="Arial" w:cs="Arial"/>
          <w:sz w:val="24"/>
          <w:szCs w:val="24"/>
        </w:rPr>
        <w:t xml:space="preserve"> predict</w:t>
      </w:r>
      <w:r>
        <w:rPr>
          <w:rFonts w:ascii="Arial" w:hAnsi="Arial" w:cs="Arial"/>
          <w:sz w:val="24"/>
          <w:szCs w:val="24"/>
        </w:rPr>
        <w:t>s</w:t>
      </w:r>
      <w:r w:rsidR="009A68AD" w:rsidRPr="008502A7">
        <w:rPr>
          <w:rFonts w:ascii="Arial" w:hAnsi="Arial" w:cs="Arial"/>
          <w:sz w:val="24"/>
          <w:szCs w:val="24"/>
        </w:rPr>
        <w:t xml:space="preserve"> the combination of a short nap</w:t>
      </w:r>
      <w:r w:rsidR="00C13420">
        <w:rPr>
          <w:rFonts w:ascii="Arial" w:hAnsi="Arial" w:cs="Arial"/>
          <w:sz w:val="24"/>
          <w:szCs w:val="24"/>
        </w:rPr>
        <w:t xml:space="preserve"> followed by</w:t>
      </w:r>
      <w:r w:rsidR="009A68AD" w:rsidRPr="008502A7">
        <w:rPr>
          <w:rFonts w:ascii="Arial" w:hAnsi="Arial" w:cs="Arial"/>
          <w:sz w:val="24"/>
          <w:szCs w:val="24"/>
        </w:rPr>
        <w:t xml:space="preserve"> a</w:t>
      </w:r>
      <w:r w:rsidR="00301758">
        <w:rPr>
          <w:rFonts w:ascii="Arial" w:hAnsi="Arial" w:cs="Arial"/>
          <w:sz w:val="24"/>
          <w:szCs w:val="24"/>
        </w:rPr>
        <w:t>n</w:t>
      </w:r>
      <w:r w:rsidR="009A68AD" w:rsidRPr="008502A7">
        <w:rPr>
          <w:rFonts w:ascii="Arial" w:hAnsi="Arial" w:cs="Arial"/>
          <w:sz w:val="24"/>
          <w:szCs w:val="24"/>
        </w:rPr>
        <w:t xml:space="preserve"> </w:t>
      </w:r>
      <w:r w:rsidR="00C13420">
        <w:rPr>
          <w:rFonts w:ascii="Arial" w:hAnsi="Arial" w:cs="Arial"/>
          <w:sz w:val="24"/>
          <w:szCs w:val="24"/>
        </w:rPr>
        <w:t>irresistible</w:t>
      </w:r>
      <w:r w:rsidR="009A68AD" w:rsidRPr="008502A7">
        <w:rPr>
          <w:rFonts w:ascii="Arial" w:hAnsi="Arial" w:cs="Arial"/>
          <w:sz w:val="24"/>
          <w:szCs w:val="24"/>
        </w:rPr>
        <w:t xml:space="preserve"> coffee will sustain </w:t>
      </w:r>
      <w:r w:rsidR="00D52B99">
        <w:rPr>
          <w:rFonts w:ascii="Arial" w:hAnsi="Arial" w:cs="Arial"/>
          <w:sz w:val="24"/>
          <w:szCs w:val="24"/>
        </w:rPr>
        <w:t>the nation</w:t>
      </w:r>
      <w:r w:rsidR="00C13420">
        <w:rPr>
          <w:rFonts w:ascii="Arial" w:hAnsi="Arial" w:cs="Arial"/>
          <w:sz w:val="24"/>
          <w:szCs w:val="24"/>
        </w:rPr>
        <w:t>’</w:t>
      </w:r>
      <w:r w:rsidR="00D52B99">
        <w:rPr>
          <w:rFonts w:ascii="Arial" w:hAnsi="Arial" w:cs="Arial"/>
          <w:sz w:val="24"/>
          <w:szCs w:val="24"/>
        </w:rPr>
        <w:t xml:space="preserve">s </w:t>
      </w:r>
      <w:r w:rsidR="009A68AD" w:rsidRPr="008502A7">
        <w:rPr>
          <w:rFonts w:ascii="Arial" w:hAnsi="Arial" w:cs="Arial"/>
          <w:sz w:val="24"/>
          <w:szCs w:val="24"/>
        </w:rPr>
        <w:t>energy levels for at least three hours, well past the end of the working day.</w:t>
      </w:r>
    </w:p>
    <w:p w14:paraId="1E17DF54" w14:textId="77777777" w:rsidR="00E91A90" w:rsidRPr="008502A7" w:rsidRDefault="00D52B99" w:rsidP="009A68AD">
      <w:pPr>
        <w:spacing w:line="360" w:lineRule="auto"/>
        <w:rPr>
          <w:rFonts w:ascii="Arial" w:hAnsi="Arial" w:cs="Arial"/>
          <w:sz w:val="24"/>
          <w:szCs w:val="24"/>
        </w:rPr>
      </w:pPr>
      <w:r>
        <w:rPr>
          <w:rFonts w:ascii="Arial" w:hAnsi="Arial" w:cs="Arial"/>
          <w:sz w:val="24"/>
          <w:szCs w:val="24"/>
        </w:rPr>
        <w:t xml:space="preserve">Customers can find out </w:t>
      </w:r>
      <w:r w:rsidR="008C5E37">
        <w:rPr>
          <w:rFonts w:ascii="Arial" w:hAnsi="Arial" w:cs="Arial"/>
          <w:sz w:val="24"/>
          <w:szCs w:val="24"/>
        </w:rPr>
        <w:t xml:space="preserve">more about the new </w:t>
      </w:r>
      <w:r w:rsidR="008F377B">
        <w:rPr>
          <w:rFonts w:ascii="Arial" w:hAnsi="Arial" w:cs="Arial"/>
          <w:sz w:val="24"/>
          <w:szCs w:val="24"/>
        </w:rPr>
        <w:t>‘</w:t>
      </w:r>
      <w:r w:rsidR="008C5E37">
        <w:rPr>
          <w:rFonts w:ascii="Arial" w:hAnsi="Arial" w:cs="Arial"/>
          <w:sz w:val="24"/>
          <w:szCs w:val="24"/>
        </w:rPr>
        <w:t>Costa</w:t>
      </w:r>
      <w:r w:rsidR="008F377B">
        <w:rPr>
          <w:rFonts w:ascii="Arial" w:hAnsi="Arial" w:cs="Arial"/>
          <w:sz w:val="24"/>
          <w:szCs w:val="24"/>
        </w:rPr>
        <w:t xml:space="preserve"> and a Kip’ s</w:t>
      </w:r>
      <w:r w:rsidR="009A68AD" w:rsidRPr="008502A7">
        <w:rPr>
          <w:rFonts w:ascii="Arial" w:hAnsi="Arial" w:cs="Arial"/>
          <w:sz w:val="24"/>
          <w:szCs w:val="24"/>
        </w:rPr>
        <w:t xml:space="preserve">ervice by </w:t>
      </w:r>
      <w:r>
        <w:rPr>
          <w:rFonts w:ascii="Arial" w:hAnsi="Arial" w:cs="Arial"/>
          <w:sz w:val="24"/>
          <w:szCs w:val="24"/>
        </w:rPr>
        <w:t>visiting</w:t>
      </w:r>
      <w:r w:rsidR="009A68AD" w:rsidRPr="008502A7">
        <w:rPr>
          <w:rFonts w:ascii="Arial" w:hAnsi="Arial" w:cs="Arial"/>
          <w:sz w:val="24"/>
          <w:szCs w:val="24"/>
        </w:rPr>
        <w:t xml:space="preserve"> </w:t>
      </w:r>
      <w:hyperlink r:id="rId7" w:history="1">
        <w:r w:rsidR="00E91A90" w:rsidRPr="008502A7">
          <w:rPr>
            <w:rStyle w:val="Hyperlink"/>
            <w:rFonts w:ascii="Arial" w:hAnsi="Arial" w:cs="Arial"/>
            <w:color w:val="0000E9"/>
            <w:sz w:val="24"/>
            <w:szCs w:val="24"/>
          </w:rPr>
          <w:t>www.costa.co.uk</w:t>
        </w:r>
      </w:hyperlink>
      <w:r w:rsidR="009A68AD" w:rsidRPr="008502A7">
        <w:rPr>
          <w:rFonts w:ascii="Arial" w:hAnsi="Arial" w:cs="Arial"/>
          <w:sz w:val="24"/>
          <w:szCs w:val="24"/>
        </w:rPr>
        <w:t>.</w:t>
      </w:r>
    </w:p>
    <w:p w14:paraId="14DF534A" w14:textId="77777777" w:rsidR="00110555" w:rsidRDefault="008502A7" w:rsidP="00D52B99">
      <w:pPr>
        <w:spacing w:line="360" w:lineRule="auto"/>
        <w:jc w:val="center"/>
        <w:rPr>
          <w:rFonts w:cs="Helvetica"/>
          <w:b/>
          <w:sz w:val="24"/>
          <w:szCs w:val="24"/>
        </w:rPr>
      </w:pPr>
      <w:r>
        <w:rPr>
          <w:rFonts w:cs="Helvetica"/>
          <w:b/>
          <w:sz w:val="24"/>
          <w:szCs w:val="24"/>
        </w:rPr>
        <w:t>ENDS</w:t>
      </w:r>
    </w:p>
    <w:p w14:paraId="2ADDBC43" w14:textId="77777777" w:rsidR="005E2A4D" w:rsidRDefault="005E2A4D" w:rsidP="00355F8E">
      <w:pPr>
        <w:spacing w:line="360" w:lineRule="auto"/>
        <w:rPr>
          <w:rFonts w:ascii="Arial" w:hAnsi="Arial" w:cs="Arial"/>
          <w:sz w:val="21"/>
          <w:szCs w:val="21"/>
        </w:rPr>
      </w:pPr>
    </w:p>
    <w:p w14:paraId="568AF315" w14:textId="77777777" w:rsidR="00355F8E" w:rsidRPr="00B83484" w:rsidRDefault="00355F8E" w:rsidP="00355F8E">
      <w:pPr>
        <w:spacing w:line="360" w:lineRule="auto"/>
        <w:rPr>
          <w:rFonts w:ascii="Arial" w:hAnsi="Arial" w:cs="Arial"/>
          <w:sz w:val="21"/>
          <w:szCs w:val="21"/>
        </w:rPr>
      </w:pPr>
      <w:bookmarkStart w:id="0" w:name="_GoBack"/>
      <w:bookmarkEnd w:id="0"/>
      <w:r w:rsidRPr="00B83484">
        <w:rPr>
          <w:rFonts w:ascii="Arial" w:hAnsi="Arial" w:cs="Arial"/>
          <w:sz w:val="21"/>
          <w:szCs w:val="21"/>
        </w:rPr>
        <w:t>Costa is the UK’s favourite coffee shop, having been awarded “Best Branded Coffee Shop Chain in the UK and Ireland" by Allegra Strategies for five years running (2010, 2011, 2012, 2013 &amp; November 2014).</w:t>
      </w:r>
    </w:p>
    <w:p w14:paraId="2B9C451F" w14:textId="77777777" w:rsidR="00355F8E" w:rsidRPr="00B83484" w:rsidRDefault="00355F8E" w:rsidP="00355F8E">
      <w:pPr>
        <w:spacing w:line="360" w:lineRule="auto"/>
        <w:rPr>
          <w:rFonts w:ascii="Arial" w:hAnsi="Arial" w:cs="Arial"/>
          <w:sz w:val="21"/>
          <w:szCs w:val="21"/>
        </w:rPr>
      </w:pPr>
      <w:r w:rsidRPr="00B83484">
        <w:rPr>
          <w:rFonts w:ascii="Arial" w:hAnsi="Arial" w:cs="Arial"/>
          <w:sz w:val="21"/>
          <w:szCs w:val="21"/>
        </w:rPr>
        <w:t>Winner of “Best Branded Coffee Chain in Europe” Allegra Strategies 2010, 2011, 2012, 2013 and 2014.</w:t>
      </w:r>
    </w:p>
    <w:p w14:paraId="25147D98" w14:textId="77777777" w:rsidR="00355F8E" w:rsidRPr="00B83484" w:rsidRDefault="00355F8E" w:rsidP="00355F8E">
      <w:pPr>
        <w:spacing w:line="360" w:lineRule="auto"/>
        <w:rPr>
          <w:rFonts w:ascii="Arial" w:hAnsi="Arial" w:cs="Arial"/>
          <w:sz w:val="21"/>
          <w:szCs w:val="21"/>
        </w:rPr>
      </w:pPr>
      <w:r w:rsidRPr="00B83484">
        <w:rPr>
          <w:rFonts w:ascii="Arial" w:hAnsi="Arial" w:cs="Arial"/>
          <w:sz w:val="21"/>
          <w:szCs w:val="21"/>
        </w:rPr>
        <w:t>With over 1,800 coffee shops in the UK and more than 1,100 overseas, Costa is the fastest growing coffee shop business in the UK and the second largest coffee shop operator in the world.  Founded in London by Italian brothers Sergio and Bruno Costa in 1971, Costa has become the UK’s favourite coffee shop chain and diversified into both the at-home and gourmet self-serve markets.</w:t>
      </w:r>
    </w:p>
    <w:p w14:paraId="1E230710" w14:textId="77777777" w:rsidR="00355F8E" w:rsidRPr="00B83484" w:rsidRDefault="00355F8E" w:rsidP="00355F8E">
      <w:pPr>
        <w:spacing w:line="360" w:lineRule="auto"/>
        <w:rPr>
          <w:rFonts w:ascii="Arial" w:hAnsi="Arial" w:cs="Arial"/>
          <w:sz w:val="21"/>
          <w:szCs w:val="21"/>
        </w:rPr>
      </w:pPr>
      <w:r w:rsidRPr="00B83484">
        <w:rPr>
          <w:rFonts w:ascii="Arial" w:hAnsi="Arial" w:cs="Arial"/>
          <w:sz w:val="21"/>
          <w:szCs w:val="21"/>
        </w:rPr>
        <w:t>Costa employs over 12,000 people and is creating around 1,500 jobs this year and over 4,500 jobs in the next three years in the UK. We continue to be part of the Sunday Times Best Companies To Work For list.</w:t>
      </w:r>
    </w:p>
    <w:p w14:paraId="40D2B84B" w14:textId="77777777" w:rsidR="00355F8E" w:rsidRPr="00B83484" w:rsidRDefault="00355F8E" w:rsidP="00355F8E">
      <w:pPr>
        <w:spacing w:line="360" w:lineRule="auto"/>
        <w:rPr>
          <w:rFonts w:ascii="Arial" w:hAnsi="Arial" w:cs="Arial"/>
          <w:sz w:val="21"/>
          <w:szCs w:val="21"/>
        </w:rPr>
      </w:pPr>
      <w:r w:rsidRPr="00B83484">
        <w:rPr>
          <w:rFonts w:ascii="Arial" w:hAnsi="Arial" w:cs="Arial"/>
          <w:sz w:val="21"/>
          <w:szCs w:val="21"/>
        </w:rPr>
        <w:t>Costa is committed to looking after coffee-growers. That's why we've established The Costa Foundation, a registered charity. The Costa Foundation's aims are to relieve poverty, advance education and the health and environment of coffee-growing communities around the world. So far, The Costa Foundation has funded the building of 42 schools and improved the social and economic welfare of coffee-growing communities.</w:t>
      </w:r>
    </w:p>
    <w:p w14:paraId="6EF4FA06" w14:textId="77777777" w:rsidR="008502A7" w:rsidRPr="005F6DA9" w:rsidRDefault="008502A7" w:rsidP="009A68AD">
      <w:pPr>
        <w:spacing w:line="360" w:lineRule="auto"/>
        <w:rPr>
          <w:b/>
          <w:sz w:val="24"/>
          <w:szCs w:val="24"/>
        </w:rPr>
      </w:pPr>
    </w:p>
    <w:sectPr w:rsidR="008502A7" w:rsidRPr="005F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C0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8563C0"/>
    <w:multiLevelType w:val="hybridMultilevel"/>
    <w:tmpl w:val="0330B3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A513A51"/>
    <w:multiLevelType w:val="multilevel"/>
    <w:tmpl w:val="FB18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55"/>
    <w:rsid w:val="00001830"/>
    <w:rsid w:val="00003C7D"/>
    <w:rsid w:val="00006871"/>
    <w:rsid w:val="00011027"/>
    <w:rsid w:val="000214A8"/>
    <w:rsid w:val="00025864"/>
    <w:rsid w:val="00025CC3"/>
    <w:rsid w:val="00027C3A"/>
    <w:rsid w:val="0003207C"/>
    <w:rsid w:val="000404B3"/>
    <w:rsid w:val="00042FCF"/>
    <w:rsid w:val="00043E0F"/>
    <w:rsid w:val="00043F9D"/>
    <w:rsid w:val="000458F5"/>
    <w:rsid w:val="0005157B"/>
    <w:rsid w:val="00051A94"/>
    <w:rsid w:val="0005235A"/>
    <w:rsid w:val="00060121"/>
    <w:rsid w:val="00063ECD"/>
    <w:rsid w:val="00073062"/>
    <w:rsid w:val="00073643"/>
    <w:rsid w:val="00075AED"/>
    <w:rsid w:val="00087CFB"/>
    <w:rsid w:val="000907E7"/>
    <w:rsid w:val="00093BC4"/>
    <w:rsid w:val="000A554D"/>
    <w:rsid w:val="000B613C"/>
    <w:rsid w:val="000C01DC"/>
    <w:rsid w:val="000C3A33"/>
    <w:rsid w:val="000C5110"/>
    <w:rsid w:val="000D0D6F"/>
    <w:rsid w:val="000D24AA"/>
    <w:rsid w:val="000D677A"/>
    <w:rsid w:val="000E7E55"/>
    <w:rsid w:val="000F0753"/>
    <w:rsid w:val="0010439E"/>
    <w:rsid w:val="00106126"/>
    <w:rsid w:val="00110555"/>
    <w:rsid w:val="0011214B"/>
    <w:rsid w:val="00112BB9"/>
    <w:rsid w:val="0011592D"/>
    <w:rsid w:val="001169EE"/>
    <w:rsid w:val="00117A2E"/>
    <w:rsid w:val="0012212E"/>
    <w:rsid w:val="00126681"/>
    <w:rsid w:val="00127DBD"/>
    <w:rsid w:val="00132E0B"/>
    <w:rsid w:val="00135F94"/>
    <w:rsid w:val="00143558"/>
    <w:rsid w:val="0014500A"/>
    <w:rsid w:val="0014601E"/>
    <w:rsid w:val="00160F96"/>
    <w:rsid w:val="001627C9"/>
    <w:rsid w:val="001706A5"/>
    <w:rsid w:val="00171014"/>
    <w:rsid w:val="001713A6"/>
    <w:rsid w:val="0017282F"/>
    <w:rsid w:val="00173A42"/>
    <w:rsid w:val="00174169"/>
    <w:rsid w:val="0017545F"/>
    <w:rsid w:val="0017638B"/>
    <w:rsid w:val="00177950"/>
    <w:rsid w:val="00180B0E"/>
    <w:rsid w:val="0018433C"/>
    <w:rsid w:val="00186FCB"/>
    <w:rsid w:val="0018707F"/>
    <w:rsid w:val="00187F15"/>
    <w:rsid w:val="0019351C"/>
    <w:rsid w:val="001A34D3"/>
    <w:rsid w:val="001A399F"/>
    <w:rsid w:val="001B0F5D"/>
    <w:rsid w:val="001B3253"/>
    <w:rsid w:val="001C6646"/>
    <w:rsid w:val="001D0129"/>
    <w:rsid w:val="001D05B3"/>
    <w:rsid w:val="001E6995"/>
    <w:rsid w:val="001F10D2"/>
    <w:rsid w:val="001F121E"/>
    <w:rsid w:val="0020313A"/>
    <w:rsid w:val="002048EC"/>
    <w:rsid w:val="002049F3"/>
    <w:rsid w:val="00205AD7"/>
    <w:rsid w:val="00207D2E"/>
    <w:rsid w:val="00207F10"/>
    <w:rsid w:val="00210446"/>
    <w:rsid w:val="00215055"/>
    <w:rsid w:val="002244D1"/>
    <w:rsid w:val="00226ABD"/>
    <w:rsid w:val="00231A60"/>
    <w:rsid w:val="002322C2"/>
    <w:rsid w:val="002431A7"/>
    <w:rsid w:val="0024346C"/>
    <w:rsid w:val="00255562"/>
    <w:rsid w:val="0026160B"/>
    <w:rsid w:val="002628E2"/>
    <w:rsid w:val="002644DD"/>
    <w:rsid w:val="00284CE5"/>
    <w:rsid w:val="00285AE9"/>
    <w:rsid w:val="00293F73"/>
    <w:rsid w:val="002A503E"/>
    <w:rsid w:val="002A63C1"/>
    <w:rsid w:val="002A762C"/>
    <w:rsid w:val="002B3864"/>
    <w:rsid w:val="002B7BFA"/>
    <w:rsid w:val="002C1612"/>
    <w:rsid w:val="002C59D0"/>
    <w:rsid w:val="002C5EB3"/>
    <w:rsid w:val="002C6580"/>
    <w:rsid w:val="002C6978"/>
    <w:rsid w:val="002D1967"/>
    <w:rsid w:val="002D70E0"/>
    <w:rsid w:val="002E1274"/>
    <w:rsid w:val="002E2F06"/>
    <w:rsid w:val="002E466D"/>
    <w:rsid w:val="002F523C"/>
    <w:rsid w:val="002F7396"/>
    <w:rsid w:val="00300BF7"/>
    <w:rsid w:val="00301758"/>
    <w:rsid w:val="003038F9"/>
    <w:rsid w:val="00311CE8"/>
    <w:rsid w:val="00311F60"/>
    <w:rsid w:val="00312B82"/>
    <w:rsid w:val="00315059"/>
    <w:rsid w:val="00322361"/>
    <w:rsid w:val="00333FCA"/>
    <w:rsid w:val="00336977"/>
    <w:rsid w:val="00336ECB"/>
    <w:rsid w:val="00340AF4"/>
    <w:rsid w:val="00344DB8"/>
    <w:rsid w:val="003558DE"/>
    <w:rsid w:val="00355F8E"/>
    <w:rsid w:val="00361D29"/>
    <w:rsid w:val="00363066"/>
    <w:rsid w:val="0037146F"/>
    <w:rsid w:val="00376BF1"/>
    <w:rsid w:val="00383585"/>
    <w:rsid w:val="003848BC"/>
    <w:rsid w:val="003A23B7"/>
    <w:rsid w:val="003A7B4E"/>
    <w:rsid w:val="003C3C10"/>
    <w:rsid w:val="003C4EF5"/>
    <w:rsid w:val="003D0315"/>
    <w:rsid w:val="003D4168"/>
    <w:rsid w:val="003D65F9"/>
    <w:rsid w:val="003E0146"/>
    <w:rsid w:val="003E30A7"/>
    <w:rsid w:val="0040110E"/>
    <w:rsid w:val="00412A58"/>
    <w:rsid w:val="0041453A"/>
    <w:rsid w:val="00414B79"/>
    <w:rsid w:val="00420413"/>
    <w:rsid w:val="00422A16"/>
    <w:rsid w:val="00426D83"/>
    <w:rsid w:val="004330BD"/>
    <w:rsid w:val="00435AFA"/>
    <w:rsid w:val="00435F2E"/>
    <w:rsid w:val="00445341"/>
    <w:rsid w:val="00451B19"/>
    <w:rsid w:val="004524DC"/>
    <w:rsid w:val="00452868"/>
    <w:rsid w:val="00455578"/>
    <w:rsid w:val="00456D30"/>
    <w:rsid w:val="0045786C"/>
    <w:rsid w:val="00470350"/>
    <w:rsid w:val="0047270A"/>
    <w:rsid w:val="004752D4"/>
    <w:rsid w:val="00477D36"/>
    <w:rsid w:val="00481524"/>
    <w:rsid w:val="004834E4"/>
    <w:rsid w:val="00483DA5"/>
    <w:rsid w:val="00484251"/>
    <w:rsid w:val="00486081"/>
    <w:rsid w:val="0048690B"/>
    <w:rsid w:val="004873E6"/>
    <w:rsid w:val="0049012A"/>
    <w:rsid w:val="00494F6D"/>
    <w:rsid w:val="00494FF7"/>
    <w:rsid w:val="004952EB"/>
    <w:rsid w:val="004972EC"/>
    <w:rsid w:val="004A063F"/>
    <w:rsid w:val="004A08FF"/>
    <w:rsid w:val="004B2094"/>
    <w:rsid w:val="004C0460"/>
    <w:rsid w:val="004C1579"/>
    <w:rsid w:val="004C345B"/>
    <w:rsid w:val="004C76D4"/>
    <w:rsid w:val="004D0FB3"/>
    <w:rsid w:val="004D682B"/>
    <w:rsid w:val="004E57C9"/>
    <w:rsid w:val="004F73E2"/>
    <w:rsid w:val="00500BC4"/>
    <w:rsid w:val="005044CC"/>
    <w:rsid w:val="0050788E"/>
    <w:rsid w:val="005109CA"/>
    <w:rsid w:val="005132A0"/>
    <w:rsid w:val="00514422"/>
    <w:rsid w:val="00517B5A"/>
    <w:rsid w:val="00520AD8"/>
    <w:rsid w:val="00521EFC"/>
    <w:rsid w:val="00521FFF"/>
    <w:rsid w:val="00523156"/>
    <w:rsid w:val="00526ED9"/>
    <w:rsid w:val="0053549E"/>
    <w:rsid w:val="00537754"/>
    <w:rsid w:val="00537C1A"/>
    <w:rsid w:val="0054645A"/>
    <w:rsid w:val="00546E2F"/>
    <w:rsid w:val="00551772"/>
    <w:rsid w:val="005529C0"/>
    <w:rsid w:val="00557695"/>
    <w:rsid w:val="00561CD9"/>
    <w:rsid w:val="00567AC4"/>
    <w:rsid w:val="00567AD7"/>
    <w:rsid w:val="00567CFA"/>
    <w:rsid w:val="005821D6"/>
    <w:rsid w:val="00583806"/>
    <w:rsid w:val="00591791"/>
    <w:rsid w:val="00592097"/>
    <w:rsid w:val="005976D3"/>
    <w:rsid w:val="005A3924"/>
    <w:rsid w:val="005A4671"/>
    <w:rsid w:val="005C06A3"/>
    <w:rsid w:val="005C39F3"/>
    <w:rsid w:val="005C4003"/>
    <w:rsid w:val="005C739C"/>
    <w:rsid w:val="005D085C"/>
    <w:rsid w:val="005D280F"/>
    <w:rsid w:val="005D3216"/>
    <w:rsid w:val="005D4B80"/>
    <w:rsid w:val="005D5B1B"/>
    <w:rsid w:val="005E2A4D"/>
    <w:rsid w:val="005E5F85"/>
    <w:rsid w:val="005E60AE"/>
    <w:rsid w:val="005F365D"/>
    <w:rsid w:val="005F6DA9"/>
    <w:rsid w:val="00602201"/>
    <w:rsid w:val="00603599"/>
    <w:rsid w:val="0061720A"/>
    <w:rsid w:val="0062000C"/>
    <w:rsid w:val="00620CD3"/>
    <w:rsid w:val="00622491"/>
    <w:rsid w:val="006247F9"/>
    <w:rsid w:val="006261FF"/>
    <w:rsid w:val="0063146D"/>
    <w:rsid w:val="00637FD9"/>
    <w:rsid w:val="00651C4B"/>
    <w:rsid w:val="006531CB"/>
    <w:rsid w:val="00666BFD"/>
    <w:rsid w:val="0067013F"/>
    <w:rsid w:val="00671593"/>
    <w:rsid w:val="00674639"/>
    <w:rsid w:val="00675887"/>
    <w:rsid w:val="00676D15"/>
    <w:rsid w:val="0068211C"/>
    <w:rsid w:val="00685BED"/>
    <w:rsid w:val="00685F8D"/>
    <w:rsid w:val="00691C64"/>
    <w:rsid w:val="006946C7"/>
    <w:rsid w:val="00694725"/>
    <w:rsid w:val="006956F2"/>
    <w:rsid w:val="006975B0"/>
    <w:rsid w:val="006A1A8A"/>
    <w:rsid w:val="006A6833"/>
    <w:rsid w:val="006B4309"/>
    <w:rsid w:val="006B5B90"/>
    <w:rsid w:val="006C0815"/>
    <w:rsid w:val="006D10F7"/>
    <w:rsid w:val="006D15B6"/>
    <w:rsid w:val="006D5D3E"/>
    <w:rsid w:val="006D692B"/>
    <w:rsid w:val="006E05F5"/>
    <w:rsid w:val="006E31C8"/>
    <w:rsid w:val="006E4427"/>
    <w:rsid w:val="006F224E"/>
    <w:rsid w:val="006F32F2"/>
    <w:rsid w:val="006F4C72"/>
    <w:rsid w:val="006F624C"/>
    <w:rsid w:val="00703E94"/>
    <w:rsid w:val="0070691C"/>
    <w:rsid w:val="00707CF0"/>
    <w:rsid w:val="00715BC6"/>
    <w:rsid w:val="007174DB"/>
    <w:rsid w:val="0072234E"/>
    <w:rsid w:val="007234BF"/>
    <w:rsid w:val="00724AC5"/>
    <w:rsid w:val="007332FA"/>
    <w:rsid w:val="007334D0"/>
    <w:rsid w:val="00736F15"/>
    <w:rsid w:val="00742B07"/>
    <w:rsid w:val="0075607C"/>
    <w:rsid w:val="00774089"/>
    <w:rsid w:val="00780DDF"/>
    <w:rsid w:val="00782943"/>
    <w:rsid w:val="00783006"/>
    <w:rsid w:val="007865A0"/>
    <w:rsid w:val="00787A1D"/>
    <w:rsid w:val="0079034C"/>
    <w:rsid w:val="007A0C58"/>
    <w:rsid w:val="007A213C"/>
    <w:rsid w:val="007A27BE"/>
    <w:rsid w:val="007A4CC0"/>
    <w:rsid w:val="007A5EA7"/>
    <w:rsid w:val="007B111A"/>
    <w:rsid w:val="007B5ADA"/>
    <w:rsid w:val="007B68B8"/>
    <w:rsid w:val="007C0B17"/>
    <w:rsid w:val="007C2733"/>
    <w:rsid w:val="007C6442"/>
    <w:rsid w:val="007C760E"/>
    <w:rsid w:val="007F2C17"/>
    <w:rsid w:val="007F60BB"/>
    <w:rsid w:val="00801563"/>
    <w:rsid w:val="00804F0B"/>
    <w:rsid w:val="00805219"/>
    <w:rsid w:val="00811212"/>
    <w:rsid w:val="00815CFD"/>
    <w:rsid w:val="00821961"/>
    <w:rsid w:val="008232C5"/>
    <w:rsid w:val="008235A6"/>
    <w:rsid w:val="008244E8"/>
    <w:rsid w:val="00827D97"/>
    <w:rsid w:val="0083166D"/>
    <w:rsid w:val="00831A0A"/>
    <w:rsid w:val="00836B2A"/>
    <w:rsid w:val="00837246"/>
    <w:rsid w:val="008376C0"/>
    <w:rsid w:val="008502A7"/>
    <w:rsid w:val="0085587D"/>
    <w:rsid w:val="00857A7F"/>
    <w:rsid w:val="00857C51"/>
    <w:rsid w:val="0086688F"/>
    <w:rsid w:val="008745EC"/>
    <w:rsid w:val="008763C7"/>
    <w:rsid w:val="00882469"/>
    <w:rsid w:val="00884612"/>
    <w:rsid w:val="0089066C"/>
    <w:rsid w:val="008A02E2"/>
    <w:rsid w:val="008A11C4"/>
    <w:rsid w:val="008A2A62"/>
    <w:rsid w:val="008A36B0"/>
    <w:rsid w:val="008A374B"/>
    <w:rsid w:val="008A54B5"/>
    <w:rsid w:val="008A5CE5"/>
    <w:rsid w:val="008B1C85"/>
    <w:rsid w:val="008B28F5"/>
    <w:rsid w:val="008B683C"/>
    <w:rsid w:val="008C09BB"/>
    <w:rsid w:val="008C40F5"/>
    <w:rsid w:val="008C5E37"/>
    <w:rsid w:val="008C70DA"/>
    <w:rsid w:val="008D4DA3"/>
    <w:rsid w:val="008E07C6"/>
    <w:rsid w:val="008E3E04"/>
    <w:rsid w:val="008E5459"/>
    <w:rsid w:val="008E650C"/>
    <w:rsid w:val="008E662B"/>
    <w:rsid w:val="008F1F43"/>
    <w:rsid w:val="008F377B"/>
    <w:rsid w:val="008F71DC"/>
    <w:rsid w:val="008F72DA"/>
    <w:rsid w:val="0090300B"/>
    <w:rsid w:val="00912E6F"/>
    <w:rsid w:val="009243AA"/>
    <w:rsid w:val="00925EFD"/>
    <w:rsid w:val="0093200B"/>
    <w:rsid w:val="0094046D"/>
    <w:rsid w:val="0095449D"/>
    <w:rsid w:val="00954993"/>
    <w:rsid w:val="009604B8"/>
    <w:rsid w:val="00964C11"/>
    <w:rsid w:val="00964DA1"/>
    <w:rsid w:val="00972D96"/>
    <w:rsid w:val="00974BDD"/>
    <w:rsid w:val="00976BE9"/>
    <w:rsid w:val="00977664"/>
    <w:rsid w:val="00981EEE"/>
    <w:rsid w:val="00983301"/>
    <w:rsid w:val="00986E0F"/>
    <w:rsid w:val="0099215E"/>
    <w:rsid w:val="009A5074"/>
    <w:rsid w:val="009A68AD"/>
    <w:rsid w:val="009A699D"/>
    <w:rsid w:val="009A7E24"/>
    <w:rsid w:val="009B0F67"/>
    <w:rsid w:val="009B36E1"/>
    <w:rsid w:val="009B475F"/>
    <w:rsid w:val="009C4333"/>
    <w:rsid w:val="009C4DD8"/>
    <w:rsid w:val="009C5CD0"/>
    <w:rsid w:val="009E62BA"/>
    <w:rsid w:val="009F11D8"/>
    <w:rsid w:val="00A0427C"/>
    <w:rsid w:val="00A05263"/>
    <w:rsid w:val="00A05FBE"/>
    <w:rsid w:val="00A1233D"/>
    <w:rsid w:val="00A12707"/>
    <w:rsid w:val="00A15219"/>
    <w:rsid w:val="00A15290"/>
    <w:rsid w:val="00A2136E"/>
    <w:rsid w:val="00A22364"/>
    <w:rsid w:val="00A27FEE"/>
    <w:rsid w:val="00A37007"/>
    <w:rsid w:val="00A40DDB"/>
    <w:rsid w:val="00A41A99"/>
    <w:rsid w:val="00A455BE"/>
    <w:rsid w:val="00A55C7F"/>
    <w:rsid w:val="00A55D45"/>
    <w:rsid w:val="00A6691D"/>
    <w:rsid w:val="00A73F0A"/>
    <w:rsid w:val="00A84B1D"/>
    <w:rsid w:val="00A85B80"/>
    <w:rsid w:val="00A86DFF"/>
    <w:rsid w:val="00A8756E"/>
    <w:rsid w:val="00A91C80"/>
    <w:rsid w:val="00A95DBA"/>
    <w:rsid w:val="00A961F6"/>
    <w:rsid w:val="00AA06AA"/>
    <w:rsid w:val="00AA1A60"/>
    <w:rsid w:val="00AB0640"/>
    <w:rsid w:val="00AB1299"/>
    <w:rsid w:val="00AB7260"/>
    <w:rsid w:val="00AC09A3"/>
    <w:rsid w:val="00AC4C4F"/>
    <w:rsid w:val="00AC77C2"/>
    <w:rsid w:val="00AD54E0"/>
    <w:rsid w:val="00AE1EEE"/>
    <w:rsid w:val="00AE2192"/>
    <w:rsid w:val="00AF228E"/>
    <w:rsid w:val="00B1006A"/>
    <w:rsid w:val="00B152CE"/>
    <w:rsid w:val="00B17229"/>
    <w:rsid w:val="00B21557"/>
    <w:rsid w:val="00B242DA"/>
    <w:rsid w:val="00B35042"/>
    <w:rsid w:val="00B404CC"/>
    <w:rsid w:val="00B422F0"/>
    <w:rsid w:val="00B42664"/>
    <w:rsid w:val="00B4513D"/>
    <w:rsid w:val="00B464A1"/>
    <w:rsid w:val="00B465F1"/>
    <w:rsid w:val="00B50A41"/>
    <w:rsid w:val="00B51110"/>
    <w:rsid w:val="00B527D1"/>
    <w:rsid w:val="00B53342"/>
    <w:rsid w:val="00B57D00"/>
    <w:rsid w:val="00B6103F"/>
    <w:rsid w:val="00B63AA8"/>
    <w:rsid w:val="00B677B6"/>
    <w:rsid w:val="00B704E4"/>
    <w:rsid w:val="00B71EBA"/>
    <w:rsid w:val="00B745FF"/>
    <w:rsid w:val="00B75995"/>
    <w:rsid w:val="00B83484"/>
    <w:rsid w:val="00B84647"/>
    <w:rsid w:val="00B84AE4"/>
    <w:rsid w:val="00B86737"/>
    <w:rsid w:val="00BA0122"/>
    <w:rsid w:val="00BB2F87"/>
    <w:rsid w:val="00BB74E9"/>
    <w:rsid w:val="00BB76F2"/>
    <w:rsid w:val="00BC395A"/>
    <w:rsid w:val="00BC50E6"/>
    <w:rsid w:val="00BC6350"/>
    <w:rsid w:val="00BC7807"/>
    <w:rsid w:val="00BD64DF"/>
    <w:rsid w:val="00BE3D95"/>
    <w:rsid w:val="00BE51EA"/>
    <w:rsid w:val="00BE55D8"/>
    <w:rsid w:val="00BE5CF0"/>
    <w:rsid w:val="00BF2F4D"/>
    <w:rsid w:val="00BF49FF"/>
    <w:rsid w:val="00C02FD0"/>
    <w:rsid w:val="00C058E1"/>
    <w:rsid w:val="00C06833"/>
    <w:rsid w:val="00C1275F"/>
    <w:rsid w:val="00C13420"/>
    <w:rsid w:val="00C15584"/>
    <w:rsid w:val="00C26263"/>
    <w:rsid w:val="00C26728"/>
    <w:rsid w:val="00C34C50"/>
    <w:rsid w:val="00C372AE"/>
    <w:rsid w:val="00C373B0"/>
    <w:rsid w:val="00C42BE1"/>
    <w:rsid w:val="00C45DE0"/>
    <w:rsid w:val="00C51E04"/>
    <w:rsid w:val="00C531FF"/>
    <w:rsid w:val="00C55642"/>
    <w:rsid w:val="00C63167"/>
    <w:rsid w:val="00C65491"/>
    <w:rsid w:val="00C65A2F"/>
    <w:rsid w:val="00C80602"/>
    <w:rsid w:val="00C90E4A"/>
    <w:rsid w:val="00C92D3F"/>
    <w:rsid w:val="00C95308"/>
    <w:rsid w:val="00CA22E3"/>
    <w:rsid w:val="00CA2CAA"/>
    <w:rsid w:val="00CA5B89"/>
    <w:rsid w:val="00CB2B08"/>
    <w:rsid w:val="00CB2F40"/>
    <w:rsid w:val="00CB4741"/>
    <w:rsid w:val="00CB67D3"/>
    <w:rsid w:val="00CB6CD8"/>
    <w:rsid w:val="00CC0D31"/>
    <w:rsid w:val="00CC7D2E"/>
    <w:rsid w:val="00CD0B37"/>
    <w:rsid w:val="00CE6627"/>
    <w:rsid w:val="00CE78E2"/>
    <w:rsid w:val="00CF3A79"/>
    <w:rsid w:val="00CF4BA9"/>
    <w:rsid w:val="00CF4C4C"/>
    <w:rsid w:val="00D002EA"/>
    <w:rsid w:val="00D00E0A"/>
    <w:rsid w:val="00D04190"/>
    <w:rsid w:val="00D04DCF"/>
    <w:rsid w:val="00D05007"/>
    <w:rsid w:val="00D11A24"/>
    <w:rsid w:val="00D11A87"/>
    <w:rsid w:val="00D12053"/>
    <w:rsid w:val="00D15E26"/>
    <w:rsid w:val="00D214A4"/>
    <w:rsid w:val="00D22087"/>
    <w:rsid w:val="00D23C23"/>
    <w:rsid w:val="00D26EE3"/>
    <w:rsid w:val="00D30460"/>
    <w:rsid w:val="00D30C83"/>
    <w:rsid w:val="00D32F0F"/>
    <w:rsid w:val="00D50654"/>
    <w:rsid w:val="00D52B99"/>
    <w:rsid w:val="00D53BBA"/>
    <w:rsid w:val="00D54081"/>
    <w:rsid w:val="00D55C0B"/>
    <w:rsid w:val="00D763EF"/>
    <w:rsid w:val="00D7780F"/>
    <w:rsid w:val="00D876AC"/>
    <w:rsid w:val="00D90902"/>
    <w:rsid w:val="00D90C40"/>
    <w:rsid w:val="00D95A3D"/>
    <w:rsid w:val="00D95F03"/>
    <w:rsid w:val="00D9704B"/>
    <w:rsid w:val="00D979A2"/>
    <w:rsid w:val="00DA2CAD"/>
    <w:rsid w:val="00DA39AF"/>
    <w:rsid w:val="00DB57AF"/>
    <w:rsid w:val="00DC1506"/>
    <w:rsid w:val="00DD3DC6"/>
    <w:rsid w:val="00DD6DB8"/>
    <w:rsid w:val="00DE011A"/>
    <w:rsid w:val="00DE045D"/>
    <w:rsid w:val="00DE2D98"/>
    <w:rsid w:val="00DE3684"/>
    <w:rsid w:val="00DE3BF6"/>
    <w:rsid w:val="00DE5FA2"/>
    <w:rsid w:val="00DF1426"/>
    <w:rsid w:val="00DF32DC"/>
    <w:rsid w:val="00DF3349"/>
    <w:rsid w:val="00DF4A0A"/>
    <w:rsid w:val="00DF6462"/>
    <w:rsid w:val="00E2781F"/>
    <w:rsid w:val="00E32FF7"/>
    <w:rsid w:val="00E337DA"/>
    <w:rsid w:val="00E33F81"/>
    <w:rsid w:val="00E34415"/>
    <w:rsid w:val="00E35D39"/>
    <w:rsid w:val="00E3716A"/>
    <w:rsid w:val="00E37B55"/>
    <w:rsid w:val="00E422C0"/>
    <w:rsid w:val="00E42832"/>
    <w:rsid w:val="00E55D4E"/>
    <w:rsid w:val="00E55D5D"/>
    <w:rsid w:val="00E646BB"/>
    <w:rsid w:val="00E724C6"/>
    <w:rsid w:val="00E73A41"/>
    <w:rsid w:val="00E77582"/>
    <w:rsid w:val="00E80178"/>
    <w:rsid w:val="00E8465F"/>
    <w:rsid w:val="00E856BA"/>
    <w:rsid w:val="00E8654D"/>
    <w:rsid w:val="00E87F53"/>
    <w:rsid w:val="00E90193"/>
    <w:rsid w:val="00E9032C"/>
    <w:rsid w:val="00E91738"/>
    <w:rsid w:val="00E91A90"/>
    <w:rsid w:val="00E9314D"/>
    <w:rsid w:val="00E96FFB"/>
    <w:rsid w:val="00EA2A83"/>
    <w:rsid w:val="00ED14B2"/>
    <w:rsid w:val="00ED5AA7"/>
    <w:rsid w:val="00EE300B"/>
    <w:rsid w:val="00EE3DC6"/>
    <w:rsid w:val="00EE6981"/>
    <w:rsid w:val="00EE765D"/>
    <w:rsid w:val="00EF59C9"/>
    <w:rsid w:val="00EF6D60"/>
    <w:rsid w:val="00EF7F9D"/>
    <w:rsid w:val="00F03D0E"/>
    <w:rsid w:val="00F06070"/>
    <w:rsid w:val="00F061D6"/>
    <w:rsid w:val="00F13AFA"/>
    <w:rsid w:val="00F17E13"/>
    <w:rsid w:val="00F25231"/>
    <w:rsid w:val="00F44617"/>
    <w:rsid w:val="00F60DAB"/>
    <w:rsid w:val="00F61499"/>
    <w:rsid w:val="00F717D3"/>
    <w:rsid w:val="00F71CFB"/>
    <w:rsid w:val="00F721C7"/>
    <w:rsid w:val="00F72C94"/>
    <w:rsid w:val="00F75B3E"/>
    <w:rsid w:val="00F81738"/>
    <w:rsid w:val="00F852CE"/>
    <w:rsid w:val="00F86B0A"/>
    <w:rsid w:val="00F903AE"/>
    <w:rsid w:val="00F95902"/>
    <w:rsid w:val="00F97280"/>
    <w:rsid w:val="00FA20C4"/>
    <w:rsid w:val="00FB0FFC"/>
    <w:rsid w:val="00FC5B00"/>
    <w:rsid w:val="00FD6E67"/>
    <w:rsid w:val="00FE35CB"/>
    <w:rsid w:val="00FE7E8A"/>
    <w:rsid w:val="00FF34A3"/>
    <w:rsid w:val="00FF3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8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1A90"/>
    <w:rPr>
      <w:color w:val="0000FF"/>
      <w:u w:val="single"/>
    </w:rPr>
  </w:style>
  <w:style w:type="paragraph" w:customStyle="1" w:styleId="ColorfulList-Accent11">
    <w:name w:val="Colorful List - Accent 11"/>
    <w:basedOn w:val="Normal"/>
    <w:uiPriority w:val="34"/>
    <w:qFormat/>
    <w:rsid w:val="00E91A90"/>
    <w:pPr>
      <w:spacing w:after="0" w:line="240" w:lineRule="auto"/>
      <w:ind w:left="720"/>
      <w:contextualSpacing/>
    </w:pPr>
    <w:rPr>
      <w:rFonts w:ascii="Lucida Grande" w:eastAsia="Times New Roman" w:hAnsi="Lucida Grande"/>
      <w:sz w:val="20"/>
      <w:szCs w:val="24"/>
      <w:lang w:val="en-US" w:eastAsia="ja-JP"/>
    </w:rPr>
  </w:style>
  <w:style w:type="paragraph" w:styleId="NormalWeb">
    <w:name w:val="Normal (Web)"/>
    <w:basedOn w:val="Normal"/>
    <w:uiPriority w:val="99"/>
    <w:semiHidden/>
    <w:unhideWhenUsed/>
    <w:rsid w:val="008502A7"/>
    <w:pPr>
      <w:spacing w:before="100" w:beforeAutospacing="1" w:after="100" w:afterAutospacing="1" w:line="240" w:lineRule="auto"/>
    </w:pPr>
    <w:rPr>
      <w:rFonts w:ascii="Times" w:hAnsi="Times"/>
      <w:sz w:val="20"/>
      <w:szCs w:val="20"/>
      <w:lang w:val="en-AU"/>
    </w:rPr>
  </w:style>
  <w:style w:type="character" w:styleId="CommentReference">
    <w:name w:val="annotation reference"/>
    <w:uiPriority w:val="99"/>
    <w:semiHidden/>
    <w:unhideWhenUsed/>
    <w:rsid w:val="002C5EB3"/>
    <w:rPr>
      <w:sz w:val="18"/>
      <w:szCs w:val="18"/>
    </w:rPr>
  </w:style>
  <w:style w:type="paragraph" w:styleId="CommentText">
    <w:name w:val="annotation text"/>
    <w:basedOn w:val="Normal"/>
    <w:link w:val="CommentTextChar"/>
    <w:uiPriority w:val="99"/>
    <w:semiHidden/>
    <w:unhideWhenUsed/>
    <w:rsid w:val="002C5EB3"/>
    <w:rPr>
      <w:sz w:val="24"/>
      <w:szCs w:val="24"/>
    </w:rPr>
  </w:style>
  <w:style w:type="character" w:customStyle="1" w:styleId="CommentTextChar">
    <w:name w:val="Comment Text Char"/>
    <w:link w:val="CommentText"/>
    <w:uiPriority w:val="99"/>
    <w:semiHidden/>
    <w:rsid w:val="002C5EB3"/>
    <w:rPr>
      <w:sz w:val="24"/>
      <w:szCs w:val="24"/>
      <w:lang w:val="en-GB"/>
    </w:rPr>
  </w:style>
  <w:style w:type="paragraph" w:styleId="CommentSubject">
    <w:name w:val="annotation subject"/>
    <w:basedOn w:val="CommentText"/>
    <w:next w:val="CommentText"/>
    <w:link w:val="CommentSubjectChar"/>
    <w:uiPriority w:val="99"/>
    <w:semiHidden/>
    <w:unhideWhenUsed/>
    <w:rsid w:val="002C5EB3"/>
    <w:rPr>
      <w:b/>
      <w:bCs/>
      <w:sz w:val="20"/>
      <w:szCs w:val="20"/>
    </w:rPr>
  </w:style>
  <w:style w:type="character" w:customStyle="1" w:styleId="CommentSubjectChar">
    <w:name w:val="Comment Subject Char"/>
    <w:link w:val="CommentSubject"/>
    <w:uiPriority w:val="99"/>
    <w:semiHidden/>
    <w:rsid w:val="002C5EB3"/>
    <w:rPr>
      <w:b/>
      <w:bCs/>
      <w:sz w:val="24"/>
      <w:szCs w:val="24"/>
      <w:lang w:val="en-GB"/>
    </w:rPr>
  </w:style>
  <w:style w:type="paragraph" w:styleId="BalloonText">
    <w:name w:val="Balloon Text"/>
    <w:basedOn w:val="Normal"/>
    <w:link w:val="BalloonTextChar"/>
    <w:uiPriority w:val="99"/>
    <w:semiHidden/>
    <w:unhideWhenUsed/>
    <w:rsid w:val="002C5EB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C5EB3"/>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1A90"/>
    <w:rPr>
      <w:color w:val="0000FF"/>
      <w:u w:val="single"/>
    </w:rPr>
  </w:style>
  <w:style w:type="paragraph" w:customStyle="1" w:styleId="ColorfulList-Accent11">
    <w:name w:val="Colorful List - Accent 11"/>
    <w:basedOn w:val="Normal"/>
    <w:uiPriority w:val="34"/>
    <w:qFormat/>
    <w:rsid w:val="00E91A90"/>
    <w:pPr>
      <w:spacing w:after="0" w:line="240" w:lineRule="auto"/>
      <w:ind w:left="720"/>
      <w:contextualSpacing/>
    </w:pPr>
    <w:rPr>
      <w:rFonts w:ascii="Lucida Grande" w:eastAsia="Times New Roman" w:hAnsi="Lucida Grande"/>
      <w:sz w:val="20"/>
      <w:szCs w:val="24"/>
      <w:lang w:val="en-US" w:eastAsia="ja-JP"/>
    </w:rPr>
  </w:style>
  <w:style w:type="paragraph" w:styleId="NormalWeb">
    <w:name w:val="Normal (Web)"/>
    <w:basedOn w:val="Normal"/>
    <w:uiPriority w:val="99"/>
    <w:semiHidden/>
    <w:unhideWhenUsed/>
    <w:rsid w:val="008502A7"/>
    <w:pPr>
      <w:spacing w:before="100" w:beforeAutospacing="1" w:after="100" w:afterAutospacing="1" w:line="240" w:lineRule="auto"/>
    </w:pPr>
    <w:rPr>
      <w:rFonts w:ascii="Times" w:hAnsi="Times"/>
      <w:sz w:val="20"/>
      <w:szCs w:val="20"/>
      <w:lang w:val="en-AU"/>
    </w:rPr>
  </w:style>
  <w:style w:type="character" w:styleId="CommentReference">
    <w:name w:val="annotation reference"/>
    <w:uiPriority w:val="99"/>
    <w:semiHidden/>
    <w:unhideWhenUsed/>
    <w:rsid w:val="002C5EB3"/>
    <w:rPr>
      <w:sz w:val="18"/>
      <w:szCs w:val="18"/>
    </w:rPr>
  </w:style>
  <w:style w:type="paragraph" w:styleId="CommentText">
    <w:name w:val="annotation text"/>
    <w:basedOn w:val="Normal"/>
    <w:link w:val="CommentTextChar"/>
    <w:uiPriority w:val="99"/>
    <w:semiHidden/>
    <w:unhideWhenUsed/>
    <w:rsid w:val="002C5EB3"/>
    <w:rPr>
      <w:sz w:val="24"/>
      <w:szCs w:val="24"/>
    </w:rPr>
  </w:style>
  <w:style w:type="character" w:customStyle="1" w:styleId="CommentTextChar">
    <w:name w:val="Comment Text Char"/>
    <w:link w:val="CommentText"/>
    <w:uiPriority w:val="99"/>
    <w:semiHidden/>
    <w:rsid w:val="002C5EB3"/>
    <w:rPr>
      <w:sz w:val="24"/>
      <w:szCs w:val="24"/>
      <w:lang w:val="en-GB"/>
    </w:rPr>
  </w:style>
  <w:style w:type="paragraph" w:styleId="CommentSubject">
    <w:name w:val="annotation subject"/>
    <w:basedOn w:val="CommentText"/>
    <w:next w:val="CommentText"/>
    <w:link w:val="CommentSubjectChar"/>
    <w:uiPriority w:val="99"/>
    <w:semiHidden/>
    <w:unhideWhenUsed/>
    <w:rsid w:val="002C5EB3"/>
    <w:rPr>
      <w:b/>
      <w:bCs/>
      <w:sz w:val="20"/>
      <w:szCs w:val="20"/>
    </w:rPr>
  </w:style>
  <w:style w:type="character" w:customStyle="1" w:styleId="CommentSubjectChar">
    <w:name w:val="Comment Subject Char"/>
    <w:link w:val="CommentSubject"/>
    <w:uiPriority w:val="99"/>
    <w:semiHidden/>
    <w:rsid w:val="002C5EB3"/>
    <w:rPr>
      <w:b/>
      <w:bCs/>
      <w:sz w:val="24"/>
      <w:szCs w:val="24"/>
      <w:lang w:val="en-GB"/>
    </w:rPr>
  </w:style>
  <w:style w:type="paragraph" w:styleId="BalloonText">
    <w:name w:val="Balloon Text"/>
    <w:basedOn w:val="Normal"/>
    <w:link w:val="BalloonTextChar"/>
    <w:uiPriority w:val="99"/>
    <w:semiHidden/>
    <w:unhideWhenUsed/>
    <w:rsid w:val="002C5EB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C5EB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5467">
      <w:bodyDiv w:val="1"/>
      <w:marLeft w:val="0"/>
      <w:marRight w:val="0"/>
      <w:marTop w:val="0"/>
      <w:marBottom w:val="0"/>
      <w:divBdr>
        <w:top w:val="none" w:sz="0" w:space="0" w:color="auto"/>
        <w:left w:val="none" w:sz="0" w:space="0" w:color="auto"/>
        <w:bottom w:val="none" w:sz="0" w:space="0" w:color="auto"/>
        <w:right w:val="none" w:sz="0" w:space="0" w:color="auto"/>
      </w:divBdr>
    </w:div>
    <w:div w:id="600139263">
      <w:bodyDiv w:val="1"/>
      <w:marLeft w:val="0"/>
      <w:marRight w:val="0"/>
      <w:marTop w:val="0"/>
      <w:marBottom w:val="0"/>
      <w:divBdr>
        <w:top w:val="none" w:sz="0" w:space="0" w:color="auto"/>
        <w:left w:val="none" w:sz="0" w:space="0" w:color="auto"/>
        <w:bottom w:val="none" w:sz="0" w:space="0" w:color="auto"/>
        <w:right w:val="none" w:sz="0" w:space="0" w:color="auto"/>
      </w:divBdr>
      <w:divsChild>
        <w:div w:id="397557735">
          <w:marLeft w:val="0"/>
          <w:marRight w:val="0"/>
          <w:marTop w:val="0"/>
          <w:marBottom w:val="0"/>
          <w:divBdr>
            <w:top w:val="none" w:sz="0" w:space="0" w:color="auto"/>
            <w:left w:val="none" w:sz="0" w:space="0" w:color="auto"/>
            <w:bottom w:val="none" w:sz="0" w:space="0" w:color="auto"/>
            <w:right w:val="none" w:sz="0" w:space="0" w:color="auto"/>
          </w:divBdr>
          <w:divsChild>
            <w:div w:id="1785033209">
              <w:marLeft w:val="0"/>
              <w:marRight w:val="0"/>
              <w:marTop w:val="0"/>
              <w:marBottom w:val="0"/>
              <w:divBdr>
                <w:top w:val="none" w:sz="0" w:space="0" w:color="auto"/>
                <w:left w:val="none" w:sz="0" w:space="0" w:color="auto"/>
                <w:bottom w:val="none" w:sz="0" w:space="0" w:color="auto"/>
                <w:right w:val="none" w:sz="0" w:space="0" w:color="auto"/>
              </w:divBdr>
              <w:divsChild>
                <w:div w:id="2110008783">
                  <w:marLeft w:val="0"/>
                  <w:marRight w:val="0"/>
                  <w:marTop w:val="0"/>
                  <w:marBottom w:val="0"/>
                  <w:divBdr>
                    <w:top w:val="none" w:sz="0" w:space="0" w:color="auto"/>
                    <w:left w:val="none" w:sz="0" w:space="0" w:color="auto"/>
                    <w:bottom w:val="none" w:sz="0" w:space="0" w:color="auto"/>
                    <w:right w:val="none" w:sz="0" w:space="0" w:color="auto"/>
                  </w:divBdr>
                  <w:divsChild>
                    <w:div w:id="1705522049">
                      <w:marLeft w:val="0"/>
                      <w:marRight w:val="0"/>
                      <w:marTop w:val="0"/>
                      <w:marBottom w:val="0"/>
                      <w:divBdr>
                        <w:top w:val="none" w:sz="0" w:space="0" w:color="auto"/>
                        <w:left w:val="none" w:sz="0" w:space="0" w:color="auto"/>
                        <w:bottom w:val="none" w:sz="0" w:space="0" w:color="auto"/>
                        <w:right w:val="none" w:sz="0" w:space="0" w:color="auto"/>
                      </w:divBdr>
                      <w:divsChild>
                        <w:div w:id="2112233927">
                          <w:marLeft w:val="0"/>
                          <w:marRight w:val="0"/>
                          <w:marTop w:val="0"/>
                          <w:marBottom w:val="0"/>
                          <w:divBdr>
                            <w:top w:val="none" w:sz="0" w:space="0" w:color="auto"/>
                            <w:left w:val="none" w:sz="0" w:space="0" w:color="auto"/>
                            <w:bottom w:val="none" w:sz="0" w:space="0" w:color="auto"/>
                            <w:right w:val="none" w:sz="0" w:space="0" w:color="auto"/>
                          </w:divBdr>
                          <w:divsChild>
                            <w:div w:id="2125806586">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sChild>
    </w:div>
    <w:div w:id="817258589">
      <w:bodyDiv w:val="1"/>
      <w:marLeft w:val="0"/>
      <w:marRight w:val="0"/>
      <w:marTop w:val="0"/>
      <w:marBottom w:val="0"/>
      <w:divBdr>
        <w:top w:val="single" w:sz="2" w:space="0" w:color="000000"/>
        <w:left w:val="none" w:sz="0" w:space="0" w:color="auto"/>
        <w:bottom w:val="none" w:sz="0" w:space="0" w:color="auto"/>
        <w:right w:val="none" w:sz="0" w:space="0" w:color="auto"/>
      </w:divBdr>
      <w:divsChild>
        <w:div w:id="1419250353">
          <w:marLeft w:val="0"/>
          <w:marRight w:val="0"/>
          <w:marTop w:val="0"/>
          <w:marBottom w:val="0"/>
          <w:divBdr>
            <w:top w:val="none" w:sz="0" w:space="0" w:color="auto"/>
            <w:left w:val="none" w:sz="0" w:space="0" w:color="auto"/>
            <w:bottom w:val="none" w:sz="0" w:space="0" w:color="auto"/>
            <w:right w:val="none" w:sz="0" w:space="0" w:color="auto"/>
          </w:divBdr>
          <w:divsChild>
            <w:div w:id="1923828336">
              <w:marLeft w:val="0"/>
              <w:marRight w:val="0"/>
              <w:marTop w:val="0"/>
              <w:marBottom w:val="0"/>
              <w:divBdr>
                <w:top w:val="none" w:sz="0" w:space="0" w:color="auto"/>
                <w:left w:val="none" w:sz="0" w:space="0" w:color="auto"/>
                <w:bottom w:val="none" w:sz="0" w:space="0" w:color="auto"/>
                <w:right w:val="none" w:sz="0" w:space="0" w:color="auto"/>
              </w:divBdr>
              <w:divsChild>
                <w:div w:id="986974081">
                  <w:marLeft w:val="0"/>
                  <w:marRight w:val="0"/>
                  <w:marTop w:val="0"/>
                  <w:marBottom w:val="0"/>
                  <w:divBdr>
                    <w:top w:val="none" w:sz="0" w:space="0" w:color="auto"/>
                    <w:left w:val="none" w:sz="0" w:space="0" w:color="auto"/>
                    <w:bottom w:val="none" w:sz="0" w:space="0" w:color="auto"/>
                    <w:right w:val="none" w:sz="0" w:space="0" w:color="auto"/>
                  </w:divBdr>
                  <w:divsChild>
                    <w:div w:id="937058182">
                      <w:marLeft w:val="0"/>
                      <w:marRight w:val="0"/>
                      <w:marTop w:val="0"/>
                      <w:marBottom w:val="0"/>
                      <w:divBdr>
                        <w:top w:val="none" w:sz="0" w:space="0" w:color="auto"/>
                        <w:left w:val="none" w:sz="0" w:space="0" w:color="auto"/>
                        <w:bottom w:val="none" w:sz="0" w:space="0" w:color="auto"/>
                        <w:right w:val="none" w:sz="0" w:space="0" w:color="auto"/>
                      </w:divBdr>
                      <w:divsChild>
                        <w:div w:id="30331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plewebdata://8F0F331B-F2D8-42B5-9284-2DB3A4F0A65F/www.cos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Whitbread Group plc</Company>
  <LinksUpToDate>false</LinksUpToDate>
  <CharactersWithSpaces>3442</CharactersWithSpaces>
  <SharedDoc>false</SharedDoc>
  <HLinks>
    <vt:vector size="6" baseType="variant">
      <vt:variant>
        <vt:i4>5111817</vt:i4>
      </vt:variant>
      <vt:variant>
        <vt:i4>0</vt:i4>
      </vt:variant>
      <vt:variant>
        <vt:i4>0</vt:i4>
      </vt:variant>
      <vt:variant>
        <vt:i4>5</vt:i4>
      </vt:variant>
      <vt:variant>
        <vt:lpwstr>file://localhost/applewebdata/::8F0F331B-F2D8-42B5-9284-2DB3A4F0A65F:www.costa.co.uk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Lawrence</dc:creator>
  <cp:lastModifiedBy>Stacie Wood</cp:lastModifiedBy>
  <cp:revision>2</cp:revision>
  <cp:lastPrinted>2015-03-02T17:53:00Z</cp:lastPrinted>
  <dcterms:created xsi:type="dcterms:W3CDTF">2015-04-01T07:56:00Z</dcterms:created>
  <dcterms:modified xsi:type="dcterms:W3CDTF">2015-04-01T07:56:00Z</dcterms:modified>
</cp:coreProperties>
</file>