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046999F6"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8F7751" w:rsidRPr="008F7751">
        <w:rPr>
          <w:rFonts w:ascii="Be Vietnam Pro" w:hAnsi="Be Vietnam Pro" w:cs="Arial"/>
          <w:b/>
          <w:sz w:val="28"/>
          <w:szCs w:val="28"/>
        </w:rPr>
        <w:t>Oktober</w:t>
      </w:r>
      <w:r w:rsidRPr="008F7751">
        <w:rPr>
          <w:rFonts w:ascii="Be Vietnam Pro" w:hAnsi="Be Vietnam Pro" w:cs="Arial"/>
          <w:b/>
          <w:sz w:val="28"/>
          <w:szCs w:val="28"/>
        </w:rPr>
        <w:t xml:space="preserve"> </w:t>
      </w:r>
      <w:r w:rsidRPr="00EB331B">
        <w:rPr>
          <w:rFonts w:ascii="Be Vietnam Pro" w:hAnsi="Be Vietnam Pro" w:cs="Arial"/>
          <w:b/>
          <w:sz w:val="28"/>
          <w:szCs w:val="28"/>
        </w:rPr>
        <w:t>202</w:t>
      </w:r>
      <w:r w:rsidR="008F7751">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6AE4295E" w:rsidR="00334362" w:rsidRPr="00EB331B" w:rsidRDefault="00F61E1D">
      <w:pPr>
        <w:rPr>
          <w:rFonts w:ascii="Be Vietnam Pro" w:hAnsi="Be Vietnam Pro" w:cs="Arial"/>
          <w:b/>
          <w:sz w:val="28"/>
          <w:szCs w:val="28"/>
        </w:rPr>
      </w:pPr>
      <w:r>
        <w:rPr>
          <w:rFonts w:ascii="Be Vietnam Pro" w:hAnsi="Be Vietnam Pro" w:cs="Arial"/>
          <w:b/>
          <w:sz w:val="28"/>
          <w:szCs w:val="28"/>
        </w:rPr>
        <w:t xml:space="preserve">Neue </w:t>
      </w:r>
      <w:r w:rsidRPr="00F61E1D">
        <w:rPr>
          <w:rFonts w:ascii="Be Vietnam Pro" w:hAnsi="Be Vietnam Pro" w:cs="Arial"/>
          <w:b/>
          <w:sz w:val="28"/>
          <w:szCs w:val="28"/>
        </w:rPr>
        <w:t>Hill-Orgel in der St.</w:t>
      </w:r>
      <w:r w:rsidR="00996311">
        <w:rPr>
          <w:rFonts w:ascii="Be Vietnam Pro" w:hAnsi="Be Vietnam Pro" w:cs="Arial"/>
          <w:b/>
          <w:sz w:val="28"/>
          <w:szCs w:val="28"/>
        </w:rPr>
        <w:t>-</w:t>
      </w:r>
      <w:r w:rsidRPr="00F61E1D">
        <w:rPr>
          <w:rFonts w:ascii="Be Vietnam Pro" w:hAnsi="Be Vietnam Pro" w:cs="Arial"/>
          <w:b/>
          <w:sz w:val="28"/>
          <w:szCs w:val="28"/>
        </w:rPr>
        <w:t>Marien-Kirche Prenzlau</w:t>
      </w:r>
      <w:r w:rsidR="009C249D" w:rsidRPr="00EB331B">
        <w:rPr>
          <w:rFonts w:ascii="Be Vietnam Pro" w:hAnsi="Be Vietnam Pro" w:cs="Arial"/>
          <w:b/>
          <w:sz w:val="28"/>
          <w:szCs w:val="28"/>
        </w:rPr>
        <w:t xml:space="preserve">  </w:t>
      </w:r>
    </w:p>
    <w:p w14:paraId="576C5CD2" w14:textId="39A2B63A" w:rsidR="006B3495" w:rsidRPr="009C249D" w:rsidRDefault="00996311" w:rsidP="00E91241">
      <w:pPr>
        <w:rPr>
          <w:rFonts w:ascii="Be Vietnam Pro" w:hAnsi="Be Vietnam Pro" w:cs="Arial"/>
          <w:b/>
          <w:sz w:val="24"/>
          <w:szCs w:val="24"/>
        </w:rPr>
      </w:pPr>
      <w:r w:rsidRPr="00996311">
        <w:rPr>
          <w:rFonts w:ascii="Be Vietnam Pro" w:hAnsi="Be Vietnam Pro" w:cs="Arial"/>
          <w:b/>
          <w:sz w:val="24"/>
          <w:szCs w:val="24"/>
        </w:rPr>
        <w:t>Viktorianischer Orgelklang trifft norddeutsche Backsteingotik</w:t>
      </w:r>
      <w:r w:rsidR="009C249D">
        <w:rPr>
          <w:rFonts w:ascii="Be Vietnam Pro" w:hAnsi="Be Vietnam Pro" w:cs="Arial"/>
          <w:b/>
          <w:sz w:val="24"/>
          <w:szCs w:val="24"/>
        </w:rPr>
        <w:t xml:space="preserve"> </w:t>
      </w:r>
    </w:p>
    <w:p w14:paraId="6EA5167F" w14:textId="001B9BB0" w:rsidR="00996311" w:rsidRDefault="00996311" w:rsidP="00E02F68">
      <w:pPr>
        <w:suppressAutoHyphens w:val="0"/>
        <w:autoSpaceDN/>
        <w:spacing w:before="100" w:beforeAutospacing="1" w:after="100" w:afterAutospacing="1" w:line="240" w:lineRule="auto"/>
        <w:textAlignment w:val="auto"/>
      </w:pPr>
      <w:r>
        <w:rPr>
          <w:rFonts w:ascii="Be Vietnam Pro" w:eastAsia="Times New Roman" w:hAnsi="Be Vietnam Pro" w:cs="Arial"/>
          <w:b/>
          <w:bCs/>
          <w:lang w:eastAsia="de-DE"/>
        </w:rPr>
        <w:t xml:space="preserve">Die St.-Marien-Kirche in Prenzlau in der Uckermark hat nach </w:t>
      </w:r>
      <w:r w:rsidR="00E17B1F">
        <w:rPr>
          <w:rFonts w:ascii="Be Vietnam Pro" w:eastAsia="Times New Roman" w:hAnsi="Be Vietnam Pro" w:cs="Arial"/>
          <w:b/>
          <w:bCs/>
          <w:lang w:eastAsia="de-DE"/>
        </w:rPr>
        <w:t xml:space="preserve">mehr als acht </w:t>
      </w:r>
      <w:r>
        <w:rPr>
          <w:rFonts w:ascii="Be Vietnam Pro" w:eastAsia="Times New Roman" w:hAnsi="Be Vietnam Pro" w:cs="Arial"/>
          <w:b/>
          <w:bCs/>
          <w:lang w:eastAsia="de-DE"/>
        </w:rPr>
        <w:t xml:space="preserve">Jahrzehnten ihre historische Orgel zurück. </w:t>
      </w:r>
      <w:r w:rsidRPr="00996311">
        <w:rPr>
          <w:rFonts w:ascii="Be Vietnam Pro" w:eastAsia="Times New Roman" w:hAnsi="Be Vietnam Pro" w:cs="Arial"/>
          <w:b/>
          <w:bCs/>
          <w:lang w:eastAsia="de-DE"/>
        </w:rPr>
        <w:t>Eine 1904 von der renommierten Londoner Firma William Hill &amp; Son erbaute Orgel mit 38 Registern auf drei Manualen und Pedal kehrt</w:t>
      </w:r>
      <w:r>
        <w:rPr>
          <w:rFonts w:ascii="Be Vietnam Pro" w:eastAsia="Times New Roman" w:hAnsi="Be Vietnam Pro" w:cs="Arial"/>
          <w:b/>
          <w:bCs/>
          <w:lang w:eastAsia="de-DE"/>
        </w:rPr>
        <w:t>e Mitte des Jahres</w:t>
      </w:r>
      <w:r w:rsidRPr="00996311">
        <w:rPr>
          <w:rFonts w:ascii="Be Vietnam Pro" w:eastAsia="Times New Roman" w:hAnsi="Be Vietnam Pro" w:cs="Arial"/>
          <w:b/>
          <w:bCs/>
          <w:lang w:eastAsia="de-DE"/>
        </w:rPr>
        <w:t xml:space="preserve"> nach jahrzehntelangem Schweigen zurück.</w:t>
      </w:r>
      <w:r w:rsidRPr="00996311">
        <w:t xml:space="preserve"> </w:t>
      </w:r>
      <w:r w:rsidRPr="00996311">
        <w:rPr>
          <w:rFonts w:ascii="Be Vietnam Pro" w:hAnsi="Be Vietnam Pro"/>
          <w:b/>
          <w:bCs/>
        </w:rPr>
        <w:t>Die St.</w:t>
      </w:r>
      <w:r>
        <w:rPr>
          <w:rFonts w:ascii="Be Vietnam Pro" w:hAnsi="Be Vietnam Pro"/>
          <w:b/>
          <w:bCs/>
        </w:rPr>
        <w:t>-</w:t>
      </w:r>
      <w:r w:rsidRPr="00996311">
        <w:rPr>
          <w:rFonts w:ascii="Be Vietnam Pro" w:hAnsi="Be Vietnam Pro"/>
          <w:b/>
          <w:bCs/>
        </w:rPr>
        <w:t>Marien-Kirche hatte ihre letzte Orgel 1945 im Zweiten Weltkrieg durch Brand verloren. Der Wiederaufbau der Kirche begann in den 1990er Jahren und wurde bis 2020 mit dem Gewölbe abgeschlossen. Mit der neuen Orgelempore und der Hill-Orgel findet dieser lange Prozess nun seinen krönenden Abschluss.</w:t>
      </w:r>
    </w:p>
    <w:p w14:paraId="63F768BA" w14:textId="5E29DA0D" w:rsidR="009C249D"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96311">
        <w:rPr>
          <w:rFonts w:ascii="Be Vietnam Pro" w:eastAsia="Times New Roman" w:hAnsi="Be Vietnam Pro" w:cs="Arial"/>
          <w:lang w:eastAsia="de-DE"/>
        </w:rPr>
        <w:t>Die Hill-Orgel ist die größte original erhaltene Orgel des englischen Orgelbaus im kontinentalen Europa und wurde vom British Institute of Organ Studies (BIOS) als Instrument von außergewöhnlichem nationalem Interesse ausgezeichnet.</w:t>
      </w:r>
      <w:r>
        <w:rPr>
          <w:rFonts w:ascii="Be Vietnam Pro" w:eastAsia="Times New Roman" w:hAnsi="Be Vietnam Pro" w:cs="Arial"/>
          <w:lang w:eastAsia="de-DE"/>
        </w:rPr>
        <w:t xml:space="preserve"> </w:t>
      </w:r>
      <w:r w:rsidRPr="00996311">
        <w:rPr>
          <w:rFonts w:ascii="Be Vietnam Pro" w:eastAsia="Times New Roman" w:hAnsi="Be Vietnam Pro" w:cs="Arial"/>
          <w:lang w:eastAsia="de-DE"/>
        </w:rPr>
        <w:t xml:space="preserve">Mit acht Metern Breite, sieben Metern Höhe und rund 2.500 Pfeifen (die längste misst fünf Meter) ermöglicht sie das unverfälschte Studium des viktorianischen Orgelbaus. Die Firma Hill &amp; Son (1832 bis 1916) war führend im viktorianischen England und Orgelbauer des britischen Königshauses. Sie schuf Instrumente für Westminster Abbey, York </w:t>
      </w:r>
      <w:proofErr w:type="spellStart"/>
      <w:r w:rsidRPr="00996311">
        <w:rPr>
          <w:rFonts w:ascii="Be Vietnam Pro" w:eastAsia="Times New Roman" w:hAnsi="Be Vietnam Pro" w:cs="Arial"/>
          <w:lang w:eastAsia="de-DE"/>
        </w:rPr>
        <w:t>Minster</w:t>
      </w:r>
      <w:proofErr w:type="spellEnd"/>
      <w:r w:rsidRPr="00996311">
        <w:rPr>
          <w:rFonts w:ascii="Be Vietnam Pro" w:eastAsia="Times New Roman" w:hAnsi="Be Vietnam Pro" w:cs="Arial"/>
          <w:lang w:eastAsia="de-DE"/>
        </w:rPr>
        <w:t xml:space="preserve"> und die damals größte Orgel der Welt in Sydney (1886 bis 1889).</w:t>
      </w:r>
    </w:p>
    <w:p w14:paraId="3699799F" w14:textId="09497141" w:rsidR="007223E0" w:rsidRPr="007223E0" w:rsidRDefault="007223E0" w:rsidP="00996311">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7223E0">
        <w:rPr>
          <w:rFonts w:ascii="Be Vietnam Pro" w:eastAsia="Times New Roman" w:hAnsi="Be Vietnam Pro" w:cs="Arial"/>
          <w:b/>
          <w:bCs/>
          <w:lang w:eastAsia="de-DE"/>
        </w:rPr>
        <w:t>Norddeutsche Backsteingotik</w:t>
      </w:r>
    </w:p>
    <w:p w14:paraId="05FC5032" w14:textId="789E710D" w:rsidR="007761F7" w:rsidRDefault="007761F7"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lang w:eastAsia="de-DE"/>
        </w:rPr>
        <w:t xml:space="preserve">Die Orgel verbindet zudem </w:t>
      </w:r>
      <w:r w:rsidRPr="007761F7">
        <w:rPr>
          <w:rFonts w:ascii="Be Vietnam Pro" w:eastAsia="Times New Roman" w:hAnsi="Be Vietnam Pro" w:cs="Arial"/>
          <w:lang w:eastAsia="de-DE"/>
        </w:rPr>
        <w:t>viktorianische Klangkultur mit einem der bedeutendsten Bauwerke der norddeutschen Backsteingotik.</w:t>
      </w:r>
      <w:r w:rsidRPr="007761F7">
        <w:t xml:space="preserve"> </w:t>
      </w:r>
      <w:r w:rsidRPr="007761F7">
        <w:rPr>
          <w:rFonts w:ascii="Be Vietnam Pro" w:eastAsia="Times New Roman" w:hAnsi="Be Vietnam Pro" w:cs="Arial"/>
          <w:lang w:eastAsia="de-DE"/>
        </w:rPr>
        <w:t>Die heutige St.-Marien-Kirche entstand im Wesentlichen zwischen 1289 und 1340. Sie ersetzte einen älteren Feldsteinbau aus der Zeit zwischen 1235 und 1250. Der hochgotische Neubau wurde als dreischiffige Hallenkirche errichtet und gehört zu den bedeutendsten Beispielen der norddeutschen Backsteingotik</w:t>
      </w:r>
      <w:r>
        <w:rPr>
          <w:rFonts w:ascii="Be Vietnam Pro" w:eastAsia="Times New Roman" w:hAnsi="Be Vietnam Pro" w:cs="Arial"/>
          <w:lang w:eastAsia="de-DE"/>
        </w:rPr>
        <w:t>.</w:t>
      </w:r>
      <w:r w:rsidRPr="007761F7">
        <w:t xml:space="preserve"> </w:t>
      </w:r>
      <w:r w:rsidRPr="007761F7">
        <w:rPr>
          <w:rFonts w:ascii="Be Vietnam Pro" w:eastAsia="Times New Roman" w:hAnsi="Be Vietnam Pro" w:cs="Arial"/>
          <w:lang w:eastAsia="de-DE"/>
        </w:rPr>
        <w:t>Besonders eindrucksvoll ist der rund 22 Meter hohe Ostgiebel. Sein filigranes, frei vor der Wand stehendes Maßwerk war für das 14. Jahrhundert eine außerordentlich anspruchsvolle Konstruktion.</w:t>
      </w:r>
    </w:p>
    <w:p w14:paraId="239D6170" w14:textId="791D69F8" w:rsidR="007761F7" w:rsidRPr="007761F7" w:rsidRDefault="007761F7" w:rsidP="00996311">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7761F7">
        <w:rPr>
          <w:rFonts w:ascii="Be Vietnam Pro" w:eastAsia="Times New Roman" w:hAnsi="Be Vietnam Pro" w:cs="Arial"/>
          <w:b/>
          <w:bCs/>
          <w:lang w:eastAsia="de-DE"/>
        </w:rPr>
        <w:t xml:space="preserve">Prenzlau aus 64 Metern Höhe </w:t>
      </w:r>
      <w:r>
        <w:rPr>
          <w:rFonts w:ascii="Be Vietnam Pro" w:eastAsia="Times New Roman" w:hAnsi="Be Vietnam Pro" w:cs="Arial"/>
          <w:b/>
          <w:bCs/>
          <w:lang w:eastAsia="de-DE"/>
        </w:rPr>
        <w:t>betrachten</w:t>
      </w:r>
    </w:p>
    <w:p w14:paraId="4614EE8D" w14:textId="04DA31F9" w:rsidR="007761F7" w:rsidRDefault="006C7BC8"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6C7BC8">
        <w:rPr>
          <w:rFonts w:ascii="Be Vietnam Pro" w:eastAsia="Times New Roman" w:hAnsi="Be Vietnam Pro" w:cs="Arial"/>
          <w:lang w:eastAsia="de-DE"/>
        </w:rPr>
        <w:t xml:space="preserve">Ein Besuch der St.-Marien-Kirche lässt sich mit einer Besteigung des Südturms verbinden. Bis zur </w:t>
      </w:r>
      <w:proofErr w:type="spellStart"/>
      <w:r w:rsidRPr="006C7BC8">
        <w:rPr>
          <w:rFonts w:ascii="Be Vietnam Pro" w:eastAsia="Times New Roman" w:hAnsi="Be Vietnam Pro" w:cs="Arial"/>
          <w:lang w:eastAsia="de-DE"/>
        </w:rPr>
        <w:t>Türmerstube</w:t>
      </w:r>
      <w:proofErr w:type="spellEnd"/>
      <w:r w:rsidRPr="006C7BC8">
        <w:rPr>
          <w:rFonts w:ascii="Be Vietnam Pro" w:eastAsia="Times New Roman" w:hAnsi="Be Vietnam Pro" w:cs="Arial"/>
          <w:lang w:eastAsia="de-DE"/>
        </w:rPr>
        <w:t xml:space="preserve"> sind 234 Stufen zu bewältigen. Aus einer Höhe von etwa 64 Metern eröffnet sich ein weiter Blick über Prenzlau und den </w:t>
      </w:r>
      <w:proofErr w:type="spellStart"/>
      <w:r w:rsidRPr="006C7BC8">
        <w:rPr>
          <w:rFonts w:ascii="Be Vietnam Pro" w:eastAsia="Times New Roman" w:hAnsi="Be Vietnam Pro" w:cs="Arial"/>
          <w:lang w:eastAsia="de-DE"/>
        </w:rPr>
        <w:t>Unteruckersee</w:t>
      </w:r>
      <w:proofErr w:type="spellEnd"/>
      <w:r w:rsidRPr="006C7BC8">
        <w:rPr>
          <w:rFonts w:ascii="Be Vietnam Pro" w:eastAsia="Times New Roman" w:hAnsi="Be Vietnam Pro" w:cs="Arial"/>
          <w:lang w:eastAsia="de-DE"/>
        </w:rPr>
        <w:t>. Besonders eindrucksvoll ist der Blick in das rekonstruierte Kirchengewölbe, der sich ungefähr auf halber Höhe des Aufstiegs bietet</w:t>
      </w:r>
      <w:r>
        <w:rPr>
          <w:rFonts w:ascii="Be Vietnam Pro" w:eastAsia="Times New Roman" w:hAnsi="Be Vietnam Pro" w:cs="Arial"/>
          <w:lang w:eastAsia="de-DE"/>
        </w:rPr>
        <w:t>.</w:t>
      </w:r>
      <w:r w:rsidRPr="006C7BC8">
        <w:t xml:space="preserve"> </w:t>
      </w:r>
      <w:r w:rsidRPr="006C7BC8">
        <w:rPr>
          <w:rFonts w:ascii="Be Vietnam Pro" w:eastAsia="Times New Roman" w:hAnsi="Be Vietnam Pro" w:cs="Arial"/>
          <w:lang w:eastAsia="de-DE"/>
        </w:rPr>
        <w:t xml:space="preserve">Wer noch höher hinaus möchte, kann </w:t>
      </w:r>
      <w:r w:rsidRPr="006C7BC8">
        <w:rPr>
          <w:rFonts w:ascii="Be Vietnam Pro" w:eastAsia="Times New Roman" w:hAnsi="Be Vietnam Pro" w:cs="Arial"/>
          <w:lang w:eastAsia="de-DE"/>
        </w:rPr>
        <w:lastRenderedPageBreak/>
        <w:t xml:space="preserve">bis zur </w:t>
      </w:r>
      <w:proofErr w:type="spellStart"/>
      <w:r w:rsidRPr="006C7BC8">
        <w:rPr>
          <w:rFonts w:ascii="Be Vietnam Pro" w:eastAsia="Times New Roman" w:hAnsi="Be Vietnam Pro" w:cs="Arial"/>
          <w:lang w:eastAsia="de-DE"/>
        </w:rPr>
        <w:t>Türmerstube</w:t>
      </w:r>
      <w:proofErr w:type="spellEnd"/>
      <w:r w:rsidRPr="006C7BC8">
        <w:rPr>
          <w:rFonts w:ascii="Be Vietnam Pro" w:eastAsia="Times New Roman" w:hAnsi="Be Vietnam Pro" w:cs="Arial"/>
          <w:lang w:eastAsia="de-DE"/>
        </w:rPr>
        <w:t xml:space="preserve"> im Nordturm weitergehen. Der Aufstieg ist dort allerdings sehr eng und erfordert Trittsicherheit.</w:t>
      </w:r>
      <w:r w:rsidRPr="006C7BC8">
        <w:t xml:space="preserve"> </w:t>
      </w:r>
      <w:r w:rsidRPr="006C7BC8">
        <w:rPr>
          <w:rFonts w:ascii="Be Vietnam Pro" w:eastAsia="Times New Roman" w:hAnsi="Be Vietnam Pro" w:cs="Arial"/>
          <w:lang w:eastAsia="de-DE"/>
        </w:rPr>
        <w:t xml:space="preserve">Die Turmbesteigung ist täglich </w:t>
      </w:r>
      <w:r>
        <w:rPr>
          <w:rFonts w:ascii="Be Vietnam Pro" w:eastAsia="Times New Roman" w:hAnsi="Be Vietnam Pro" w:cs="Arial"/>
          <w:lang w:eastAsia="de-DE"/>
        </w:rPr>
        <w:t xml:space="preserve">(10 bis 17 Uhr) </w:t>
      </w:r>
      <w:r w:rsidRPr="006C7BC8">
        <w:rPr>
          <w:rFonts w:ascii="Be Vietnam Pro" w:eastAsia="Times New Roman" w:hAnsi="Be Vietnam Pro" w:cs="Arial"/>
          <w:lang w:eastAsia="de-DE"/>
        </w:rPr>
        <w:t xml:space="preserve">bis Oktober </w:t>
      </w:r>
      <w:r>
        <w:rPr>
          <w:rFonts w:ascii="Be Vietnam Pro" w:eastAsia="Times New Roman" w:hAnsi="Be Vietnam Pro" w:cs="Arial"/>
          <w:lang w:eastAsia="de-DE"/>
        </w:rPr>
        <w:t>und dann wieder ab Ostern möglich.</w:t>
      </w:r>
    </w:p>
    <w:p w14:paraId="69A2C2D9" w14:textId="47E7AF4F" w:rsidR="00996311" w:rsidRPr="00996311"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996311">
        <w:rPr>
          <w:rFonts w:ascii="Be Vietnam Pro" w:eastAsia="Times New Roman" w:hAnsi="Be Vietnam Pro" w:cs="Arial"/>
          <w:b/>
          <w:bCs/>
          <w:lang w:eastAsia="de-DE"/>
        </w:rPr>
        <w:t>Orgelbau- und -Restauration in Brandenburg</w:t>
      </w:r>
    </w:p>
    <w:p w14:paraId="5C6B3754" w14:textId="77777777" w:rsidR="00996311"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96311">
        <w:rPr>
          <w:rFonts w:ascii="Be Vietnam Pro" w:eastAsia="Times New Roman" w:hAnsi="Be Vietnam Pro" w:cs="Arial"/>
          <w:i/>
          <w:iCs/>
          <w:lang w:eastAsia="de-DE"/>
        </w:rPr>
        <w:t>Joachim-Wagner-Orgel im Dom zu Brandenburg an der Havel</w:t>
      </w:r>
      <w:r w:rsidRPr="00996311">
        <w:rPr>
          <w:rFonts w:ascii="Be Vietnam Pro" w:eastAsia="Times New Roman" w:hAnsi="Be Vietnam Pro" w:cs="Arial"/>
          <w:i/>
          <w:iCs/>
          <w:lang w:eastAsia="de-DE"/>
        </w:rPr>
        <w:br/>
      </w:r>
      <w:r w:rsidRPr="00EB2465">
        <w:rPr>
          <w:rFonts w:ascii="Be Vietnam Pro" w:eastAsia="Times New Roman" w:hAnsi="Be Vietnam Pro" w:cs="Arial"/>
          <w:lang w:eastAsia="de-DE"/>
        </w:rPr>
        <w:t>Die Einweihung der Hill-Orgel in Prenzlau unterstreicht die reiche Orgeltradition Brandenburgs, die zahlreiche bedeutende Instrumente und Orgelbaustätten hervorgebracht hat.</w:t>
      </w:r>
      <w:r w:rsidRPr="00EB2465">
        <w:t xml:space="preserve"> </w:t>
      </w:r>
      <w:r w:rsidRPr="00EB2465">
        <w:rPr>
          <w:rFonts w:ascii="Be Vietnam Pro" w:eastAsia="Times New Roman" w:hAnsi="Be Vietnam Pro" w:cs="Arial"/>
          <w:lang w:eastAsia="de-DE"/>
        </w:rPr>
        <w:t>Eine der bedeutendsten Barockorgeln Deutschlands steht im Dom St. Peter und Paul in Brandenburg an der Havel</w:t>
      </w:r>
      <w:r>
        <w:rPr>
          <w:rFonts w:ascii="Be Vietnam Pro" w:eastAsia="Times New Roman" w:hAnsi="Be Vietnam Pro" w:cs="Arial"/>
          <w:lang w:eastAsia="de-DE"/>
        </w:rPr>
        <w:t xml:space="preserve">. </w:t>
      </w:r>
      <w:r w:rsidRPr="00EB2465">
        <w:rPr>
          <w:rFonts w:ascii="Be Vietnam Pro" w:eastAsia="Times New Roman" w:hAnsi="Be Vietnam Pro" w:cs="Arial"/>
          <w:lang w:eastAsia="de-DE"/>
        </w:rPr>
        <w:t>Die 1725 vom märkischen Hoforgelbauer Joachim Wagner (1690</w:t>
      </w:r>
      <w:r>
        <w:rPr>
          <w:rFonts w:ascii="Be Vietnam Pro" w:eastAsia="Times New Roman" w:hAnsi="Be Vietnam Pro" w:cs="Arial"/>
          <w:lang w:eastAsia="de-DE"/>
        </w:rPr>
        <w:t xml:space="preserve"> bis </w:t>
      </w:r>
      <w:r w:rsidRPr="00EB2465">
        <w:rPr>
          <w:rFonts w:ascii="Be Vietnam Pro" w:eastAsia="Times New Roman" w:hAnsi="Be Vietnam Pro" w:cs="Arial"/>
          <w:lang w:eastAsia="de-DE"/>
        </w:rPr>
        <w:t>1749) erbaute Orgel mit 33 Registern ist nahezu original erhalten und gilt als Wagners größtes Werk.</w:t>
      </w:r>
      <w:r w:rsidRPr="00EB2465">
        <w:t xml:space="preserve"> </w:t>
      </w:r>
      <w:r w:rsidRPr="00EB2465">
        <w:rPr>
          <w:rFonts w:ascii="Be Vietnam Pro" w:eastAsia="Times New Roman" w:hAnsi="Be Vietnam Pro" w:cs="Arial"/>
          <w:lang w:eastAsia="de-DE"/>
        </w:rPr>
        <w:t xml:space="preserve">Darüber hinaus präsentiert Brandenburg an der Havel mit der </w:t>
      </w:r>
      <w:proofErr w:type="spellStart"/>
      <w:r>
        <w:rPr>
          <w:rFonts w:ascii="Be Vietnam Pro" w:eastAsia="Times New Roman" w:hAnsi="Be Vietnam Pro" w:cs="Arial"/>
          <w:lang w:eastAsia="de-DE"/>
        </w:rPr>
        <w:t>T</w:t>
      </w:r>
      <w:r w:rsidRPr="00EB2465">
        <w:rPr>
          <w:rFonts w:ascii="Be Vietnam Pro" w:eastAsia="Times New Roman" w:hAnsi="Be Vietnam Pro" w:cs="Arial"/>
          <w:lang w:eastAsia="de-DE"/>
        </w:rPr>
        <w:t>okatha</w:t>
      </w:r>
      <w:proofErr w:type="spellEnd"/>
      <w:r w:rsidRPr="00EB2465">
        <w:rPr>
          <w:rFonts w:ascii="Be Vietnam Pro" w:eastAsia="Times New Roman" w:hAnsi="Be Vietnam Pro" w:cs="Arial"/>
          <w:lang w:eastAsia="de-DE"/>
        </w:rPr>
        <w:t xml:space="preserve">-Orgel in St. Katharinen (96 Register, </w:t>
      </w:r>
      <w:r>
        <w:rPr>
          <w:rFonts w:ascii="Be Vietnam Pro" w:eastAsia="Times New Roman" w:hAnsi="Be Vietnam Pro" w:cs="Arial"/>
          <w:lang w:eastAsia="de-DE"/>
        </w:rPr>
        <w:t>mehr als</w:t>
      </w:r>
      <w:r w:rsidRPr="00EB2465">
        <w:rPr>
          <w:rFonts w:ascii="Be Vietnam Pro" w:eastAsia="Times New Roman" w:hAnsi="Be Vietnam Pro" w:cs="Arial"/>
          <w:lang w:eastAsia="de-DE"/>
        </w:rPr>
        <w:t xml:space="preserve"> 3.000 Pfeifen) die größte Orgel der Stadt, die ab August 2026 in der </w:t>
      </w:r>
      <w:r>
        <w:rPr>
          <w:rFonts w:ascii="Be Vietnam Pro" w:eastAsia="Times New Roman" w:hAnsi="Be Vietnam Pro" w:cs="Arial"/>
          <w:lang w:eastAsia="de-DE"/>
        </w:rPr>
        <w:t>„</w:t>
      </w:r>
      <w:r w:rsidRPr="00EB2465">
        <w:rPr>
          <w:rFonts w:ascii="Be Vietnam Pro" w:eastAsia="Times New Roman" w:hAnsi="Be Vietnam Pro" w:cs="Arial"/>
          <w:lang w:eastAsia="de-DE"/>
        </w:rPr>
        <w:t>3:Klang</w:t>
      </w:r>
      <w:r>
        <w:rPr>
          <w:rFonts w:ascii="Be Vietnam Pro" w:eastAsia="Times New Roman" w:hAnsi="Be Vietnam Pro" w:cs="Arial"/>
          <w:lang w:eastAsia="de-DE"/>
        </w:rPr>
        <w:t>“</w:t>
      </w:r>
      <w:r w:rsidRPr="00EB2465">
        <w:rPr>
          <w:rFonts w:ascii="Be Vietnam Pro" w:eastAsia="Times New Roman" w:hAnsi="Be Vietnam Pro" w:cs="Arial"/>
          <w:lang w:eastAsia="de-DE"/>
        </w:rPr>
        <w:t xml:space="preserve">-Konzertreihe zu </w:t>
      </w:r>
      <w:r>
        <w:rPr>
          <w:rFonts w:ascii="Be Vietnam Pro" w:eastAsia="Times New Roman" w:hAnsi="Be Vietnam Pro" w:cs="Arial"/>
          <w:lang w:eastAsia="de-DE"/>
        </w:rPr>
        <w:t>hören</w:t>
      </w:r>
      <w:r w:rsidRPr="00EB2465">
        <w:rPr>
          <w:rFonts w:ascii="Be Vietnam Pro" w:eastAsia="Times New Roman" w:hAnsi="Be Vietnam Pro" w:cs="Arial"/>
          <w:lang w:eastAsia="de-DE"/>
        </w:rPr>
        <w:t xml:space="preserve"> ist</w:t>
      </w:r>
      <w:r>
        <w:rPr>
          <w:rFonts w:ascii="Be Vietnam Pro" w:eastAsia="Times New Roman" w:hAnsi="Be Vietnam Pro" w:cs="Arial"/>
          <w:lang w:eastAsia="de-DE"/>
        </w:rPr>
        <w:t xml:space="preserve"> (</w:t>
      </w:r>
      <w:hyperlink r:id="rId6" w:history="1">
        <w:r w:rsidRPr="00334D86">
          <w:rPr>
            <w:rStyle w:val="Hyperlink"/>
            <w:rFonts w:ascii="Be Vietnam Pro" w:eastAsia="Times New Roman" w:hAnsi="Be Vietnam Pro" w:cs="Arial"/>
            <w:lang w:eastAsia="de-DE"/>
          </w:rPr>
          <w:t>https://3klang-brandenburg.de</w:t>
        </w:r>
      </w:hyperlink>
      <w:r>
        <w:rPr>
          <w:rFonts w:ascii="Be Vietnam Pro" w:eastAsia="Times New Roman" w:hAnsi="Be Vietnam Pro" w:cs="Arial"/>
          <w:lang w:eastAsia="de-DE"/>
        </w:rPr>
        <w:t>).</w:t>
      </w:r>
    </w:p>
    <w:p w14:paraId="18366F2E" w14:textId="77777777" w:rsidR="00996311"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96311">
        <w:rPr>
          <w:rFonts w:ascii="Be Vietnam Pro" w:eastAsia="Times New Roman" w:hAnsi="Be Vietnam Pro" w:cs="Arial"/>
          <w:i/>
          <w:iCs/>
          <w:lang w:eastAsia="de-DE"/>
        </w:rPr>
        <w:t>Orgelfabrik Werder (Havel)</w:t>
      </w:r>
      <w:r w:rsidRPr="00996311">
        <w:rPr>
          <w:rFonts w:ascii="Be Vietnam Pro" w:eastAsia="Times New Roman" w:hAnsi="Be Vietnam Pro" w:cs="Arial"/>
          <w:i/>
          <w:iCs/>
          <w:lang w:eastAsia="de-DE"/>
        </w:rPr>
        <w:br/>
      </w:r>
      <w:r w:rsidRPr="00220B1D">
        <w:rPr>
          <w:rFonts w:ascii="Be Vietnam Pro" w:eastAsia="Times New Roman" w:hAnsi="Be Vietnam Pro" w:cs="Arial"/>
          <w:lang w:eastAsia="de-DE"/>
        </w:rPr>
        <w:t>Werder (Havel) ist eng mit dem Orgelbau verbunden. Hier knüpf</w:t>
      </w:r>
      <w:r>
        <w:rPr>
          <w:rFonts w:ascii="Be Vietnam Pro" w:eastAsia="Times New Roman" w:hAnsi="Be Vietnam Pro" w:cs="Arial"/>
          <w:lang w:eastAsia="de-DE"/>
        </w:rPr>
        <w:t>t die</w:t>
      </w:r>
      <w:r w:rsidRPr="00220B1D">
        <w:rPr>
          <w:rFonts w:ascii="Be Vietnam Pro" w:eastAsia="Times New Roman" w:hAnsi="Be Vietnam Pro" w:cs="Arial"/>
          <w:lang w:eastAsia="de-DE"/>
        </w:rPr>
        <w:t xml:space="preserve"> Orgelbauwerkst</w:t>
      </w:r>
      <w:r>
        <w:rPr>
          <w:rFonts w:ascii="Be Vietnam Pro" w:eastAsia="Times New Roman" w:hAnsi="Be Vietnam Pro" w:cs="Arial"/>
          <w:lang w:eastAsia="de-DE"/>
        </w:rPr>
        <w:t>a</w:t>
      </w:r>
      <w:r w:rsidRPr="00220B1D">
        <w:rPr>
          <w:rFonts w:ascii="Be Vietnam Pro" w:eastAsia="Times New Roman" w:hAnsi="Be Vietnam Pro" w:cs="Arial"/>
          <w:lang w:eastAsia="de-DE"/>
        </w:rPr>
        <w:t>tt</w:t>
      </w:r>
      <w:r>
        <w:rPr>
          <w:rFonts w:ascii="Be Vietnam Pro" w:eastAsia="Times New Roman" w:hAnsi="Be Vietnam Pro" w:cs="Arial"/>
          <w:lang w:eastAsia="de-DE"/>
        </w:rPr>
        <w:t xml:space="preserve"> </w:t>
      </w:r>
      <w:proofErr w:type="spellStart"/>
      <w:r>
        <w:rPr>
          <w:rFonts w:ascii="Be Vietnam Pro" w:eastAsia="Times New Roman" w:hAnsi="Be Vietnam Pro" w:cs="Arial"/>
          <w:lang w:eastAsia="de-DE"/>
        </w:rPr>
        <w:t>Schuke</w:t>
      </w:r>
      <w:proofErr w:type="spellEnd"/>
      <w:r w:rsidRPr="00220B1D">
        <w:rPr>
          <w:rFonts w:ascii="Be Vietnam Pro" w:eastAsia="Times New Roman" w:hAnsi="Be Vietnam Pro" w:cs="Arial"/>
          <w:lang w:eastAsia="de-DE"/>
        </w:rPr>
        <w:t xml:space="preserve"> an die brandenburgische Orgelbautradition an</w:t>
      </w:r>
      <w:r>
        <w:rPr>
          <w:rFonts w:ascii="Be Vietnam Pro" w:eastAsia="Times New Roman" w:hAnsi="Be Vietnam Pro" w:cs="Arial"/>
          <w:lang w:eastAsia="de-DE"/>
        </w:rPr>
        <w:t>.</w:t>
      </w:r>
      <w:r w:rsidRPr="00220B1D">
        <w:rPr>
          <w:rFonts w:ascii="Be Vietnam Pro" w:eastAsia="Times New Roman" w:hAnsi="Be Vietnam Pro" w:cs="Arial"/>
          <w:lang w:eastAsia="de-DE"/>
        </w:rPr>
        <w:t xml:space="preserve"> </w:t>
      </w:r>
      <w:r>
        <w:rPr>
          <w:rFonts w:ascii="Be Vietnam Pro" w:eastAsia="Times New Roman" w:hAnsi="Be Vietnam Pro" w:cs="Arial"/>
          <w:lang w:eastAsia="de-DE"/>
        </w:rPr>
        <w:t>Dort werden Orgeln ge</w:t>
      </w:r>
      <w:r w:rsidRPr="00220B1D">
        <w:rPr>
          <w:rFonts w:ascii="Be Vietnam Pro" w:eastAsia="Times New Roman" w:hAnsi="Be Vietnam Pro" w:cs="Arial"/>
          <w:lang w:eastAsia="de-DE"/>
        </w:rPr>
        <w:t>bau</w:t>
      </w:r>
      <w:r>
        <w:rPr>
          <w:rFonts w:ascii="Be Vietnam Pro" w:eastAsia="Times New Roman" w:hAnsi="Be Vietnam Pro" w:cs="Arial"/>
          <w:lang w:eastAsia="de-DE"/>
        </w:rPr>
        <w:t>t</w:t>
      </w:r>
      <w:r w:rsidRPr="00220B1D">
        <w:rPr>
          <w:rFonts w:ascii="Be Vietnam Pro" w:eastAsia="Times New Roman" w:hAnsi="Be Vietnam Pro" w:cs="Arial"/>
          <w:lang w:eastAsia="de-DE"/>
        </w:rPr>
        <w:t>, restaurier</w:t>
      </w:r>
      <w:r>
        <w:rPr>
          <w:rFonts w:ascii="Be Vietnam Pro" w:eastAsia="Times New Roman" w:hAnsi="Be Vietnam Pro" w:cs="Arial"/>
          <w:lang w:eastAsia="de-DE"/>
        </w:rPr>
        <w:t>t</w:t>
      </w:r>
      <w:r w:rsidRPr="00220B1D">
        <w:rPr>
          <w:rFonts w:ascii="Be Vietnam Pro" w:eastAsia="Times New Roman" w:hAnsi="Be Vietnam Pro" w:cs="Arial"/>
          <w:lang w:eastAsia="de-DE"/>
        </w:rPr>
        <w:t>, rekonstruier</w:t>
      </w:r>
      <w:r>
        <w:rPr>
          <w:rFonts w:ascii="Be Vietnam Pro" w:eastAsia="Times New Roman" w:hAnsi="Be Vietnam Pro" w:cs="Arial"/>
          <w:lang w:eastAsia="de-DE"/>
        </w:rPr>
        <w:t>t</w:t>
      </w:r>
      <w:r w:rsidRPr="00220B1D">
        <w:rPr>
          <w:rFonts w:ascii="Be Vietnam Pro" w:eastAsia="Times New Roman" w:hAnsi="Be Vietnam Pro" w:cs="Arial"/>
          <w:lang w:eastAsia="de-DE"/>
        </w:rPr>
        <w:t xml:space="preserve"> und </w:t>
      </w:r>
      <w:r>
        <w:rPr>
          <w:rFonts w:ascii="Be Vietnam Pro" w:eastAsia="Times New Roman" w:hAnsi="Be Vietnam Pro" w:cs="Arial"/>
          <w:lang w:eastAsia="de-DE"/>
        </w:rPr>
        <w:t>gepflegt – in</w:t>
      </w:r>
      <w:r w:rsidRPr="00220B1D">
        <w:rPr>
          <w:rFonts w:ascii="Be Vietnam Pro" w:eastAsia="Times New Roman" w:hAnsi="Be Vietnam Pro" w:cs="Arial"/>
          <w:lang w:eastAsia="de-DE"/>
        </w:rPr>
        <w:t xml:space="preserve"> jeder Größe und </w:t>
      </w:r>
      <w:r>
        <w:rPr>
          <w:rFonts w:ascii="Be Vietnam Pro" w:eastAsia="Times New Roman" w:hAnsi="Be Vietnam Pro" w:cs="Arial"/>
          <w:lang w:eastAsia="de-DE"/>
        </w:rPr>
        <w:t xml:space="preserve">für </w:t>
      </w:r>
      <w:r w:rsidRPr="00220B1D">
        <w:rPr>
          <w:rFonts w:ascii="Be Vietnam Pro" w:eastAsia="Times New Roman" w:hAnsi="Be Vietnam Pro" w:cs="Arial"/>
          <w:lang w:eastAsia="de-DE"/>
        </w:rPr>
        <w:t>jede</w:t>
      </w:r>
      <w:r>
        <w:rPr>
          <w:rFonts w:ascii="Be Vietnam Pro" w:eastAsia="Times New Roman" w:hAnsi="Be Vietnam Pro" w:cs="Arial"/>
          <w:lang w:eastAsia="de-DE"/>
        </w:rPr>
        <w:t>s</w:t>
      </w:r>
      <w:r w:rsidRPr="00220B1D">
        <w:rPr>
          <w:rFonts w:ascii="Be Vietnam Pro" w:eastAsia="Times New Roman" w:hAnsi="Be Vietnam Pro" w:cs="Arial"/>
          <w:lang w:eastAsia="de-DE"/>
        </w:rPr>
        <w:t xml:space="preserve"> technische System, in Kathedralen, Kirchen und Gemeinderäumen sowie in Konzerthäusern, Philharmonien, Konservatorien und Musikhochschulen. </w:t>
      </w:r>
      <w:r>
        <w:rPr>
          <w:rFonts w:ascii="Be Vietnam Pro" w:eastAsia="Times New Roman" w:hAnsi="Be Vietnam Pro" w:cs="Arial"/>
          <w:lang w:eastAsia="de-DE"/>
        </w:rPr>
        <w:t>(</w:t>
      </w:r>
      <w:hyperlink r:id="rId7" w:history="1">
        <w:r w:rsidRPr="00334D86">
          <w:rPr>
            <w:rStyle w:val="Hyperlink"/>
            <w:rFonts w:ascii="Be Vietnam Pro" w:eastAsia="Times New Roman" w:hAnsi="Be Vietnam Pro" w:cs="Arial"/>
            <w:lang w:eastAsia="de-DE"/>
          </w:rPr>
          <w:t>https://schuke.de</w:t>
        </w:r>
      </w:hyperlink>
      <w:r>
        <w:rPr>
          <w:rFonts w:ascii="Be Vietnam Pro" w:eastAsia="Times New Roman" w:hAnsi="Be Vietnam Pro" w:cs="Arial"/>
          <w:lang w:eastAsia="de-DE"/>
        </w:rPr>
        <w:t>)</w:t>
      </w:r>
      <w:r w:rsidRPr="00220B1D">
        <w:rPr>
          <w:rFonts w:ascii="Be Vietnam Pro" w:eastAsia="Times New Roman" w:hAnsi="Be Vietnam Pro" w:cs="Arial"/>
          <w:lang w:eastAsia="de-DE"/>
        </w:rPr>
        <w:t>.</w:t>
      </w:r>
    </w:p>
    <w:p w14:paraId="7B53ED22" w14:textId="77777777" w:rsidR="00996311" w:rsidRPr="00B01C57"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96311">
        <w:rPr>
          <w:rFonts w:ascii="Be Vietnam Pro" w:eastAsia="Times New Roman" w:hAnsi="Be Vietnam Pro" w:cs="Arial"/>
          <w:i/>
          <w:iCs/>
          <w:lang w:eastAsia="de-DE"/>
        </w:rPr>
        <w:t>Musikmuseum Burg Beeskow</w:t>
      </w:r>
      <w:r w:rsidRPr="00996311">
        <w:rPr>
          <w:rFonts w:ascii="Be Vietnam Pro" w:eastAsia="Times New Roman" w:hAnsi="Be Vietnam Pro" w:cs="Arial"/>
          <w:i/>
          <w:iCs/>
          <w:lang w:eastAsia="de-DE"/>
        </w:rPr>
        <w:br/>
      </w:r>
      <w:r w:rsidRPr="00597565">
        <w:rPr>
          <w:rFonts w:ascii="Be Vietnam Pro" w:eastAsia="Times New Roman" w:hAnsi="Be Vietnam Pro" w:cs="Arial"/>
          <w:lang w:eastAsia="de-DE"/>
        </w:rPr>
        <w:t xml:space="preserve">Das </w:t>
      </w:r>
      <w:r>
        <w:rPr>
          <w:rFonts w:ascii="Be Vietnam Pro" w:eastAsia="Times New Roman" w:hAnsi="Be Vietnam Pro" w:cs="Arial"/>
          <w:lang w:eastAsia="de-DE"/>
        </w:rPr>
        <w:t>Musik</w:t>
      </w:r>
      <w:r w:rsidRPr="00597565">
        <w:rPr>
          <w:rFonts w:ascii="Be Vietnam Pro" w:eastAsia="Times New Roman" w:hAnsi="Be Vietnam Pro" w:cs="Arial"/>
          <w:lang w:eastAsia="de-DE"/>
        </w:rPr>
        <w:t xml:space="preserve">museum auf der Burg Beeskow dokumentiert die Geschichte </w:t>
      </w:r>
      <w:r>
        <w:rPr>
          <w:rFonts w:ascii="Be Vietnam Pro" w:eastAsia="Times New Roman" w:hAnsi="Be Vietnam Pro" w:cs="Arial"/>
          <w:lang w:eastAsia="de-DE"/>
        </w:rPr>
        <w:t xml:space="preserve">der historischen Musikautomaten </w:t>
      </w:r>
      <w:r w:rsidRPr="002F56A0">
        <w:rPr>
          <w:rFonts w:ascii="Be Vietnam Pro" w:eastAsia="Times New Roman" w:hAnsi="Be Vietnam Pro" w:cs="Arial"/>
          <w:lang w:eastAsia="de-DE"/>
        </w:rPr>
        <w:t>aus der Zeit zwischen 1848 und 1927</w:t>
      </w:r>
      <w:r>
        <w:rPr>
          <w:rFonts w:ascii="Be Vietnam Pro" w:eastAsia="Times New Roman" w:hAnsi="Be Vietnam Pro" w:cs="Arial"/>
          <w:lang w:eastAsia="de-DE"/>
        </w:rPr>
        <w:t>, die teils wie Orgel-Instrumente aussehen</w:t>
      </w:r>
      <w:r w:rsidRPr="00597565">
        <w:rPr>
          <w:rFonts w:ascii="Be Vietnam Pro" w:eastAsia="Times New Roman" w:hAnsi="Be Vietnam Pro" w:cs="Arial"/>
          <w:lang w:eastAsia="de-DE"/>
        </w:rPr>
        <w:t>.</w:t>
      </w:r>
      <w:r w:rsidRPr="002F56A0">
        <w:t xml:space="preserve"> </w:t>
      </w:r>
      <w:r w:rsidRPr="002F56A0">
        <w:rPr>
          <w:rFonts w:ascii="Be Vietnam Pro" w:eastAsia="Times New Roman" w:hAnsi="Be Vietnam Pro" w:cs="Arial"/>
          <w:lang w:eastAsia="de-DE"/>
        </w:rPr>
        <w:t xml:space="preserve">Auch die ab 1878 erfundenen Verfahren zur Aufnahme von Sprache und Musik werden </w:t>
      </w:r>
      <w:r>
        <w:rPr>
          <w:rFonts w:ascii="Be Vietnam Pro" w:eastAsia="Times New Roman" w:hAnsi="Be Vietnam Pro" w:cs="Arial"/>
          <w:lang w:eastAsia="de-DE"/>
        </w:rPr>
        <w:t xml:space="preserve">hier </w:t>
      </w:r>
      <w:r w:rsidRPr="002F56A0">
        <w:rPr>
          <w:rFonts w:ascii="Be Vietnam Pro" w:eastAsia="Times New Roman" w:hAnsi="Be Vietnam Pro" w:cs="Arial"/>
          <w:lang w:eastAsia="de-DE"/>
        </w:rPr>
        <w:t>vorgestellt</w:t>
      </w:r>
      <w:r>
        <w:rPr>
          <w:rFonts w:ascii="Be Vietnam Pro" w:eastAsia="Times New Roman" w:hAnsi="Be Vietnam Pro" w:cs="Arial"/>
          <w:lang w:eastAsia="de-DE"/>
        </w:rPr>
        <w:t xml:space="preserve"> (</w:t>
      </w:r>
      <w:hyperlink r:id="rId8" w:history="1">
        <w:r w:rsidRPr="00334D86">
          <w:rPr>
            <w:rStyle w:val="Hyperlink"/>
            <w:rFonts w:ascii="Be Vietnam Pro" w:eastAsia="Times New Roman" w:hAnsi="Be Vietnam Pro" w:cs="Arial"/>
            <w:lang w:eastAsia="de-DE"/>
          </w:rPr>
          <w:t>https://www.burg-beeskow.de</w:t>
        </w:r>
      </w:hyperlink>
      <w:r>
        <w:rPr>
          <w:rFonts w:ascii="Be Vietnam Pro" w:eastAsia="Times New Roman" w:hAnsi="Be Vietnam Pro" w:cs="Arial"/>
          <w:lang w:eastAsia="de-DE"/>
        </w:rPr>
        <w:t>)</w:t>
      </w:r>
      <w:r w:rsidRPr="002F56A0">
        <w:rPr>
          <w:rFonts w:ascii="Be Vietnam Pro" w:eastAsia="Times New Roman" w:hAnsi="Be Vietnam Pro" w:cs="Arial"/>
          <w:lang w:eastAsia="de-DE"/>
        </w:rPr>
        <w:t>.</w:t>
      </w:r>
    </w:p>
    <w:p w14:paraId="3217F6FE" w14:textId="77777777" w:rsidR="00996311" w:rsidRDefault="00996311"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1B1E2AED" w14:textId="462B8DAF" w:rsidR="007223E0" w:rsidRPr="009C249D" w:rsidRDefault="007223E0" w:rsidP="0099631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7223E0">
        <w:rPr>
          <w:rFonts w:ascii="Be Vietnam Pro" w:eastAsia="Times New Roman" w:hAnsi="Be Vietnam Pro" w:cs="Arial"/>
          <w:b/>
          <w:bCs/>
          <w:lang w:eastAsia="de-DE"/>
        </w:rPr>
        <w:t>Weitere Informationen:</w:t>
      </w:r>
      <w:r w:rsidRPr="007223E0">
        <w:rPr>
          <w:rFonts w:ascii="Be Vietnam Pro" w:eastAsia="Times New Roman" w:hAnsi="Be Vietnam Pro" w:cs="Arial"/>
          <w:b/>
          <w:bCs/>
          <w:lang w:eastAsia="de-DE"/>
        </w:rPr>
        <w:br/>
      </w:r>
      <w:hyperlink r:id="rId9" w:history="1">
        <w:r w:rsidRPr="00DC74DF">
          <w:rPr>
            <w:rStyle w:val="Hyperlink"/>
            <w:rFonts w:ascii="Be Vietnam Pro" w:eastAsia="Times New Roman" w:hAnsi="Be Vietnam Pro" w:cs="Arial"/>
            <w:lang w:eastAsia="de-DE"/>
          </w:rPr>
          <w:t>http://www.marienkirche.com</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r>
      <w:hyperlink r:id="rId10" w:history="1">
        <w:r w:rsidRPr="00DC74DF">
          <w:rPr>
            <w:rStyle w:val="Hyperlink"/>
            <w:rFonts w:ascii="Be Vietnam Pro" w:eastAsia="Times New Roman" w:hAnsi="Be Vietnam Pro" w:cs="Arial"/>
            <w:lang w:eastAsia="de-DE"/>
          </w:rPr>
          <w:t>http://www.prenzlau-tourismus.de</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r>
      <w:hyperlink r:id="rId11" w:history="1">
        <w:r w:rsidRPr="00DC74DF">
          <w:rPr>
            <w:rStyle w:val="Hyperlink"/>
            <w:rFonts w:ascii="Be Vietnam Pro" w:eastAsia="Times New Roman" w:hAnsi="Be Vietnam Pro" w:cs="Arial"/>
            <w:lang w:eastAsia="de-DE"/>
          </w:rPr>
          <w:t>https://www.reiseland-brandenburg.de</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r>
    </w:p>
    <w:sectPr w:rsidR="007223E0" w:rsidRPr="009C249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A121D" w14:textId="77777777" w:rsidR="00A50B84" w:rsidRDefault="00A50B84">
      <w:pPr>
        <w:spacing w:after="0" w:line="240" w:lineRule="auto"/>
      </w:pPr>
      <w:r>
        <w:separator/>
      </w:r>
    </w:p>
  </w:endnote>
  <w:endnote w:type="continuationSeparator" w:id="0">
    <w:p w14:paraId="185E2556" w14:textId="77777777" w:rsidR="00A50B84" w:rsidRDefault="00A50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A52D" w14:textId="77777777" w:rsidR="00202537" w:rsidRDefault="0020253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6CF82367"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202537" w:rsidRPr="00202537">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00E1599D" w:rsidRPr="00E1599D">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E1599D" w:rsidRPr="00E1599D">
        <w:rPr>
          <w:rStyle w:val="Hyperlink"/>
          <w:rFonts w:ascii="Be Vietnam Pro" w:eastAsia="Calibri" w:hAnsi="Be Vietnam Pro" w:cs="Arial"/>
          <w:b w:val="0"/>
          <w:bCs/>
          <w:sz w:val="18"/>
          <w:szCs w:val="18"/>
          <w:lang w:eastAsia="en-US"/>
        </w:rPr>
        <w:t>regina.zibell@reiseland-brandenburg.de</w:t>
      </w:r>
    </w:hyperlink>
    <w:r w:rsidR="00E1599D" w:rsidRPr="00E1599D">
      <w:rPr>
        <w:rFonts w:ascii="Be Vietnam Pro" w:eastAsia="Calibri" w:hAnsi="Be Vietnam Pro" w:cs="Arial"/>
        <w:b w:val="0"/>
        <w:bCs/>
        <w:sz w:val="18"/>
        <w:szCs w:val="18"/>
        <w:lang w:eastAsia="en-US"/>
      </w:rPr>
      <w:t xml:space="preserve">, </w:t>
    </w:r>
    <w:hyperlink r:id="rId2" w:tgtFrame="_blank" w:tooltip="http://www.brandenburg-tourism.com" w:history="1">
      <w:r w:rsidR="00E1599D" w:rsidRPr="00E1599D">
        <w:rPr>
          <w:rStyle w:val="Hyperlink"/>
          <w:rFonts w:ascii="Be Vietnam Pro" w:eastAsia="Calibri" w:hAnsi="Be Vietnam Pro" w:cs="Arial"/>
          <w:b w:val="0"/>
          <w:bCs/>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29DF" w14:textId="77777777" w:rsidR="00202537" w:rsidRDefault="002025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DF5D2" w14:textId="77777777" w:rsidR="00A50B84" w:rsidRDefault="00A50B84">
      <w:pPr>
        <w:spacing w:after="0" w:line="240" w:lineRule="auto"/>
      </w:pPr>
      <w:r>
        <w:rPr>
          <w:color w:val="000000"/>
        </w:rPr>
        <w:separator/>
      </w:r>
    </w:p>
  </w:footnote>
  <w:footnote w:type="continuationSeparator" w:id="0">
    <w:p w14:paraId="18056A55" w14:textId="77777777" w:rsidR="00A50B84" w:rsidRDefault="00A50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EDA2" w14:textId="77777777" w:rsidR="00202537" w:rsidRDefault="0020253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7211" w14:textId="77777777" w:rsidR="00202537" w:rsidRDefault="0020253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02537"/>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E695A"/>
    <w:rsid w:val="004F08C8"/>
    <w:rsid w:val="004F141A"/>
    <w:rsid w:val="004F50A8"/>
    <w:rsid w:val="005133F4"/>
    <w:rsid w:val="0053635D"/>
    <w:rsid w:val="005412C6"/>
    <w:rsid w:val="005449EB"/>
    <w:rsid w:val="0055190B"/>
    <w:rsid w:val="00562E57"/>
    <w:rsid w:val="00580254"/>
    <w:rsid w:val="00581D37"/>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C7BC8"/>
    <w:rsid w:val="006D33DC"/>
    <w:rsid w:val="006E4970"/>
    <w:rsid w:val="006F382D"/>
    <w:rsid w:val="00702074"/>
    <w:rsid w:val="00717785"/>
    <w:rsid w:val="00721B55"/>
    <w:rsid w:val="00721DDA"/>
    <w:rsid w:val="007223E0"/>
    <w:rsid w:val="007555A4"/>
    <w:rsid w:val="00762A3C"/>
    <w:rsid w:val="00763B4C"/>
    <w:rsid w:val="00763D53"/>
    <w:rsid w:val="0076730D"/>
    <w:rsid w:val="00771EB5"/>
    <w:rsid w:val="007761F7"/>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1E9D"/>
    <w:rsid w:val="00844693"/>
    <w:rsid w:val="00853CBD"/>
    <w:rsid w:val="008716D2"/>
    <w:rsid w:val="008806B6"/>
    <w:rsid w:val="008867A7"/>
    <w:rsid w:val="00887B67"/>
    <w:rsid w:val="008A0A8E"/>
    <w:rsid w:val="008A0EAD"/>
    <w:rsid w:val="008A7845"/>
    <w:rsid w:val="008D6896"/>
    <w:rsid w:val="008F2CAA"/>
    <w:rsid w:val="008F7751"/>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96311"/>
    <w:rsid w:val="009A5EE1"/>
    <w:rsid w:val="009A7031"/>
    <w:rsid w:val="009C249D"/>
    <w:rsid w:val="009F2782"/>
    <w:rsid w:val="009F30F2"/>
    <w:rsid w:val="00A06C54"/>
    <w:rsid w:val="00A13F5C"/>
    <w:rsid w:val="00A231AD"/>
    <w:rsid w:val="00A31393"/>
    <w:rsid w:val="00A323E1"/>
    <w:rsid w:val="00A37890"/>
    <w:rsid w:val="00A37F69"/>
    <w:rsid w:val="00A453BE"/>
    <w:rsid w:val="00A45886"/>
    <w:rsid w:val="00A50B84"/>
    <w:rsid w:val="00A60E0D"/>
    <w:rsid w:val="00A662F1"/>
    <w:rsid w:val="00A71D8C"/>
    <w:rsid w:val="00A72A72"/>
    <w:rsid w:val="00A83A6E"/>
    <w:rsid w:val="00A93D64"/>
    <w:rsid w:val="00AB1820"/>
    <w:rsid w:val="00AC1013"/>
    <w:rsid w:val="00AC4425"/>
    <w:rsid w:val="00AD7228"/>
    <w:rsid w:val="00AE73BE"/>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72DB1"/>
    <w:rsid w:val="00D81C19"/>
    <w:rsid w:val="00DA3F5C"/>
    <w:rsid w:val="00DB4064"/>
    <w:rsid w:val="00DC2396"/>
    <w:rsid w:val="00DC42B0"/>
    <w:rsid w:val="00DD02DE"/>
    <w:rsid w:val="00DD5C19"/>
    <w:rsid w:val="00DF0A7A"/>
    <w:rsid w:val="00DF250D"/>
    <w:rsid w:val="00DF7B60"/>
    <w:rsid w:val="00E02F68"/>
    <w:rsid w:val="00E1599D"/>
    <w:rsid w:val="00E17452"/>
    <w:rsid w:val="00E17B1F"/>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1E1D"/>
    <w:rsid w:val="00F656F0"/>
    <w:rsid w:val="00F92EAA"/>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722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rg-beeskow.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uke.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3klang-brandenburg.de" TargetMode="External"/><Relationship Id="rId11" Type="http://schemas.openxmlformats.org/officeDocument/2006/relationships/hyperlink" Target="https://www.reiseland-brandenburg.de"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prenzlau-tourismus.d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marienkirche.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19</cp:revision>
  <cp:lastPrinted>2023-06-02T09:50:00Z</cp:lastPrinted>
  <dcterms:created xsi:type="dcterms:W3CDTF">2023-06-02T09:55:00Z</dcterms:created>
  <dcterms:modified xsi:type="dcterms:W3CDTF">2026-10-06T06:44:00Z</dcterms:modified>
</cp:coreProperties>
</file>