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395C" w14:textId="4C62181B" w:rsidR="00413E0A" w:rsidRPr="00ED6984" w:rsidRDefault="00413E0A" w:rsidP="00413E0A">
      <w:pPr>
        <w:ind w:left="1304" w:firstLine="1304"/>
        <w:jc w:val="right"/>
        <w:rPr>
          <w:rFonts w:ascii="Source Sans Pro" w:hAnsi="Source Sans Pro"/>
          <w:b/>
          <w:i/>
          <w:color w:val="FF0000"/>
        </w:rPr>
      </w:pPr>
      <w:r w:rsidRPr="00ED6984">
        <w:rPr>
          <w:rFonts w:ascii="Source Sans Pro" w:hAnsi="Source Sans Pro"/>
          <w:b/>
          <w:i/>
          <w:color w:val="000000" w:themeColor="text1"/>
          <w:sz w:val="24"/>
        </w:rPr>
        <w:t xml:space="preserve">Pressmeddelande </w:t>
      </w:r>
      <w:r w:rsidR="004D5F04">
        <w:rPr>
          <w:rFonts w:ascii="Source Sans Pro" w:hAnsi="Source Sans Pro"/>
          <w:b/>
          <w:i/>
          <w:color w:val="000000" w:themeColor="text1"/>
          <w:sz w:val="24"/>
        </w:rPr>
        <w:t>3</w:t>
      </w:r>
      <w:r w:rsidRPr="00ED6984">
        <w:rPr>
          <w:rFonts w:ascii="Source Sans Pro" w:hAnsi="Source Sans Pro"/>
          <w:b/>
          <w:i/>
          <w:color w:val="000000" w:themeColor="text1"/>
          <w:sz w:val="24"/>
        </w:rPr>
        <w:t xml:space="preserve"> juli 2019</w:t>
      </w:r>
    </w:p>
    <w:p w14:paraId="7C5644ED" w14:textId="77777777" w:rsidR="00413E0A" w:rsidRPr="00ED6984" w:rsidRDefault="00413E0A">
      <w:pPr>
        <w:rPr>
          <w:rFonts w:ascii="Source Sans Pro" w:hAnsi="Source Sans Pro"/>
          <w:b/>
          <w:color w:val="000000" w:themeColor="text1"/>
          <w:sz w:val="20"/>
        </w:rPr>
      </w:pPr>
    </w:p>
    <w:p w14:paraId="149F3561" w14:textId="77777777" w:rsidR="0022469A" w:rsidRDefault="0022469A">
      <w:r w:rsidRPr="00ED6984">
        <w:rPr>
          <w:rFonts w:ascii="Source Sans Pro" w:hAnsi="Source Sans Pro"/>
          <w:b/>
          <w:color w:val="000000" w:themeColor="text1"/>
          <w:sz w:val="32"/>
        </w:rPr>
        <w:t xml:space="preserve">Unika möten mellan </w:t>
      </w:r>
      <w:r w:rsidR="00ED6984" w:rsidRPr="00ED6984">
        <w:rPr>
          <w:rFonts w:ascii="Source Sans Pro" w:hAnsi="Source Sans Pro"/>
          <w:b/>
          <w:color w:val="000000" w:themeColor="text1"/>
          <w:sz w:val="32"/>
        </w:rPr>
        <w:t>v</w:t>
      </w:r>
      <w:r w:rsidRPr="00ED6984">
        <w:rPr>
          <w:rFonts w:ascii="Source Sans Pro" w:hAnsi="Source Sans Pro"/>
          <w:b/>
          <w:color w:val="000000" w:themeColor="text1"/>
          <w:sz w:val="32"/>
        </w:rPr>
        <w:t>ärmländska musikaktörer och den etablerade musikbranschen på Putte i Parken</w:t>
      </w:r>
    </w:p>
    <w:p w14:paraId="3ACF98B0" w14:textId="77777777" w:rsidR="00F6312E" w:rsidRDefault="00F6312E">
      <w:pPr>
        <w:rPr>
          <w:b/>
        </w:rPr>
      </w:pPr>
    </w:p>
    <w:p w14:paraId="49217898" w14:textId="15C5280B" w:rsidR="00E700BC" w:rsidRPr="00ED6984" w:rsidRDefault="0022469A" w:rsidP="00E700BC">
      <w:pPr>
        <w:rPr>
          <w:b/>
        </w:rPr>
      </w:pPr>
      <w:r w:rsidRPr="00ED6984">
        <w:rPr>
          <w:b/>
        </w:rPr>
        <w:t xml:space="preserve">Under lördagen den 6 juli besöker delar av den etablerade musikbranschen </w:t>
      </w:r>
      <w:r w:rsidR="00413E0A" w:rsidRPr="00ED6984">
        <w:rPr>
          <w:b/>
        </w:rPr>
        <w:t>P</w:t>
      </w:r>
      <w:r w:rsidRPr="00ED6984">
        <w:rPr>
          <w:b/>
        </w:rPr>
        <w:t xml:space="preserve">utte i </w:t>
      </w:r>
      <w:r w:rsidR="00413E0A" w:rsidRPr="00ED6984">
        <w:rPr>
          <w:b/>
        </w:rPr>
        <w:t>P</w:t>
      </w:r>
      <w:r w:rsidRPr="00ED6984">
        <w:rPr>
          <w:b/>
        </w:rPr>
        <w:t>arken</w:t>
      </w:r>
      <w:r w:rsidR="00C11D45" w:rsidRPr="00ED6984">
        <w:rPr>
          <w:b/>
        </w:rPr>
        <w:t xml:space="preserve"> för att möta </w:t>
      </w:r>
      <w:r w:rsidR="00ED6984" w:rsidRPr="00ED6984">
        <w:rPr>
          <w:b/>
        </w:rPr>
        <w:t>v</w:t>
      </w:r>
      <w:r w:rsidR="00C11D45" w:rsidRPr="00ED6984">
        <w:rPr>
          <w:b/>
        </w:rPr>
        <w:t xml:space="preserve">ärmländska musikaktörer. </w:t>
      </w:r>
      <w:r w:rsidR="00EA1C71" w:rsidRPr="00ED6984">
        <w:rPr>
          <w:b/>
        </w:rPr>
        <w:t xml:space="preserve">Sony </w:t>
      </w:r>
      <w:r w:rsidR="00387FC3" w:rsidRPr="00ED6984">
        <w:rPr>
          <w:b/>
        </w:rPr>
        <w:t>M</w:t>
      </w:r>
      <w:r w:rsidR="00EA1C71" w:rsidRPr="00ED6984">
        <w:rPr>
          <w:b/>
        </w:rPr>
        <w:t xml:space="preserve">usic </w:t>
      </w:r>
      <w:proofErr w:type="spellStart"/>
      <w:r w:rsidR="00387FC3" w:rsidRPr="00ED6984">
        <w:rPr>
          <w:b/>
        </w:rPr>
        <w:t>Norway</w:t>
      </w:r>
      <w:proofErr w:type="spellEnd"/>
      <w:r w:rsidR="00387FC3" w:rsidRPr="00ED6984">
        <w:rPr>
          <w:b/>
        </w:rPr>
        <w:t xml:space="preserve">, </w:t>
      </w:r>
      <w:proofErr w:type="spellStart"/>
      <w:r w:rsidR="00387FC3" w:rsidRPr="00ED6984">
        <w:rPr>
          <w:b/>
        </w:rPr>
        <w:t>Despotz</w:t>
      </w:r>
      <w:proofErr w:type="spellEnd"/>
      <w:r w:rsidR="00387FC3" w:rsidRPr="00ED6984">
        <w:rPr>
          <w:b/>
        </w:rPr>
        <w:t xml:space="preserve"> </w:t>
      </w:r>
      <w:proofErr w:type="spellStart"/>
      <w:r w:rsidR="00387FC3" w:rsidRPr="00ED6984">
        <w:rPr>
          <w:b/>
        </w:rPr>
        <w:t>Records</w:t>
      </w:r>
      <w:proofErr w:type="spellEnd"/>
      <w:r w:rsidR="00387FC3" w:rsidRPr="00ED6984">
        <w:rPr>
          <w:b/>
        </w:rPr>
        <w:t xml:space="preserve"> och </w:t>
      </w:r>
      <w:r w:rsidR="0070409D" w:rsidRPr="00ED6984">
        <w:rPr>
          <w:b/>
        </w:rPr>
        <w:t>J</w:t>
      </w:r>
      <w:r w:rsidR="00387FC3" w:rsidRPr="00ED6984">
        <w:rPr>
          <w:b/>
        </w:rPr>
        <w:t xml:space="preserve">ubel är </w:t>
      </w:r>
      <w:r w:rsidR="00413E0A" w:rsidRPr="00ED6984">
        <w:rPr>
          <w:b/>
        </w:rPr>
        <w:t>bolagen</w:t>
      </w:r>
      <w:r w:rsidR="00387FC3" w:rsidRPr="00ED6984">
        <w:rPr>
          <w:b/>
        </w:rPr>
        <w:t xml:space="preserve"> som </w:t>
      </w:r>
      <w:r w:rsidR="0070409D" w:rsidRPr="00ED6984">
        <w:rPr>
          <w:b/>
        </w:rPr>
        <w:t xml:space="preserve">alla kommer </w:t>
      </w:r>
      <w:r w:rsidR="00C11D45" w:rsidRPr="00ED6984">
        <w:rPr>
          <w:b/>
        </w:rPr>
        <w:t>och besöker festivalen</w:t>
      </w:r>
      <w:r w:rsidR="00E700BC" w:rsidRPr="00ED6984">
        <w:rPr>
          <w:b/>
        </w:rPr>
        <w:t xml:space="preserve"> </w:t>
      </w:r>
      <w:r w:rsidR="00D06211" w:rsidRPr="00ED6984">
        <w:rPr>
          <w:b/>
        </w:rPr>
        <w:t>för att</w:t>
      </w:r>
      <w:r w:rsidR="00E700BC" w:rsidRPr="00ED6984">
        <w:rPr>
          <w:b/>
        </w:rPr>
        <w:t xml:space="preserve"> möt</w:t>
      </w:r>
      <w:r w:rsidR="00D06211" w:rsidRPr="00ED6984">
        <w:rPr>
          <w:b/>
        </w:rPr>
        <w:t>a</w:t>
      </w:r>
      <w:r w:rsidR="00E700BC" w:rsidRPr="00ED6984">
        <w:rPr>
          <w:b/>
        </w:rPr>
        <w:t xml:space="preserve"> utvalda </w:t>
      </w:r>
      <w:r w:rsidR="00D06211" w:rsidRPr="00ED6984">
        <w:rPr>
          <w:b/>
        </w:rPr>
        <w:t>musik</w:t>
      </w:r>
      <w:r w:rsidR="00E700BC" w:rsidRPr="00ED6984">
        <w:rPr>
          <w:b/>
        </w:rPr>
        <w:t>aktörer</w:t>
      </w:r>
      <w:r w:rsidR="007F4A4D">
        <w:rPr>
          <w:b/>
        </w:rPr>
        <w:t xml:space="preserve"> från Värmland</w:t>
      </w:r>
      <w:r w:rsidR="0070409D" w:rsidRPr="00ED6984">
        <w:rPr>
          <w:b/>
        </w:rPr>
        <w:t>.</w:t>
      </w:r>
    </w:p>
    <w:p w14:paraId="241C4533" w14:textId="77777777" w:rsidR="00EA1C71" w:rsidRPr="00ED6984" w:rsidRDefault="00E700BC">
      <w:pPr>
        <w:rPr>
          <w:b/>
        </w:rPr>
      </w:pPr>
      <w:r w:rsidRPr="00ED6984">
        <w:t xml:space="preserve">Musikaktörer i Värmland och Hedmark (No) har genom musikprojektet MECO fått ansöka om att få träffa Svanhild </w:t>
      </w:r>
      <w:proofErr w:type="spellStart"/>
      <w:r w:rsidRPr="00ED6984">
        <w:t>Skrede</w:t>
      </w:r>
      <w:proofErr w:type="spellEnd"/>
      <w:r w:rsidRPr="00ED6984">
        <w:t xml:space="preserve"> och Julie Sandberg från Sony Music </w:t>
      </w:r>
      <w:proofErr w:type="spellStart"/>
      <w:r w:rsidRPr="00ED6984">
        <w:t>Norway</w:t>
      </w:r>
      <w:proofErr w:type="spellEnd"/>
      <w:r w:rsidRPr="00ED6984">
        <w:t>,</w:t>
      </w:r>
      <w:r w:rsidRPr="00ED6984">
        <w:rPr>
          <w:rFonts w:ascii="Source Sans Pro" w:eastAsia="Times New Roman" w:hAnsi="Source Sans Pro"/>
          <w:color w:val="000000" w:themeColor="text1"/>
        </w:rPr>
        <w:t xml:space="preserve"> Ida Andersson från </w:t>
      </w:r>
      <w:proofErr w:type="spellStart"/>
      <w:r w:rsidRPr="00ED6984">
        <w:rPr>
          <w:rFonts w:ascii="Source Sans Pro" w:eastAsia="Times New Roman" w:hAnsi="Source Sans Pro"/>
          <w:color w:val="000000" w:themeColor="text1"/>
        </w:rPr>
        <w:t>Despotz</w:t>
      </w:r>
      <w:proofErr w:type="spellEnd"/>
      <w:r w:rsidRPr="00ED6984">
        <w:rPr>
          <w:rFonts w:ascii="Source Sans Pro" w:eastAsia="Times New Roman" w:hAnsi="Source Sans Pro"/>
          <w:color w:val="000000" w:themeColor="text1"/>
        </w:rPr>
        <w:t xml:space="preserve"> </w:t>
      </w:r>
      <w:proofErr w:type="spellStart"/>
      <w:r w:rsidRPr="00ED6984">
        <w:rPr>
          <w:rFonts w:ascii="Source Sans Pro" w:eastAsia="Times New Roman" w:hAnsi="Source Sans Pro"/>
          <w:color w:val="000000" w:themeColor="text1"/>
        </w:rPr>
        <w:t>Records</w:t>
      </w:r>
      <w:proofErr w:type="spellEnd"/>
      <w:r w:rsidRPr="00ED6984">
        <w:rPr>
          <w:rFonts w:ascii="Source Sans Pro" w:eastAsia="Times New Roman" w:hAnsi="Source Sans Pro"/>
          <w:color w:val="000000" w:themeColor="text1"/>
        </w:rPr>
        <w:t xml:space="preserve"> och Martin Rose</w:t>
      </w:r>
      <w:r w:rsidR="00413E0A" w:rsidRPr="00ED6984">
        <w:rPr>
          <w:rFonts w:ascii="Source Sans Pro" w:eastAsia="Times New Roman" w:hAnsi="Source Sans Pro"/>
          <w:color w:val="000000" w:themeColor="text1"/>
        </w:rPr>
        <w:t>l</w:t>
      </w:r>
      <w:r w:rsidRPr="00ED6984">
        <w:rPr>
          <w:rFonts w:ascii="Source Sans Pro" w:eastAsia="Times New Roman" w:hAnsi="Source Sans Pro"/>
          <w:color w:val="000000" w:themeColor="text1"/>
        </w:rPr>
        <w:t>l från Jubel. Branschen har sedan fått välja ut vilka av aktörerna som de vill</w:t>
      </w:r>
      <w:r w:rsidR="00413E0A" w:rsidRPr="00ED6984">
        <w:rPr>
          <w:rFonts w:ascii="Source Sans Pro" w:eastAsia="Times New Roman" w:hAnsi="Source Sans Pro"/>
          <w:color w:val="000000" w:themeColor="text1"/>
        </w:rPr>
        <w:t xml:space="preserve"> träffa</w:t>
      </w:r>
      <w:r w:rsidRPr="00ED6984">
        <w:rPr>
          <w:rFonts w:ascii="Source Sans Pro" w:eastAsia="Times New Roman" w:hAnsi="Source Sans Pro"/>
          <w:color w:val="000000" w:themeColor="text1"/>
        </w:rPr>
        <w:t>.</w:t>
      </w:r>
    </w:p>
    <w:p w14:paraId="6B97712B" w14:textId="1B2F5D51" w:rsidR="00387FC3" w:rsidRPr="00ED6984" w:rsidRDefault="00E700BC" w:rsidP="00E700BC">
      <w:pPr>
        <w:pStyle w:val="Liststycke"/>
        <w:numPr>
          <w:ilvl w:val="0"/>
          <w:numId w:val="1"/>
        </w:numPr>
      </w:pPr>
      <w:r w:rsidRPr="00ED6984">
        <w:t xml:space="preserve">Att det värmländska musiklivet får knyta kontakter med den etablerade musikbranschen ser vi som en av nycklarna för att musiklivet i länet ska utvecklas och stå sig konkurrenskraftigt mot övriga musikbranschen, säger Joakim Johansson, </w:t>
      </w:r>
      <w:r w:rsidR="008A0ACD">
        <w:t xml:space="preserve">branschutvecklare </w:t>
      </w:r>
      <w:r w:rsidR="00C11493">
        <w:t xml:space="preserve">i </w:t>
      </w:r>
      <w:r w:rsidR="00E20BDF">
        <w:t>MECO</w:t>
      </w:r>
      <w:r w:rsidRPr="00ED6984">
        <w:t>.</w:t>
      </w:r>
    </w:p>
    <w:p w14:paraId="2BDD6EF1" w14:textId="77777777" w:rsidR="00C11D45" w:rsidRPr="00ED6984" w:rsidRDefault="00C11D45" w:rsidP="00C11D45">
      <w:pPr>
        <w:spacing w:after="240"/>
        <w:rPr>
          <w:rFonts w:ascii="Source Sans Pro" w:eastAsia="Times New Roman" w:hAnsi="Source Sans Pro"/>
        </w:rPr>
      </w:pPr>
      <w:r w:rsidRPr="00ED6984">
        <w:rPr>
          <w:rFonts w:ascii="Source Sans Pro" w:eastAsia="Times New Roman" w:hAnsi="Source Sans Pro"/>
        </w:rPr>
        <w:t xml:space="preserve">MECO är ett EU-finansierat </w:t>
      </w:r>
      <w:proofErr w:type="spellStart"/>
      <w:r w:rsidRPr="00ED6984">
        <w:rPr>
          <w:rFonts w:ascii="Source Sans Pro" w:eastAsia="Times New Roman" w:hAnsi="Source Sans Pro"/>
        </w:rPr>
        <w:t>Interregprojekt</w:t>
      </w:r>
      <w:proofErr w:type="spellEnd"/>
      <w:r w:rsidRPr="00ED6984">
        <w:rPr>
          <w:rFonts w:ascii="Source Sans Pro" w:eastAsia="Times New Roman" w:hAnsi="Source Sans Pro"/>
        </w:rPr>
        <w:t xml:space="preserve"> mellan Karlstads universitet, </w:t>
      </w:r>
      <w:proofErr w:type="spellStart"/>
      <w:r w:rsidRPr="00ED6984">
        <w:rPr>
          <w:rFonts w:ascii="Source Sans Pro" w:eastAsia="Times New Roman" w:hAnsi="Source Sans Pro"/>
        </w:rPr>
        <w:t>Högskolen</w:t>
      </w:r>
      <w:proofErr w:type="spellEnd"/>
      <w:r w:rsidRPr="00ED6984">
        <w:rPr>
          <w:rFonts w:ascii="Source Sans Pro" w:eastAsia="Times New Roman" w:hAnsi="Source Sans Pro"/>
        </w:rPr>
        <w:t xml:space="preserve"> i </w:t>
      </w:r>
      <w:proofErr w:type="spellStart"/>
      <w:r w:rsidRPr="00ED6984">
        <w:rPr>
          <w:rFonts w:ascii="Source Sans Pro" w:eastAsia="Times New Roman" w:hAnsi="Source Sans Pro"/>
        </w:rPr>
        <w:t>Innlandet</w:t>
      </w:r>
      <w:proofErr w:type="spellEnd"/>
      <w:r w:rsidRPr="00ED6984">
        <w:rPr>
          <w:rFonts w:ascii="Source Sans Pro" w:eastAsia="Times New Roman" w:hAnsi="Source Sans Pro"/>
        </w:rPr>
        <w:t xml:space="preserve"> och Studiefrämjandet. Projektet medfinansieras av Region Värmland, Arvika Kommun och Hedmarks Fylkeskommun. </w:t>
      </w:r>
    </w:p>
    <w:p w14:paraId="68F5D1D0" w14:textId="44E4D8B3" w:rsidR="00387FC3" w:rsidRPr="00ED6984" w:rsidRDefault="001F2122" w:rsidP="00413E0A">
      <w:pPr>
        <w:pStyle w:val="Liststycke"/>
        <w:numPr>
          <w:ilvl w:val="0"/>
          <w:numId w:val="1"/>
        </w:numPr>
        <w:spacing w:after="240"/>
        <w:rPr>
          <w:rFonts w:ascii="Source Sans Pro" w:eastAsia="Times New Roman" w:hAnsi="Source Sans Pro"/>
        </w:rPr>
      </w:pPr>
      <w:r>
        <w:rPr>
          <w:rFonts w:ascii="Source Sans Pro" w:eastAsia="Times New Roman" w:hAnsi="Source Sans Pro"/>
        </w:rPr>
        <w:t>Vårt</w:t>
      </w:r>
      <w:r w:rsidR="00C11D45" w:rsidRPr="00ED6984">
        <w:rPr>
          <w:rFonts w:ascii="Source Sans Pro" w:eastAsia="Times New Roman" w:hAnsi="Source Sans Pro"/>
        </w:rPr>
        <w:t xml:space="preserve"> övergripande mål med projektet är att </w:t>
      </w:r>
      <w:r w:rsidR="00D06211" w:rsidRPr="00ED6984">
        <w:rPr>
          <w:rFonts w:ascii="Source Sans Pro" w:eastAsia="Times New Roman" w:hAnsi="Source Sans Pro"/>
        </w:rPr>
        <w:t>öka</w:t>
      </w:r>
      <w:r w:rsidR="00C11D45" w:rsidRPr="00ED6984">
        <w:rPr>
          <w:rFonts w:ascii="Source Sans Pro" w:eastAsia="Times New Roman" w:hAnsi="Source Sans Pro"/>
        </w:rPr>
        <w:t xml:space="preserve"> </w:t>
      </w:r>
      <w:r w:rsidR="00D06211" w:rsidRPr="00ED6984">
        <w:rPr>
          <w:rFonts w:ascii="Source Sans Pro" w:eastAsia="Times New Roman" w:hAnsi="Source Sans Pro"/>
        </w:rPr>
        <w:t xml:space="preserve">musikbranschens innovationskraft i Värmland och Hedmark. Därför skapar vi </w:t>
      </w:r>
      <w:r w:rsidR="00C11D45" w:rsidRPr="00ED6984">
        <w:rPr>
          <w:rFonts w:ascii="Source Sans Pro" w:eastAsia="Times New Roman" w:hAnsi="Source Sans Pro"/>
        </w:rPr>
        <w:t>ytor för kunskapsutbyt</w:t>
      </w:r>
      <w:bookmarkStart w:id="0" w:name="_GoBack"/>
      <w:bookmarkEnd w:id="0"/>
      <w:r w:rsidR="00C11D45" w:rsidRPr="00ED6984">
        <w:rPr>
          <w:rFonts w:ascii="Source Sans Pro" w:eastAsia="Times New Roman" w:hAnsi="Source Sans Pro"/>
        </w:rPr>
        <w:t xml:space="preserve">e, samarbete, utveckling, innovation och entreprenörskap, </w:t>
      </w:r>
      <w:r w:rsidR="00413E0A" w:rsidRPr="00ED6984">
        <w:rPr>
          <w:rFonts w:ascii="Source Sans Pro" w:eastAsia="Times New Roman" w:hAnsi="Source Sans Pro"/>
        </w:rPr>
        <w:t>säger Studiefrämjandets projektledare</w:t>
      </w:r>
      <w:r w:rsidR="00C11D45" w:rsidRPr="00ED6984">
        <w:rPr>
          <w:rFonts w:ascii="Source Sans Pro" w:eastAsia="Times New Roman" w:hAnsi="Source Sans Pro"/>
        </w:rPr>
        <w:t xml:space="preserve"> </w:t>
      </w:r>
      <w:r w:rsidR="00413E0A" w:rsidRPr="00ED6984">
        <w:rPr>
          <w:rFonts w:ascii="Source Sans Pro" w:eastAsia="Times New Roman" w:hAnsi="Source Sans Pro"/>
        </w:rPr>
        <w:t>Martin Gronert</w:t>
      </w:r>
      <w:r w:rsidR="00C11D45" w:rsidRPr="00ED6984">
        <w:rPr>
          <w:rFonts w:ascii="Source Sans Pro" w:eastAsia="Times New Roman" w:hAnsi="Source Sans Pro"/>
        </w:rPr>
        <w:t>.</w:t>
      </w:r>
    </w:p>
    <w:p w14:paraId="397F1698" w14:textId="77777777" w:rsidR="00E700BC" w:rsidRDefault="00E700BC" w:rsidP="00C11D45">
      <w:pPr>
        <w:spacing w:after="240"/>
        <w:rPr>
          <w:rFonts w:ascii="Source Sans Pro" w:eastAsia="Times New Roman" w:hAnsi="Source Sans Pro"/>
        </w:rPr>
      </w:pPr>
    </w:p>
    <w:p w14:paraId="5B928CA0" w14:textId="77777777" w:rsidR="00E700BC" w:rsidRPr="00B45DAC" w:rsidRDefault="00E700BC" w:rsidP="00E700BC">
      <w:pPr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B45DAC">
        <w:rPr>
          <w:rFonts w:ascii="Source Sans Pro" w:hAnsi="Source Sans Pro"/>
          <w:b/>
          <w:bCs/>
          <w:color w:val="000000" w:themeColor="text1"/>
          <w:sz w:val="28"/>
          <w:szCs w:val="28"/>
        </w:rPr>
        <w:t>Presskontakt</w:t>
      </w:r>
    </w:p>
    <w:p w14:paraId="2029B3F0" w14:textId="77777777" w:rsidR="00E700BC" w:rsidRPr="00B45DAC" w:rsidRDefault="00E700BC" w:rsidP="00E700BC">
      <w:pPr>
        <w:rPr>
          <w:rFonts w:ascii="Source Sans Pro" w:hAnsi="Source Sans Pro"/>
          <w:color w:val="000000" w:themeColor="text1"/>
        </w:rPr>
      </w:pPr>
      <w:r w:rsidRPr="00B45DAC">
        <w:rPr>
          <w:rFonts w:ascii="Source Sans Pro" w:hAnsi="Source Sans Pro"/>
          <w:color w:val="000000" w:themeColor="text1"/>
        </w:rPr>
        <w:t>Joakim Johansson</w:t>
      </w:r>
      <w:r>
        <w:rPr>
          <w:rFonts w:ascii="Source Sans Pro" w:hAnsi="Source Sans Pro"/>
          <w:color w:val="000000" w:themeColor="text1"/>
        </w:rPr>
        <w:br/>
      </w:r>
      <w:hyperlink r:id="rId7" w:history="1">
        <w:r w:rsidRPr="004D3D9E">
          <w:rPr>
            <w:rStyle w:val="Hyperlnk"/>
            <w:rFonts w:ascii="Source Sans Pro" w:hAnsi="Source Sans Pro"/>
          </w:rPr>
          <w:t>joakim@m-eco.se</w:t>
        </w:r>
      </w:hyperlink>
      <w:r>
        <w:rPr>
          <w:rFonts w:ascii="Source Sans Pro" w:hAnsi="Source Sans Pro"/>
          <w:color w:val="000000" w:themeColor="text1"/>
        </w:rPr>
        <w:br/>
      </w:r>
      <w:r w:rsidRPr="00B45DAC">
        <w:rPr>
          <w:rFonts w:ascii="Source Sans Pro" w:hAnsi="Source Sans Pro"/>
          <w:color w:val="000000" w:themeColor="text1"/>
        </w:rPr>
        <w:t>0046 733 22 39 49</w:t>
      </w:r>
    </w:p>
    <w:p w14:paraId="7AE8C18B" w14:textId="77777777" w:rsidR="00E700BC" w:rsidRDefault="00E700BC" w:rsidP="00E700BC">
      <w:pPr>
        <w:rPr>
          <w:rFonts w:ascii="Source Sans Pro" w:hAnsi="Source Sans Pro" w:cs="Arial Nova"/>
          <w:i/>
          <w:color w:val="000000" w:themeColor="text1"/>
          <w:sz w:val="18"/>
          <w:szCs w:val="18"/>
        </w:rPr>
      </w:pPr>
      <w:r w:rsidRPr="00B45DAC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MECO är ett EU-finansierat </w:t>
      </w:r>
      <w:proofErr w:type="spellStart"/>
      <w:r w:rsidRPr="00B45DAC">
        <w:rPr>
          <w:rFonts w:ascii="Source Sans Pro" w:hAnsi="Source Sans Pro" w:cs="Arial Nova"/>
          <w:i/>
          <w:color w:val="000000" w:themeColor="text1"/>
          <w:sz w:val="18"/>
          <w:szCs w:val="18"/>
        </w:rPr>
        <w:t>Interreg</w:t>
      </w:r>
      <w:proofErr w:type="spellEnd"/>
      <w:r w:rsidRPr="00B45DAC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-projekt mellan Karlstads universitet, </w:t>
      </w:r>
      <w:proofErr w:type="spellStart"/>
      <w:r w:rsidRPr="00B45DAC">
        <w:rPr>
          <w:rFonts w:ascii="Source Sans Pro" w:hAnsi="Source Sans Pro" w:cs="Arial Nova"/>
          <w:i/>
          <w:color w:val="000000" w:themeColor="text1"/>
          <w:sz w:val="18"/>
          <w:szCs w:val="18"/>
        </w:rPr>
        <w:t>Høgskolen</w:t>
      </w:r>
      <w:proofErr w:type="spellEnd"/>
      <w:r w:rsidRPr="00B45DAC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 i </w:t>
      </w:r>
      <w:proofErr w:type="spellStart"/>
      <w:r w:rsidRPr="00B45DAC">
        <w:rPr>
          <w:rFonts w:ascii="Source Sans Pro" w:hAnsi="Source Sans Pro" w:cs="Arial Nova"/>
          <w:i/>
          <w:color w:val="000000" w:themeColor="text1"/>
          <w:sz w:val="18"/>
          <w:szCs w:val="18"/>
        </w:rPr>
        <w:t>Innlandet</w:t>
      </w:r>
      <w:proofErr w:type="spellEnd"/>
      <w:r w:rsidRPr="00B45DAC">
        <w:rPr>
          <w:rFonts w:ascii="Source Sans Pro" w:hAnsi="Source Sans Pro" w:cs="Arial Nova"/>
          <w:i/>
          <w:color w:val="000000" w:themeColor="text1"/>
          <w:sz w:val="18"/>
          <w:szCs w:val="18"/>
        </w:rPr>
        <w:t xml:space="preserve"> och Studiefrämjandet. Övriga medfinansiärer är Region Värmland, Arvika Kommun och Hedmarks Fylkes-kommun. </w:t>
      </w:r>
    </w:p>
    <w:p w14:paraId="4E55FD03" w14:textId="77777777" w:rsidR="00E700BC" w:rsidRDefault="00E700BC" w:rsidP="00E700BC">
      <w:pPr>
        <w:spacing w:after="240"/>
      </w:pPr>
      <w:r w:rsidRPr="00176743">
        <w:rPr>
          <w:rFonts w:ascii="Source Sans Pro" w:hAnsi="Source Sans Pro"/>
          <w:i/>
          <w:color w:val="000000" w:themeColor="text1"/>
          <w:sz w:val="18"/>
          <w:szCs w:val="18"/>
        </w:rPr>
        <w:t xml:space="preserve">Studiefrämjandet är ett av Sveriges största studieförbund. </w:t>
      </w:r>
      <w:r>
        <w:rPr>
          <w:rFonts w:ascii="Source Sans Pro" w:hAnsi="Source Sans Pro"/>
          <w:i/>
          <w:color w:val="000000" w:themeColor="text1"/>
          <w:sz w:val="18"/>
          <w:szCs w:val="18"/>
        </w:rPr>
        <w:t>E</w:t>
      </w:r>
      <w:r w:rsidRPr="00176743">
        <w:rPr>
          <w:rFonts w:ascii="Source Sans Pro" w:hAnsi="Source Sans Pro"/>
          <w:i/>
          <w:color w:val="000000" w:themeColor="text1"/>
          <w:sz w:val="18"/>
          <w:szCs w:val="18"/>
        </w:rPr>
        <w:t xml:space="preserve">n ideell förening grundad </w:t>
      </w:r>
      <w:r>
        <w:rPr>
          <w:rFonts w:ascii="Source Sans Pro" w:hAnsi="Source Sans Pro"/>
          <w:i/>
          <w:color w:val="000000" w:themeColor="text1"/>
          <w:sz w:val="18"/>
          <w:szCs w:val="18"/>
        </w:rPr>
        <w:t>av v</w:t>
      </w:r>
      <w:r w:rsidRPr="00176743">
        <w:rPr>
          <w:rFonts w:ascii="Source Sans Pro" w:hAnsi="Source Sans Pro"/>
          <w:i/>
          <w:color w:val="000000" w:themeColor="text1"/>
          <w:sz w:val="18"/>
          <w:szCs w:val="18"/>
        </w:rPr>
        <w:t xml:space="preserve">åra 19 medlemsorganisationer </w:t>
      </w:r>
      <w:r>
        <w:rPr>
          <w:rFonts w:ascii="Source Sans Pro" w:hAnsi="Source Sans Pro"/>
          <w:i/>
          <w:color w:val="000000" w:themeColor="text1"/>
          <w:sz w:val="18"/>
          <w:szCs w:val="18"/>
        </w:rPr>
        <w:t>Vi är p</w:t>
      </w:r>
      <w:r w:rsidRPr="00176743">
        <w:rPr>
          <w:rFonts w:ascii="Source Sans Pro" w:hAnsi="Source Sans Pro"/>
          <w:i/>
          <w:color w:val="000000" w:themeColor="text1"/>
          <w:sz w:val="18"/>
          <w:szCs w:val="18"/>
        </w:rPr>
        <w:t xml:space="preserve">artipolitiskt och religiöst obundna och varje år samlas över 200 000 deltagare i våra studiecirklar och kurser. </w:t>
      </w:r>
      <w:r>
        <w:rPr>
          <w:rFonts w:ascii="Source Sans Pro" w:hAnsi="Source Sans Pro"/>
          <w:i/>
          <w:color w:val="000000" w:themeColor="text1"/>
          <w:sz w:val="18"/>
          <w:szCs w:val="18"/>
        </w:rPr>
        <w:br/>
      </w:r>
    </w:p>
    <w:p w14:paraId="53D83E52" w14:textId="77777777" w:rsidR="00387FC3" w:rsidRDefault="00387FC3"/>
    <w:sectPr w:rsidR="00387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CD20" w14:textId="77777777" w:rsidR="0023196F" w:rsidRDefault="0023196F" w:rsidP="00413E0A">
      <w:pPr>
        <w:spacing w:after="0" w:line="240" w:lineRule="auto"/>
      </w:pPr>
      <w:r>
        <w:separator/>
      </w:r>
    </w:p>
  </w:endnote>
  <w:endnote w:type="continuationSeparator" w:id="0">
    <w:p w14:paraId="2E4A17C4" w14:textId="77777777" w:rsidR="0023196F" w:rsidRDefault="0023196F" w:rsidP="0041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2A53" w14:textId="77777777" w:rsidR="00413E0A" w:rsidRDefault="00413E0A">
    <w:pPr>
      <w:pStyle w:val="Sidfot"/>
    </w:pPr>
    <w:r>
      <w:rPr>
        <w:i/>
        <w:noProof/>
      </w:rPr>
      <w:drawing>
        <wp:inline distT="0" distB="0" distL="0" distR="0" wp14:anchorId="1C31A78A" wp14:editId="37F50D82">
          <wp:extent cx="5753100" cy="1324222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57"/>
                  <a:stretch/>
                </pic:blipFill>
                <pic:spPr bwMode="auto">
                  <a:xfrm>
                    <a:off x="0" y="0"/>
                    <a:ext cx="5753100" cy="1324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13F3" w14:textId="77777777" w:rsidR="0023196F" w:rsidRDefault="0023196F" w:rsidP="00413E0A">
      <w:pPr>
        <w:spacing w:after="0" w:line="240" w:lineRule="auto"/>
      </w:pPr>
      <w:r>
        <w:separator/>
      </w:r>
    </w:p>
  </w:footnote>
  <w:footnote w:type="continuationSeparator" w:id="0">
    <w:p w14:paraId="72062AB6" w14:textId="77777777" w:rsidR="0023196F" w:rsidRDefault="0023196F" w:rsidP="0041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C6A63"/>
    <w:multiLevelType w:val="hybridMultilevel"/>
    <w:tmpl w:val="DDB4EB48"/>
    <w:lvl w:ilvl="0" w:tplc="EA765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9A"/>
    <w:rsid w:val="001F2122"/>
    <w:rsid w:val="0022469A"/>
    <w:rsid w:val="0023196F"/>
    <w:rsid w:val="00387FC3"/>
    <w:rsid w:val="00413E0A"/>
    <w:rsid w:val="004D5F04"/>
    <w:rsid w:val="0070409D"/>
    <w:rsid w:val="007F4A4D"/>
    <w:rsid w:val="008A0ACD"/>
    <w:rsid w:val="00C07785"/>
    <w:rsid w:val="00C11493"/>
    <w:rsid w:val="00C11D45"/>
    <w:rsid w:val="00D06211"/>
    <w:rsid w:val="00E20BDF"/>
    <w:rsid w:val="00E50DE4"/>
    <w:rsid w:val="00E700BC"/>
    <w:rsid w:val="00EA1C71"/>
    <w:rsid w:val="00ED6984"/>
    <w:rsid w:val="00F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960C"/>
  <w15:chartTrackingRefBased/>
  <w15:docId w15:val="{A44F304F-3237-40CC-996E-CD311AD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C7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700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00BC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1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3E0A"/>
  </w:style>
  <w:style w:type="paragraph" w:styleId="Sidfot">
    <w:name w:val="footer"/>
    <w:basedOn w:val="Normal"/>
    <w:link w:val="SidfotChar"/>
    <w:uiPriority w:val="99"/>
    <w:unhideWhenUsed/>
    <w:rsid w:val="0041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akim@m-ec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Lundqvist</dc:creator>
  <cp:keywords/>
  <dc:description/>
  <cp:lastModifiedBy>Ella Lundqvist</cp:lastModifiedBy>
  <cp:revision>2</cp:revision>
  <cp:lastPrinted>2019-07-02T11:56:00Z</cp:lastPrinted>
  <dcterms:created xsi:type="dcterms:W3CDTF">2019-07-03T06:29:00Z</dcterms:created>
  <dcterms:modified xsi:type="dcterms:W3CDTF">2019-07-03T06:29:00Z</dcterms:modified>
</cp:coreProperties>
</file>