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20" w:rsidRPr="00511206" w:rsidRDefault="00454920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511206">
        <w:rPr>
          <w:rFonts w:ascii="Arial" w:hAnsi="Arial" w:cs="Arial"/>
          <w:color w:val="7F7F7F"/>
          <w:sz w:val="24"/>
          <w:szCs w:val="24"/>
          <w:lang w:val="sv-SE"/>
        </w:rPr>
        <w:t>M</w:t>
      </w:r>
      <w:r w:rsidR="00756297">
        <w:rPr>
          <w:rFonts w:ascii="Arial" w:hAnsi="Arial" w:cs="Arial"/>
          <w:color w:val="7F7F7F"/>
          <w:sz w:val="24"/>
          <w:szCs w:val="24"/>
          <w:lang w:val="sv-SE"/>
        </w:rPr>
        <w:t>aj 2014</w:t>
      </w:r>
    </w:p>
    <w:p w:rsidR="00C21316" w:rsidRDefault="00C21316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454920" w:rsidRPr="003E35CB" w:rsidRDefault="000202D0" w:rsidP="009A01BE">
      <w:pPr>
        <w:rPr>
          <w:rFonts w:ascii="Arial" w:hAnsi="Arial" w:cs="Arial"/>
          <w:color w:val="7F7F7F"/>
          <w:sz w:val="24"/>
          <w:szCs w:val="24"/>
          <w:lang w:val="en-US"/>
        </w:rPr>
      </w:pPr>
      <w:r w:rsidRPr="003E35CB">
        <w:rPr>
          <w:rFonts w:ascii="Arial" w:hAnsi="Arial" w:cs="Arial"/>
          <w:color w:val="0079C1"/>
          <w:sz w:val="32"/>
          <w:szCs w:val="32"/>
          <w:lang w:val="en-US"/>
        </w:rPr>
        <w:t>Saint-Gobain Abrasives på Automechanika 2014</w:t>
      </w:r>
      <w:r w:rsidR="00454920" w:rsidRPr="003E35CB">
        <w:rPr>
          <w:rFonts w:ascii="Arial" w:hAnsi="Arial" w:cs="Arial"/>
          <w:color w:val="0079C1"/>
          <w:sz w:val="32"/>
          <w:szCs w:val="32"/>
          <w:lang w:val="en-US"/>
        </w:rPr>
        <w:t xml:space="preserve"> </w:t>
      </w:r>
    </w:p>
    <w:p w:rsidR="00454920" w:rsidRDefault="000202D0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0202D0">
        <w:rPr>
          <w:rFonts w:ascii="Arial" w:hAnsi="Arial" w:cs="Arial"/>
          <w:color w:val="7F7F7F"/>
          <w:sz w:val="20"/>
          <w:szCs w:val="20"/>
          <w:lang w:val="sv-SE"/>
        </w:rPr>
        <w:t xml:space="preserve">Saint-Gobain Abrasives ställer ut på Automechanika 2014 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0202D0">
        <w:rPr>
          <w:rFonts w:ascii="Arial" w:hAnsi="Arial" w:cs="Arial"/>
          <w:color w:val="7F7F7F"/>
          <w:sz w:val="20"/>
          <w:szCs w:val="20"/>
          <w:lang w:val="sv-SE"/>
        </w:rPr>
        <w:t xml:space="preserve"> Frankfurt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16 – 20 september. Där visas Nortons </w:t>
      </w:r>
      <w:r w:rsidR="00742001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742001" w:rsidRPr="00742001">
        <w:rPr>
          <w:rFonts w:ascii="Arial" w:hAnsi="Arial" w:cs="Arial"/>
          <w:color w:val="7F7F7F"/>
          <w:sz w:val="20"/>
          <w:szCs w:val="20"/>
          <w:lang w:val="sv-SE"/>
        </w:rPr>
        <w:t>slip-</w:t>
      </w:r>
      <w:r w:rsidR="00742001">
        <w:rPr>
          <w:rFonts w:ascii="Arial" w:hAnsi="Arial" w:cs="Arial"/>
          <w:color w:val="7F7F7F"/>
          <w:sz w:val="20"/>
          <w:szCs w:val="20"/>
          <w:lang w:val="sv-SE"/>
        </w:rPr>
        <w:t>,</w:t>
      </w:r>
      <w:r w:rsidR="00742001" w:rsidRPr="00742001">
        <w:rPr>
          <w:rFonts w:ascii="Arial" w:hAnsi="Arial" w:cs="Arial"/>
          <w:color w:val="7F7F7F"/>
          <w:sz w:val="20"/>
          <w:szCs w:val="20"/>
          <w:lang w:val="sv-SE"/>
        </w:rPr>
        <w:t xml:space="preserve"> poler</w:t>
      </w:r>
      <w:r w:rsidR="00742001">
        <w:rPr>
          <w:rFonts w:ascii="Arial" w:hAnsi="Arial" w:cs="Arial"/>
          <w:color w:val="7F7F7F"/>
          <w:sz w:val="20"/>
          <w:szCs w:val="20"/>
          <w:lang w:val="sv-SE"/>
        </w:rPr>
        <w:t>- och maskerings</w:t>
      </w:r>
      <w:r w:rsidR="00742001" w:rsidRPr="00742001">
        <w:rPr>
          <w:rFonts w:ascii="Arial" w:hAnsi="Arial" w:cs="Arial"/>
          <w:color w:val="7F7F7F"/>
          <w:sz w:val="20"/>
          <w:szCs w:val="20"/>
          <w:lang w:val="sv-SE"/>
        </w:rPr>
        <w:t>produkter speciellt avsedda för billackerings- och plåtverkstäder</w:t>
      </w:r>
      <w:r w:rsidR="00742001"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A97655" w:rsidRDefault="00A97655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97655" w:rsidRDefault="003E35CB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Som en av de ledande tillverkarna inom bileftermarknaden tillhandahåller Norton slipprodukter och tillbehör för billackerings- och plåtverkstäder. Kombinationen av högkvalitativa produkter, lång erfarenhet och stor kunskap om professionella slipsystem – från färgborttagning till ytkonditionering och polering – gör att Norton kan möta alla krav inom billackering och karosseriarbeten.</w:t>
      </w:r>
      <w:bookmarkStart w:id="0" w:name="_GoBack"/>
      <w:bookmarkEnd w:id="0"/>
    </w:p>
    <w:p w:rsidR="00742001" w:rsidRDefault="00742001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742001" w:rsidRPr="00A97655" w:rsidRDefault="00605C90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Norton finns i hall 11.1 monter D63. För ytterligare information se </w:t>
      </w:r>
      <w:hyperlink r:id="rId7" w:history="1">
        <w:r w:rsidRPr="00605C90">
          <w:rPr>
            <w:rStyle w:val="Hyperlnk"/>
            <w:rFonts w:ascii="Helvetica" w:hAnsi="Helvetica" w:cs="Helvetica"/>
            <w:color w:val="3D9BBC"/>
            <w:sz w:val="20"/>
            <w:szCs w:val="20"/>
            <w:shd w:val="clear" w:color="auto" w:fill="FFFFFF"/>
            <w:lang w:val="sv-SE"/>
          </w:rPr>
          <w:t>http://automechanika.messefrankfurt.com/frankfurt/en/besucher/willkommen.html</w:t>
        </w:r>
      </w:hyperlink>
      <w:r w:rsidRPr="00A97655">
        <w:rPr>
          <w:lang w:val="sv-SE"/>
        </w:rPr>
        <w:t xml:space="preserve"> </w:t>
      </w:r>
    </w:p>
    <w:p w:rsidR="00742001" w:rsidRDefault="00742001" w:rsidP="00742001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742001" w:rsidRPr="000202D0" w:rsidRDefault="00742001" w:rsidP="00742001">
      <w:pPr>
        <w:spacing w:after="0" w:line="360" w:lineRule="auto"/>
        <w:rPr>
          <w:lang w:val="sv-SE"/>
        </w:rPr>
      </w:pPr>
    </w:p>
    <w:sectPr w:rsidR="00742001" w:rsidRPr="000202D0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20" w:rsidRDefault="00454920" w:rsidP="000B27D9">
      <w:pPr>
        <w:spacing w:after="0" w:line="240" w:lineRule="auto"/>
      </w:pPr>
      <w:r>
        <w:separator/>
      </w:r>
    </w:p>
  </w:endnote>
  <w:endnote w:type="continuationSeparator" w:id="0">
    <w:p w:rsidR="00454920" w:rsidRDefault="0045492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20" w:rsidRDefault="003E35CB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43.75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454920" w:rsidRDefault="00454920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454920" w:rsidRPr="00A469FF" w:rsidRDefault="00454920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454920" w:rsidRPr="00EA1702" w:rsidRDefault="00454920" w:rsidP="00EA1702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y="page"/>
        </v:shape>
      </w:pict>
    </w:r>
  </w:p>
  <w:p w:rsidR="00454920" w:rsidRDefault="0045492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20" w:rsidRDefault="00454920" w:rsidP="000B27D9">
      <w:pPr>
        <w:spacing w:after="0" w:line="240" w:lineRule="auto"/>
      </w:pPr>
      <w:r>
        <w:separator/>
      </w:r>
    </w:p>
  </w:footnote>
  <w:footnote w:type="continuationSeparator" w:id="0">
    <w:p w:rsidR="00454920" w:rsidRDefault="0045492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20" w:rsidRDefault="00454920">
    <w:pPr>
      <w:pStyle w:val="Sidhuvud"/>
    </w:pPr>
  </w:p>
  <w:p w:rsidR="00454920" w:rsidRDefault="003E35CB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16403"/>
    <w:rsid w:val="000202D0"/>
    <w:rsid w:val="000B27D9"/>
    <w:rsid w:val="000C2319"/>
    <w:rsid w:val="00175AE6"/>
    <w:rsid w:val="001C39DB"/>
    <w:rsid w:val="002139DD"/>
    <w:rsid w:val="0029191B"/>
    <w:rsid w:val="002F4D14"/>
    <w:rsid w:val="003C59F9"/>
    <w:rsid w:val="003D73BA"/>
    <w:rsid w:val="003E35CB"/>
    <w:rsid w:val="00454920"/>
    <w:rsid w:val="004C791F"/>
    <w:rsid w:val="00511206"/>
    <w:rsid w:val="00605C90"/>
    <w:rsid w:val="00683DBE"/>
    <w:rsid w:val="006A1029"/>
    <w:rsid w:val="00737093"/>
    <w:rsid w:val="0073766D"/>
    <w:rsid w:val="00742001"/>
    <w:rsid w:val="00756297"/>
    <w:rsid w:val="00894677"/>
    <w:rsid w:val="008D46D9"/>
    <w:rsid w:val="00950D10"/>
    <w:rsid w:val="00986B76"/>
    <w:rsid w:val="009A01BE"/>
    <w:rsid w:val="009B6B78"/>
    <w:rsid w:val="00A469FF"/>
    <w:rsid w:val="00A66E34"/>
    <w:rsid w:val="00A81125"/>
    <w:rsid w:val="00A97655"/>
    <w:rsid w:val="00AA543E"/>
    <w:rsid w:val="00B03B71"/>
    <w:rsid w:val="00B36514"/>
    <w:rsid w:val="00C21316"/>
    <w:rsid w:val="00C441D6"/>
    <w:rsid w:val="00C925AF"/>
    <w:rsid w:val="00D0481F"/>
    <w:rsid w:val="00D15F17"/>
    <w:rsid w:val="00E32AA7"/>
    <w:rsid w:val="00EA1702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tomechanika.messefrankfurt.com/frankfurt/en/besucher/willkomm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748</Characters>
  <Application>Microsoft Office Word</Application>
  <DocSecurity>0</DocSecurity>
  <Lines>6</Lines>
  <Paragraphs>1</Paragraphs>
  <ScaleCrop>false</ScaleCrop>
  <Company>SAINT-GOBAIN 1.6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20</cp:revision>
  <dcterms:created xsi:type="dcterms:W3CDTF">2012-11-27T10:53:00Z</dcterms:created>
  <dcterms:modified xsi:type="dcterms:W3CDTF">2014-05-26T07:14:00Z</dcterms:modified>
</cp:coreProperties>
</file>