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D8" w:rsidRPr="00473CD8" w:rsidRDefault="00473CD8">
      <w:pPr>
        <w:rPr>
          <w:b/>
          <w:sz w:val="24"/>
          <w:szCs w:val="32"/>
        </w:rPr>
      </w:pPr>
    </w:p>
    <w:p w:rsidR="00D35E2C" w:rsidRPr="003701A7" w:rsidRDefault="003701A7">
      <w:pPr>
        <w:rPr>
          <w:b/>
          <w:sz w:val="32"/>
          <w:szCs w:val="32"/>
        </w:rPr>
      </w:pPr>
      <w:r>
        <w:rPr>
          <w:b/>
          <w:sz w:val="32"/>
          <w:szCs w:val="32"/>
        </w:rPr>
        <w:t>Hjemmets</w:t>
      </w:r>
      <w:r w:rsidRPr="003701A7">
        <w:rPr>
          <w:b/>
          <w:sz w:val="32"/>
          <w:szCs w:val="32"/>
        </w:rPr>
        <w:t xml:space="preserve"> mange</w:t>
      </w:r>
      <w:r w:rsidR="00B06B33">
        <w:rPr>
          <w:b/>
          <w:sz w:val="32"/>
          <w:szCs w:val="32"/>
        </w:rPr>
        <w:t xml:space="preserve"> støjkilder irriterer danskerne</w:t>
      </w:r>
    </w:p>
    <w:p w:rsidR="002E79FF" w:rsidRPr="00054F96" w:rsidRDefault="00D35E2C">
      <w:pPr>
        <w:rPr>
          <w:b/>
        </w:rPr>
      </w:pPr>
      <w:r w:rsidRPr="00054F96">
        <w:rPr>
          <w:b/>
        </w:rPr>
        <w:t>Rigtig mange danskere er dagligt irriteret af støjen fra deres hårde</w:t>
      </w:r>
      <w:r w:rsidR="00A3232B">
        <w:rPr>
          <w:b/>
        </w:rPr>
        <w:t xml:space="preserve"> </w:t>
      </w:r>
      <w:r w:rsidRPr="00054F96">
        <w:rPr>
          <w:b/>
        </w:rPr>
        <w:t xml:space="preserve">hvidevarer. Det viser en </w:t>
      </w:r>
      <w:r w:rsidR="003701A7">
        <w:rPr>
          <w:b/>
        </w:rPr>
        <w:t xml:space="preserve">ny </w:t>
      </w:r>
      <w:r w:rsidRPr="00054F96">
        <w:rPr>
          <w:b/>
        </w:rPr>
        <w:t>under</w:t>
      </w:r>
      <w:r w:rsidR="00431115">
        <w:rPr>
          <w:b/>
        </w:rPr>
        <w:t xml:space="preserve">søgelse foretaget af </w:t>
      </w:r>
      <w:r w:rsidRPr="00054F96">
        <w:rPr>
          <w:b/>
        </w:rPr>
        <w:t>analyse</w:t>
      </w:r>
      <w:r w:rsidR="00431115">
        <w:rPr>
          <w:b/>
        </w:rPr>
        <w:t>instituttet</w:t>
      </w:r>
      <w:r w:rsidR="003701A7">
        <w:rPr>
          <w:b/>
        </w:rPr>
        <w:t xml:space="preserve"> </w:t>
      </w:r>
      <w:proofErr w:type="spellStart"/>
      <w:r w:rsidR="003701A7">
        <w:rPr>
          <w:b/>
        </w:rPr>
        <w:t>SnabbaSvar</w:t>
      </w:r>
      <w:r w:rsidR="00C9107F">
        <w:rPr>
          <w:b/>
        </w:rPr>
        <w:t>.se</w:t>
      </w:r>
      <w:proofErr w:type="spellEnd"/>
      <w:r w:rsidR="003701A7">
        <w:rPr>
          <w:b/>
        </w:rPr>
        <w:t xml:space="preserve"> for Bosch</w:t>
      </w:r>
      <w:r w:rsidR="00EB7231">
        <w:rPr>
          <w:b/>
        </w:rPr>
        <w:t xml:space="preserve"> Hvidevarer</w:t>
      </w:r>
      <w:r w:rsidR="003701A7">
        <w:rPr>
          <w:b/>
        </w:rPr>
        <w:t xml:space="preserve">. Her svarer to ud af tre danskere, at </w:t>
      </w:r>
      <w:r w:rsidR="00EB7231">
        <w:rPr>
          <w:b/>
        </w:rPr>
        <w:t>de irriteres</w:t>
      </w:r>
      <w:r w:rsidR="00054F96" w:rsidRPr="00054F96">
        <w:rPr>
          <w:b/>
        </w:rPr>
        <w:t xml:space="preserve"> af lyde fra deres hårde</w:t>
      </w:r>
      <w:r w:rsidR="00A3232B">
        <w:rPr>
          <w:b/>
        </w:rPr>
        <w:t xml:space="preserve"> </w:t>
      </w:r>
      <w:r w:rsidR="00054F96" w:rsidRPr="00054F96">
        <w:rPr>
          <w:b/>
        </w:rPr>
        <w:t>hvidevarer. Særligt st</w:t>
      </w:r>
      <w:r w:rsidR="00EB7231">
        <w:rPr>
          <w:b/>
        </w:rPr>
        <w:t>øvsugeren er en støjkilde, der får nakkehårene til at rejse sig</w:t>
      </w:r>
      <w:r w:rsidR="00B06B33">
        <w:rPr>
          <w:b/>
        </w:rPr>
        <w:t>.</w:t>
      </w:r>
    </w:p>
    <w:p w:rsidR="004A2991" w:rsidRDefault="00D32661">
      <w:r>
        <w:t>Støvsugeren hvine</w:t>
      </w:r>
      <w:r w:rsidR="00991CC6">
        <w:t>r, mens emhætten kører for fuldt</w:t>
      </w:r>
      <w:r>
        <w:t xml:space="preserve"> drøn</w:t>
      </w:r>
      <w:r w:rsidR="00991CC6">
        <w:t>,</w:t>
      </w:r>
      <w:r>
        <w:t xml:space="preserve"> og opvaskemaski</w:t>
      </w:r>
      <w:r w:rsidR="00D9017D">
        <w:t xml:space="preserve">nen brummer. Om natten summer køleskabet og næste morgen kværner kaffemaskinen derudaf. </w:t>
      </w:r>
      <w:r w:rsidR="003701A7">
        <w:t xml:space="preserve">I en ny undersøgelse fra Bosch </w:t>
      </w:r>
      <w:r w:rsidR="003701A7" w:rsidRPr="004A2991">
        <w:t xml:space="preserve">svarer </w:t>
      </w:r>
      <w:r w:rsidR="004A2991" w:rsidRPr="004A2991">
        <w:t xml:space="preserve">67,9 pct. af danskerne, at de ofte eller af og til irriteres af lyde fra deres hvidevarer. </w:t>
      </w:r>
      <w:r w:rsidR="004A2991">
        <w:t>Særligt er støvsugeren</w:t>
      </w:r>
      <w:r w:rsidR="00991CC6">
        <w:t>s</w:t>
      </w:r>
      <w:r w:rsidR="004A2991">
        <w:t xml:space="preserve"> brummen et irritationsm</w:t>
      </w:r>
      <w:r w:rsidR="00991CC6">
        <w:t>oment for mange danskere. 22,2 pc</w:t>
      </w:r>
      <w:r w:rsidR="00A3232B">
        <w:t>t</w:t>
      </w:r>
      <w:r w:rsidR="00991CC6">
        <w:t>. svarer</w:t>
      </w:r>
      <w:r w:rsidR="00A3232B">
        <w:t>, at de</w:t>
      </w:r>
      <w:r w:rsidR="004A2991">
        <w:t xml:space="preserve"> er irriter</w:t>
      </w:r>
      <w:r w:rsidR="00A3232B">
        <w:t>ede over larmen fra støvsugeren</w:t>
      </w:r>
      <w:r w:rsidR="004A2991">
        <w:t>,</w:t>
      </w:r>
      <w:r w:rsidR="00AE7373">
        <w:t xml:space="preserve"> mens 20,1</w:t>
      </w:r>
      <w:r w:rsidR="00991CC6">
        <w:t xml:space="preserve"> pc</w:t>
      </w:r>
      <w:r w:rsidR="00AE7373">
        <w:t>t</w:t>
      </w:r>
      <w:r w:rsidR="00991CC6">
        <w:t>.</w:t>
      </w:r>
      <w:r w:rsidR="00AE7373">
        <w:t xml:space="preserve"> er trætte af at høre på</w:t>
      </w:r>
      <w:r w:rsidR="00991CC6">
        <w:t xml:space="preserve"> </w:t>
      </w:r>
      <w:r w:rsidR="00AE7373">
        <w:t>køleskabet eller fryseren</w:t>
      </w:r>
      <w:r w:rsidR="004A2991">
        <w:t>. Danskernes irritation over støjkilder er en tende</w:t>
      </w:r>
      <w:r w:rsidR="00AE7373">
        <w:t>ns</w:t>
      </w:r>
      <w:r w:rsidR="00991CC6">
        <w:t>,</w:t>
      </w:r>
      <w:r w:rsidR="00AE7373">
        <w:t xml:space="preserve"> producenterne er helt med på:</w:t>
      </w:r>
    </w:p>
    <w:p w:rsidR="00054F96" w:rsidRDefault="00054F96">
      <w:r>
        <w:t>”</w:t>
      </w:r>
      <w:r w:rsidR="000F6BAC">
        <w:t>Hos Bosc</w:t>
      </w:r>
      <w:r w:rsidR="00997234">
        <w:t>h ved vi, at</w:t>
      </w:r>
      <w:r w:rsidR="00BA7972">
        <w:t xml:space="preserve"> mange</w:t>
      </w:r>
      <w:r w:rsidR="00997234">
        <w:t xml:space="preserve"> d</w:t>
      </w:r>
      <w:r w:rsidR="00BA7972">
        <w:t>ansker</w:t>
      </w:r>
      <w:r w:rsidR="00B60B3A">
        <w:t>e</w:t>
      </w:r>
      <w:r w:rsidR="00BA7972">
        <w:t xml:space="preserve"> lever et hektisk liv med</w:t>
      </w:r>
      <w:r>
        <w:t xml:space="preserve"> lang</w:t>
      </w:r>
      <w:r w:rsidR="00BA7972">
        <w:t>e</w:t>
      </w:r>
      <w:r>
        <w:t xml:space="preserve"> arbejdsdag</w:t>
      </w:r>
      <w:r w:rsidR="00BA7972">
        <w:t>e og masser af gøremål.</w:t>
      </w:r>
      <w:r w:rsidR="00F53FF6">
        <w:t xml:space="preserve"> </w:t>
      </w:r>
      <w:r w:rsidR="00BA7972">
        <w:t>Derfor er hjemmet vores absolut vigtigste base, hvor der skal være fred og ro til at slappe af og</w:t>
      </w:r>
      <w:r w:rsidR="000F6BAC">
        <w:t xml:space="preserve"> være sa</w:t>
      </w:r>
      <w:r w:rsidR="00BA7972">
        <w:t>mmen med familien</w:t>
      </w:r>
      <w:r w:rsidR="00F53FF6">
        <w:t>. Her kan støj</w:t>
      </w:r>
      <w:r w:rsidR="00F04485">
        <w:t xml:space="preserve"> </w:t>
      </w:r>
      <w:r w:rsidR="00517D22">
        <w:t xml:space="preserve">fra </w:t>
      </w:r>
      <w:r w:rsidR="00F04485">
        <w:t>elektronik og hvidevarer virk</w:t>
      </w:r>
      <w:r w:rsidR="00F53FF6">
        <w:t xml:space="preserve">e meget forstyrrende, og derfor arbejder vi hele tiden på at </w:t>
      </w:r>
      <w:r w:rsidR="00BA7972">
        <w:t>udvikle</w:t>
      </w:r>
      <w:r w:rsidR="00F53FF6">
        <w:t xml:space="preserve"> og optimere vores</w:t>
      </w:r>
      <w:r w:rsidR="000F6BAC">
        <w:t xml:space="preserve"> støjsv</w:t>
      </w:r>
      <w:r w:rsidR="00F53FF6">
        <w:t>age produkter</w:t>
      </w:r>
      <w:r w:rsidR="00517D22">
        <w:t>,” siger Mette Ertel, mark</w:t>
      </w:r>
      <w:r w:rsidR="00E40F26">
        <w:t>e</w:t>
      </w:r>
      <w:r w:rsidR="00517D22">
        <w:t>ting</w:t>
      </w:r>
      <w:r w:rsidR="00E40F26">
        <w:t>chef</w:t>
      </w:r>
      <w:r w:rsidR="00517D22">
        <w:t xml:space="preserve"> </w:t>
      </w:r>
      <w:r w:rsidR="00991CC6">
        <w:t xml:space="preserve">for Bosch </w:t>
      </w:r>
      <w:r w:rsidR="004140E3" w:rsidRPr="004140E3">
        <w:t>Hvidevarer</w:t>
      </w:r>
      <w:r w:rsidR="008276CF">
        <w:t xml:space="preserve"> </w:t>
      </w:r>
      <w:r w:rsidR="008C4D77">
        <w:t xml:space="preserve">i </w:t>
      </w:r>
      <w:r w:rsidR="00991CC6">
        <w:t>Danmark</w:t>
      </w:r>
      <w:r w:rsidR="000F6BAC">
        <w:t>.</w:t>
      </w:r>
    </w:p>
    <w:p w:rsidR="000F6BAC" w:rsidRDefault="000F6BAC" w:rsidP="000F6BAC">
      <w:pPr>
        <w:spacing w:after="0"/>
        <w:rPr>
          <w:b/>
        </w:rPr>
      </w:pPr>
      <w:r>
        <w:rPr>
          <w:b/>
        </w:rPr>
        <w:t>Ud med støjen</w:t>
      </w:r>
    </w:p>
    <w:p w:rsidR="000F6BAC" w:rsidRDefault="000F6BAC" w:rsidP="000F6BAC">
      <w:pPr>
        <w:spacing w:after="0"/>
      </w:pPr>
      <w:r>
        <w:t xml:space="preserve">Undersøgelsen viser </w:t>
      </w:r>
      <w:r w:rsidR="004A2991">
        <w:t>også, at danskerne</w:t>
      </w:r>
      <w:r w:rsidR="00F53FF6">
        <w:t xml:space="preserve"> i høj grad</w:t>
      </w:r>
      <w:r w:rsidR="004A2991">
        <w:t xml:space="preserve"> </w:t>
      </w:r>
      <w:r w:rsidR="00CA1A90">
        <w:t>går efter</w:t>
      </w:r>
      <w:r w:rsidR="00667969">
        <w:t xml:space="preserve"> lydsvage apparater, når de skal have ny opvaskemaskine, vaskemaskine eller støvsuger</w:t>
      </w:r>
      <w:r w:rsidR="00AE7373">
        <w:t>. Således siger</w:t>
      </w:r>
      <w:r>
        <w:t xml:space="preserve"> 92,7 pct., at det har betydning for d</w:t>
      </w:r>
      <w:r w:rsidR="00AE7373">
        <w:t>eres køb af hvidevarer, at</w:t>
      </w:r>
      <w:r>
        <w:t xml:space="preserve"> </w:t>
      </w:r>
      <w:r w:rsidR="00AE7373">
        <w:t>de er støjsvage</w:t>
      </w:r>
      <w:r w:rsidR="00A3232B">
        <w:t xml:space="preserve">, og 20,1 pct. har endda </w:t>
      </w:r>
      <w:r w:rsidR="002B4278">
        <w:t>udskift</w:t>
      </w:r>
      <w:r w:rsidR="00AE7373">
        <w:t>et et produkt, fordi det larmede</w:t>
      </w:r>
      <w:r w:rsidR="002B4278">
        <w:t xml:space="preserve"> for meget.</w:t>
      </w:r>
    </w:p>
    <w:p w:rsidR="002B4278" w:rsidRDefault="002B4278" w:rsidP="000F6BAC">
      <w:pPr>
        <w:spacing w:after="0"/>
      </w:pPr>
    </w:p>
    <w:p w:rsidR="002B4278" w:rsidRDefault="002B4278" w:rsidP="000F6BAC">
      <w:pPr>
        <w:spacing w:after="0"/>
      </w:pPr>
      <w:r>
        <w:t>”</w:t>
      </w:r>
      <w:r w:rsidR="00332F5D">
        <w:t xml:space="preserve">Måden vi lever </w:t>
      </w:r>
      <w:r w:rsidR="00E40F26">
        <w:t>på</w:t>
      </w:r>
      <w:r w:rsidR="00332F5D">
        <w:t xml:space="preserve"> og indretter vores hjem har ændret sig markant</w:t>
      </w:r>
      <w:r w:rsidR="00CD2D81">
        <w:t xml:space="preserve"> bare inden for de seneste</w:t>
      </w:r>
      <w:r w:rsidR="00332F5D">
        <w:t xml:space="preserve"> ti år. Engang var køkkenet</w:t>
      </w:r>
      <w:r w:rsidR="00CD2D81">
        <w:t xml:space="preserve"> et praktisk rum, hvor man kunne lukke døren, hvis emhætten larmede for meget. Men</w:t>
      </w:r>
      <w:r w:rsidR="00332F5D" w:rsidRPr="00332F5D">
        <w:t xml:space="preserve"> i dag</w:t>
      </w:r>
      <w:r w:rsidR="00CD2D81">
        <w:t xml:space="preserve"> lever mange familier med et åbent køkkenalrum, hvor lektielæsning og hygge foreg</w:t>
      </w:r>
      <w:r w:rsidR="00A13249">
        <w:t>år side om side med madl</w:t>
      </w:r>
      <w:r w:rsidR="00A064C4">
        <w:t>avning og opvask, og</w:t>
      </w:r>
      <w:r w:rsidR="00CA1A90">
        <w:t xml:space="preserve"> </w:t>
      </w:r>
      <w:r w:rsidR="00A064C4">
        <w:t>derfor</w:t>
      </w:r>
      <w:r w:rsidR="00CA1A90">
        <w:t xml:space="preserve"> er støjsvage produkter vigtige for </w:t>
      </w:r>
      <w:r w:rsidR="00E40F26">
        <w:t>d</w:t>
      </w:r>
      <w:r w:rsidR="00CA1A90">
        <w:t>et moderne hjem</w:t>
      </w:r>
      <w:r w:rsidR="00AE7373">
        <w:t>,” siger Mette Ertel</w:t>
      </w:r>
      <w:r>
        <w:t>.</w:t>
      </w:r>
      <w:bookmarkStart w:id="0" w:name="_GoBack"/>
      <w:bookmarkEnd w:id="0"/>
    </w:p>
    <w:p w:rsidR="00CA1A90" w:rsidRDefault="00CA1A90" w:rsidP="000F6BAC">
      <w:pPr>
        <w:spacing w:after="0"/>
      </w:pPr>
    </w:p>
    <w:p w:rsidR="002B4278" w:rsidRDefault="00A5750C" w:rsidP="000F6BAC">
      <w:pPr>
        <w:spacing w:after="0"/>
        <w:rPr>
          <w:b/>
        </w:rPr>
      </w:pPr>
      <w:r>
        <w:rPr>
          <w:b/>
        </w:rPr>
        <w:t>Et sidste farvel til de gamle lyde</w:t>
      </w:r>
    </w:p>
    <w:p w:rsidR="00491C0A" w:rsidRDefault="00B60B3A" w:rsidP="000F6BAC">
      <w:pPr>
        <w:spacing w:after="0"/>
      </w:pPr>
      <w:r>
        <w:t>S</w:t>
      </w:r>
      <w:r w:rsidR="00F305F3">
        <w:t>elvom hvidevarernes støjniveau kan være kil</w:t>
      </w:r>
      <w:r w:rsidR="00B06B33">
        <w:t>de til stor irritation,</w:t>
      </w:r>
      <w:r w:rsidR="00A064C4">
        <w:t xml:space="preserve"> kan</w:t>
      </w:r>
      <w:r>
        <w:t xml:space="preserve"> lyden fra</w:t>
      </w:r>
      <w:r w:rsidR="00A064C4">
        <w:t xml:space="preserve"> visse apparater</w:t>
      </w:r>
      <w:r>
        <w:t xml:space="preserve"> </w:t>
      </w:r>
      <w:r w:rsidR="00F305F3">
        <w:t>for mange også</w:t>
      </w:r>
      <w:r w:rsidR="00A064C4">
        <w:t xml:space="preserve"> være</w:t>
      </w:r>
      <w:r w:rsidR="00F305F3">
        <w:t xml:space="preserve"> forbundet med minder. Støjen fra</w:t>
      </w:r>
      <w:r w:rsidR="00473CD8">
        <w:t xml:space="preserve"> elektronik og</w:t>
      </w:r>
      <w:r w:rsidR="00F305F3">
        <w:t xml:space="preserve"> hvidevarer</w:t>
      </w:r>
      <w:r w:rsidR="00473CD8">
        <w:t xml:space="preserve"> </w:t>
      </w:r>
      <w:r w:rsidR="00F305F3">
        <w:t>har nemlig været en del af hverdagen så længe, at det efterhånden er umuligt ikke at forbind</w:t>
      </w:r>
      <w:r w:rsidR="00A064C4">
        <w:t>e den med eksempelvis oplevelser fra</w:t>
      </w:r>
      <w:r w:rsidR="00F305F3">
        <w:t xml:space="preserve"> vores barndom.</w:t>
      </w:r>
      <w:r w:rsidR="00473CD8">
        <w:t xml:space="preserve"> Men </w:t>
      </w:r>
      <w:r w:rsidR="00A064C4">
        <w:t>ikke desto mindre er</w:t>
      </w:r>
      <w:r w:rsidR="00491C0A">
        <w:t xml:space="preserve"> mange lyde efterhånden på retur</w:t>
      </w:r>
      <w:r w:rsidR="00A064C4">
        <w:t xml:space="preserve"> som en konsekvens af den teknologiske udvikling, og derfor</w:t>
      </w:r>
      <w:r w:rsidR="00491C0A">
        <w:t xml:space="preserve"> har Bosch opret</w:t>
      </w:r>
      <w:r w:rsidR="00CA1A90">
        <w:t xml:space="preserve">tet en virtuel </w:t>
      </w:r>
      <w:proofErr w:type="spellStart"/>
      <w:r w:rsidR="00CA1A90">
        <w:t>lydbank</w:t>
      </w:r>
      <w:proofErr w:type="spellEnd"/>
      <w:r w:rsidR="00A064C4">
        <w:t xml:space="preserve"> til</w:t>
      </w:r>
      <w:r w:rsidR="00CA1A90">
        <w:t xml:space="preserve"> ære for</w:t>
      </w:r>
      <w:r w:rsidR="00491C0A">
        <w:t xml:space="preserve"> alle de lyde, der ikke længer</w:t>
      </w:r>
      <w:r w:rsidR="00A5750C">
        <w:t>e har en plads i vores hverdag.</w:t>
      </w:r>
    </w:p>
    <w:p w:rsidR="00491C0A" w:rsidRDefault="00491C0A" w:rsidP="000F6BAC">
      <w:pPr>
        <w:spacing w:after="0"/>
      </w:pPr>
    </w:p>
    <w:p w:rsidR="00B60B3A" w:rsidRPr="00B60B3A" w:rsidRDefault="00B60B3A" w:rsidP="000F6BAC">
      <w:pPr>
        <w:spacing w:after="0"/>
        <w:rPr>
          <w:b/>
        </w:rPr>
      </w:pPr>
      <w:r w:rsidRPr="00B60B3A">
        <w:rPr>
          <w:b/>
        </w:rPr>
        <w:t>Vind hvidevarer for 21.000 kr.</w:t>
      </w:r>
    </w:p>
    <w:p w:rsidR="00BD48E4" w:rsidRPr="00BD48E4" w:rsidRDefault="00491C0A" w:rsidP="00BD48E4">
      <w:r w:rsidRPr="00491C0A">
        <w:t>I Bosch Sound</w:t>
      </w:r>
      <w:r w:rsidR="00B60B3A">
        <w:t xml:space="preserve"> B</w:t>
      </w:r>
      <w:r w:rsidRPr="00491C0A">
        <w:t>a</w:t>
      </w:r>
      <w:r w:rsidR="00CA1A90">
        <w:t>nk kan man</w:t>
      </w:r>
      <w:r w:rsidR="00B60B3A">
        <w:t xml:space="preserve"> stemme på</w:t>
      </w:r>
      <w:r w:rsidR="00A5750C">
        <w:t>, hvilken lyd</w:t>
      </w:r>
      <w:r w:rsidR="00CA1A90">
        <w:t>, man</w:t>
      </w:r>
      <w:r w:rsidRPr="00491C0A">
        <w:t xml:space="preserve"> kommer til at savne mest. Er det vas</w:t>
      </w:r>
      <w:r w:rsidR="00B60B3A">
        <w:t>kemaskinens brummen? Faxens hylende tone</w:t>
      </w:r>
      <w:r w:rsidRPr="00491C0A">
        <w:t>? Eller måske emhæt</w:t>
      </w:r>
      <w:r w:rsidR="00CA1A90">
        <w:t>tens susen? Ved at stemme på en</w:t>
      </w:r>
      <w:r w:rsidRPr="00491C0A">
        <w:t xml:space="preserve"> favoritlyd og </w:t>
      </w:r>
      <w:r w:rsidR="00CA1A90">
        <w:lastRenderedPageBreak/>
        <w:t xml:space="preserve">begrunde, hvorfor det </w:t>
      </w:r>
      <w:r w:rsidR="00C9107F">
        <w:t xml:space="preserve">netop </w:t>
      </w:r>
      <w:r w:rsidR="00CA1A90">
        <w:t>er den, man vil savne mest, kan man</w:t>
      </w:r>
      <w:r w:rsidRPr="00491C0A">
        <w:t xml:space="preserve"> vinde hvidevar</w:t>
      </w:r>
      <w:r w:rsidR="00A3232B">
        <w:t>er fra Bosch til en værdi af 21.</w:t>
      </w:r>
      <w:r w:rsidR="00CA1A90">
        <w:t>000 DKK. Deltag</w:t>
      </w:r>
      <w:r w:rsidR="00B06B33">
        <w:t xml:space="preserve"> i konkurren</w:t>
      </w:r>
      <w:r w:rsidR="00991CC6">
        <w:t>cen</w:t>
      </w:r>
      <w:r w:rsidR="00154CA1">
        <w:t xml:space="preserve"> her: </w:t>
      </w:r>
      <w:proofErr w:type="spellStart"/>
      <w:r w:rsidR="00154CA1" w:rsidRPr="00154CA1">
        <w:t>www.bosch-home.dk/soundbank</w:t>
      </w:r>
      <w:proofErr w:type="spellEnd"/>
      <w:r w:rsidR="00154CA1">
        <w:t>.</w:t>
      </w:r>
    </w:p>
    <w:p w:rsidR="00BD48E4" w:rsidRDefault="00BD48E4" w:rsidP="00BD48E4">
      <w:pPr>
        <w:spacing w:after="0"/>
        <w:rPr>
          <w:b/>
          <w:lang w:val="sv-SE"/>
        </w:rPr>
      </w:pPr>
    </w:p>
    <w:p w:rsidR="00BD48E4" w:rsidRPr="00BD48E4" w:rsidRDefault="00BD48E4" w:rsidP="00BD48E4">
      <w:pPr>
        <w:spacing w:after="0"/>
        <w:rPr>
          <w:b/>
          <w:lang w:val="sv-SE"/>
        </w:rPr>
      </w:pPr>
      <w:r w:rsidRPr="00BD48E4">
        <w:rPr>
          <w:b/>
          <w:lang w:val="sv-SE"/>
        </w:rPr>
        <w:t>For mere information, kontakt venligst:</w:t>
      </w:r>
    </w:p>
    <w:p w:rsidR="00BD48E4" w:rsidRPr="00BD48E4" w:rsidRDefault="00BD48E4" w:rsidP="00BD48E4">
      <w:pPr>
        <w:spacing w:after="0"/>
      </w:pPr>
      <w:r w:rsidRPr="00BD48E4">
        <w:t>Mette Ertel, Bosch Hvidevarer, BSH Hvidevarer A/S</w:t>
      </w:r>
    </w:p>
    <w:p w:rsidR="00BD48E4" w:rsidRPr="00BD48E4" w:rsidRDefault="00BD48E4" w:rsidP="00BD48E4">
      <w:pPr>
        <w:spacing w:after="0"/>
        <w:rPr>
          <w:lang w:val="en-US"/>
        </w:rPr>
      </w:pPr>
      <w:proofErr w:type="spellStart"/>
      <w:proofErr w:type="gramStart"/>
      <w:r w:rsidRPr="00BD48E4">
        <w:rPr>
          <w:lang w:val="en-US"/>
        </w:rPr>
        <w:t>Tlf</w:t>
      </w:r>
      <w:proofErr w:type="spellEnd"/>
      <w:r w:rsidRPr="00BD48E4">
        <w:rPr>
          <w:lang w:val="en-US"/>
        </w:rPr>
        <w:t>.:</w:t>
      </w:r>
      <w:proofErr w:type="gramEnd"/>
      <w:r w:rsidRPr="00BD48E4">
        <w:rPr>
          <w:lang w:val="en-US"/>
        </w:rPr>
        <w:t xml:space="preserve"> 44 89 85 81</w:t>
      </w:r>
    </w:p>
    <w:p w:rsidR="00BD48E4" w:rsidRPr="00BD48E4" w:rsidRDefault="00BD48E4" w:rsidP="00BD48E4">
      <w:pPr>
        <w:spacing w:after="0"/>
        <w:rPr>
          <w:lang w:val="en-US"/>
        </w:rPr>
      </w:pPr>
      <w:r w:rsidRPr="00BD48E4">
        <w:rPr>
          <w:lang w:val="en-US"/>
        </w:rPr>
        <w:t>E-mail: mette.ertel@bshg.com</w:t>
      </w:r>
    </w:p>
    <w:p w:rsidR="00491C0A" w:rsidRDefault="00491C0A" w:rsidP="000F6BAC">
      <w:pPr>
        <w:spacing w:after="0"/>
        <w:rPr>
          <w:rFonts w:asciiTheme="majorHAnsi" w:hAnsiTheme="majorHAnsi" w:cs="Arial"/>
          <w:szCs w:val="20"/>
          <w:lang w:val="en-US"/>
        </w:rPr>
      </w:pPr>
    </w:p>
    <w:p w:rsidR="00EB7231" w:rsidRPr="00EB7231" w:rsidRDefault="00EB7231" w:rsidP="000F6BAC">
      <w:pPr>
        <w:spacing w:after="0"/>
        <w:rPr>
          <w:rFonts w:cs="Arial"/>
          <w:szCs w:val="20"/>
        </w:rPr>
      </w:pPr>
      <w:r w:rsidRPr="00EB7231">
        <w:rPr>
          <w:rFonts w:cs="Arial"/>
          <w:szCs w:val="20"/>
        </w:rPr>
        <w:t>Trine Skovgaard, PR-koordinator</w:t>
      </w:r>
    </w:p>
    <w:p w:rsidR="00EB7231" w:rsidRPr="00EB7231" w:rsidRDefault="00EB7231" w:rsidP="000F6BAC">
      <w:pPr>
        <w:spacing w:after="0"/>
        <w:rPr>
          <w:rFonts w:cs="Arial"/>
          <w:szCs w:val="20"/>
        </w:rPr>
      </w:pPr>
      <w:r w:rsidRPr="00EB7231">
        <w:rPr>
          <w:rFonts w:cs="Arial"/>
          <w:szCs w:val="20"/>
        </w:rPr>
        <w:t>Tlf. 33 13 05 25</w:t>
      </w:r>
    </w:p>
    <w:p w:rsidR="00EB7231" w:rsidRPr="00EB7231" w:rsidRDefault="00EB7231" w:rsidP="000F6BAC">
      <w:pPr>
        <w:spacing w:after="0"/>
      </w:pPr>
      <w:r w:rsidRPr="00EB7231">
        <w:rPr>
          <w:rFonts w:cs="Arial"/>
          <w:szCs w:val="20"/>
        </w:rPr>
        <w:t>E-mail: ts@primetime.dk</w:t>
      </w:r>
    </w:p>
    <w:p w:rsidR="00491C0A" w:rsidRPr="00EB7231" w:rsidRDefault="00491C0A" w:rsidP="000F6BAC">
      <w:pPr>
        <w:spacing w:after="0"/>
      </w:pPr>
    </w:p>
    <w:p w:rsidR="00EB7231" w:rsidRPr="00EB7231" w:rsidRDefault="00EB7231" w:rsidP="00EB7231">
      <w:pPr>
        <w:spacing w:after="0"/>
        <w:rPr>
          <w:b/>
          <w:lang w:val="sv-SE"/>
        </w:rPr>
      </w:pPr>
      <w:r w:rsidRPr="00EB7231">
        <w:rPr>
          <w:b/>
          <w:lang w:val="sv-SE"/>
        </w:rPr>
        <w:t>Om undersøgelsen</w:t>
      </w:r>
    </w:p>
    <w:p w:rsidR="00EB7231" w:rsidRPr="00EB7231" w:rsidRDefault="00EB7231" w:rsidP="00EB7231">
      <w:pPr>
        <w:spacing w:after="0"/>
        <w:rPr>
          <w:lang w:val="sv-SE"/>
        </w:rPr>
      </w:pPr>
      <w:r>
        <w:rPr>
          <w:lang w:val="sv-SE"/>
        </w:rPr>
        <w:t>Bosch</w:t>
      </w:r>
      <w:r w:rsidRPr="00EB7231">
        <w:rPr>
          <w:lang w:val="sv-SE"/>
        </w:rPr>
        <w:t xml:space="preserve"> Hvidevarer</w:t>
      </w:r>
      <w:r>
        <w:rPr>
          <w:lang w:val="sv-SE"/>
        </w:rPr>
        <w:t xml:space="preserve"> har</w:t>
      </w:r>
      <w:r w:rsidRPr="00EB7231">
        <w:rPr>
          <w:lang w:val="sv-SE"/>
        </w:rPr>
        <w:t xml:space="preserve"> kortlagt </w:t>
      </w:r>
      <w:r>
        <w:rPr>
          <w:lang w:val="sv-SE"/>
        </w:rPr>
        <w:t>danskernes</w:t>
      </w:r>
      <w:r w:rsidR="00431115">
        <w:rPr>
          <w:lang w:val="sv-SE"/>
        </w:rPr>
        <w:t xml:space="preserve"> adf</w:t>
      </w:r>
      <w:r w:rsidR="00C9107F">
        <w:rPr>
          <w:lang w:val="sv-SE"/>
        </w:rPr>
        <w:t>æ</w:t>
      </w:r>
      <w:r w:rsidR="00431115">
        <w:rPr>
          <w:lang w:val="sv-SE"/>
        </w:rPr>
        <w:t xml:space="preserve">rd og </w:t>
      </w:r>
      <w:r>
        <w:rPr>
          <w:lang w:val="sv-SE"/>
        </w:rPr>
        <w:t>holdninger til lyde fra hvidevarer i hjemmet</w:t>
      </w:r>
      <w:r w:rsidRPr="00EB7231">
        <w:rPr>
          <w:lang w:val="sv-SE"/>
        </w:rPr>
        <w:t xml:space="preserve">. Undersøgelsen blev </w:t>
      </w:r>
      <w:r>
        <w:rPr>
          <w:lang w:val="sv-SE"/>
        </w:rPr>
        <w:t>gennemført online i februar 2014</w:t>
      </w:r>
      <w:r w:rsidRPr="00EB7231">
        <w:rPr>
          <w:lang w:val="sv-SE"/>
        </w:rPr>
        <w:t xml:space="preserve"> af det</w:t>
      </w:r>
      <w:r w:rsidR="00431115">
        <w:rPr>
          <w:lang w:val="sv-SE"/>
        </w:rPr>
        <w:t xml:space="preserve"> svenske,</w:t>
      </w:r>
      <w:r w:rsidRPr="00EB7231">
        <w:rPr>
          <w:lang w:val="sv-SE"/>
        </w:rPr>
        <w:t xml:space="preserve"> uafhængige analysefirma SnabbaSvar/Cint. Undersøgelsen er f</w:t>
      </w:r>
      <w:r>
        <w:rPr>
          <w:lang w:val="sv-SE"/>
        </w:rPr>
        <w:t>oretagtet blandt 1014 danskere</w:t>
      </w:r>
      <w:r w:rsidRPr="00EB7231">
        <w:rPr>
          <w:lang w:val="sv-SE"/>
        </w:rPr>
        <w:t xml:space="preserve">. </w:t>
      </w:r>
    </w:p>
    <w:p w:rsidR="00087499" w:rsidRDefault="00087499" w:rsidP="000F6BAC">
      <w:pPr>
        <w:spacing w:after="0"/>
        <w:rPr>
          <w:lang w:val="sv-SE"/>
        </w:rPr>
      </w:pPr>
    </w:p>
    <w:p w:rsidR="008F5B56" w:rsidRPr="008F5B56" w:rsidRDefault="008F5B56" w:rsidP="000F6BAC">
      <w:pPr>
        <w:spacing w:after="0"/>
        <w:rPr>
          <w:b/>
          <w:lang w:val="sv-SE"/>
        </w:rPr>
      </w:pPr>
      <w:r w:rsidRPr="008F5B56">
        <w:rPr>
          <w:b/>
          <w:lang w:val="sv-SE"/>
        </w:rPr>
        <w:t>Fakta fra undersøgelsen</w:t>
      </w:r>
    </w:p>
    <w:p w:rsidR="00EB7231" w:rsidRDefault="00EB7231" w:rsidP="000F6BAC">
      <w:pPr>
        <w:spacing w:after="0"/>
        <w:rPr>
          <w:lang w:val="sv-SE"/>
        </w:rPr>
      </w:pPr>
    </w:p>
    <w:tbl>
      <w:tblPr>
        <w:tblStyle w:val="Tabel-Gitter"/>
        <w:tblW w:w="0" w:type="auto"/>
        <w:tblLayout w:type="fixed"/>
        <w:tblLook w:val="04A0"/>
      </w:tblPr>
      <w:tblGrid>
        <w:gridCol w:w="5637"/>
        <w:gridCol w:w="992"/>
      </w:tblGrid>
      <w:tr w:rsidR="00EB7231" w:rsidTr="004A2431">
        <w:trPr>
          <w:trHeight w:val="589"/>
        </w:trPr>
        <w:tc>
          <w:tcPr>
            <w:tcW w:w="5637" w:type="dxa"/>
            <w:shd w:val="clear" w:color="auto" w:fill="000000" w:themeFill="text1"/>
            <w:vAlign w:val="center"/>
          </w:tcPr>
          <w:p w:rsidR="00EB7231" w:rsidRPr="004A2431" w:rsidRDefault="00EB7231" w:rsidP="004A2431">
            <w:pPr>
              <w:rPr>
                <w:b/>
                <w:i/>
                <w:lang w:val="sv-SE"/>
              </w:rPr>
            </w:pPr>
            <w:r w:rsidRPr="004A2431">
              <w:rPr>
                <w:b/>
                <w:i/>
                <w:sz w:val="18"/>
                <w:lang w:val="sv-SE"/>
              </w:rPr>
              <w:t>Sker det, at du irriterer dig</w:t>
            </w:r>
            <w:r w:rsidR="004A2431" w:rsidRPr="004A2431">
              <w:rPr>
                <w:b/>
                <w:i/>
                <w:sz w:val="18"/>
                <w:lang w:val="sv-SE"/>
              </w:rPr>
              <w:t xml:space="preserve"> over lyde fra hårde hvidevarer i dit hjem?</w:t>
            </w:r>
          </w:p>
        </w:tc>
        <w:tc>
          <w:tcPr>
            <w:tcW w:w="992" w:type="dxa"/>
            <w:shd w:val="clear" w:color="auto" w:fill="000000" w:themeFill="text1"/>
          </w:tcPr>
          <w:p w:rsidR="004A2431" w:rsidRDefault="004A2431" w:rsidP="004A2431">
            <w:pPr>
              <w:jc w:val="center"/>
              <w:rPr>
                <w:b/>
                <w:i/>
                <w:sz w:val="18"/>
                <w:lang w:val="sv-SE"/>
              </w:rPr>
            </w:pPr>
          </w:p>
          <w:p w:rsidR="00EB7231" w:rsidRPr="004A2431" w:rsidRDefault="004A2431" w:rsidP="004A2431">
            <w:pPr>
              <w:jc w:val="center"/>
              <w:rPr>
                <w:b/>
                <w:i/>
                <w:lang w:val="sv-SE"/>
              </w:rPr>
            </w:pPr>
            <w:r w:rsidRPr="004A2431">
              <w:rPr>
                <w:b/>
                <w:i/>
                <w:sz w:val="18"/>
                <w:lang w:val="sv-SE"/>
              </w:rPr>
              <w:t>Procent</w:t>
            </w:r>
          </w:p>
        </w:tc>
      </w:tr>
      <w:tr w:rsidR="00EB7231" w:rsidTr="004A2431">
        <w:trPr>
          <w:trHeight w:val="410"/>
        </w:trPr>
        <w:tc>
          <w:tcPr>
            <w:tcW w:w="5637" w:type="dxa"/>
            <w:vAlign w:val="center"/>
          </w:tcPr>
          <w:p w:rsidR="004A2431" w:rsidRPr="004A2431" w:rsidRDefault="004A2431" w:rsidP="004A2431">
            <w:pPr>
              <w:rPr>
                <w:sz w:val="18"/>
                <w:lang w:val="sv-SE"/>
              </w:rPr>
            </w:pPr>
            <w:r w:rsidRPr="004A2431">
              <w:rPr>
                <w:sz w:val="18"/>
                <w:lang w:val="sv-SE"/>
              </w:rPr>
              <w:t>Ja, ofte</w:t>
            </w:r>
          </w:p>
        </w:tc>
        <w:tc>
          <w:tcPr>
            <w:tcW w:w="992" w:type="dxa"/>
            <w:vAlign w:val="center"/>
          </w:tcPr>
          <w:p w:rsidR="00EB7231" w:rsidRDefault="004A2431" w:rsidP="004A2431">
            <w:pPr>
              <w:jc w:val="center"/>
              <w:rPr>
                <w:lang w:val="sv-SE"/>
              </w:rPr>
            </w:pPr>
            <w:r w:rsidRPr="004A2431">
              <w:rPr>
                <w:sz w:val="18"/>
                <w:lang w:val="sv-SE"/>
              </w:rPr>
              <w:t>15,0</w:t>
            </w:r>
          </w:p>
        </w:tc>
      </w:tr>
      <w:tr w:rsidR="00EB7231" w:rsidTr="004A2431">
        <w:trPr>
          <w:trHeight w:val="429"/>
        </w:trPr>
        <w:tc>
          <w:tcPr>
            <w:tcW w:w="5637" w:type="dxa"/>
            <w:vAlign w:val="center"/>
          </w:tcPr>
          <w:p w:rsidR="004A2431" w:rsidRPr="004A2431" w:rsidRDefault="004A2431" w:rsidP="004A2431">
            <w:pPr>
              <w:rPr>
                <w:sz w:val="18"/>
                <w:lang w:val="sv-SE"/>
              </w:rPr>
            </w:pPr>
            <w:r w:rsidRPr="004A2431">
              <w:rPr>
                <w:sz w:val="18"/>
                <w:lang w:val="sv-SE"/>
              </w:rPr>
              <w:t>Ja, af og til</w:t>
            </w:r>
          </w:p>
        </w:tc>
        <w:tc>
          <w:tcPr>
            <w:tcW w:w="992" w:type="dxa"/>
            <w:vAlign w:val="center"/>
          </w:tcPr>
          <w:p w:rsidR="00EB7231" w:rsidRDefault="004A2431" w:rsidP="004A2431">
            <w:pPr>
              <w:jc w:val="center"/>
              <w:rPr>
                <w:lang w:val="sv-SE"/>
              </w:rPr>
            </w:pPr>
            <w:r w:rsidRPr="004A2431">
              <w:rPr>
                <w:sz w:val="18"/>
                <w:lang w:val="sv-SE"/>
              </w:rPr>
              <w:t>52,9</w:t>
            </w:r>
          </w:p>
        </w:tc>
      </w:tr>
      <w:tr w:rsidR="00EB7231" w:rsidTr="004A2431">
        <w:trPr>
          <w:trHeight w:val="405"/>
        </w:trPr>
        <w:tc>
          <w:tcPr>
            <w:tcW w:w="5637" w:type="dxa"/>
            <w:vAlign w:val="center"/>
          </w:tcPr>
          <w:p w:rsidR="004A2431" w:rsidRPr="004A2431" w:rsidRDefault="004A2431" w:rsidP="004A2431">
            <w:pPr>
              <w:rPr>
                <w:sz w:val="18"/>
                <w:lang w:val="sv-SE"/>
              </w:rPr>
            </w:pPr>
            <w:r w:rsidRPr="004A2431">
              <w:rPr>
                <w:sz w:val="18"/>
                <w:lang w:val="sv-SE"/>
              </w:rPr>
              <w:t>Nej</w:t>
            </w:r>
          </w:p>
        </w:tc>
        <w:tc>
          <w:tcPr>
            <w:tcW w:w="992" w:type="dxa"/>
            <w:vAlign w:val="center"/>
          </w:tcPr>
          <w:p w:rsidR="00EB7231" w:rsidRDefault="004A2431" w:rsidP="004A2431">
            <w:pPr>
              <w:jc w:val="center"/>
              <w:rPr>
                <w:lang w:val="sv-SE"/>
              </w:rPr>
            </w:pPr>
            <w:r w:rsidRPr="004A2431">
              <w:rPr>
                <w:sz w:val="18"/>
                <w:lang w:val="sv-SE"/>
              </w:rPr>
              <w:t>32,1</w:t>
            </w:r>
          </w:p>
        </w:tc>
      </w:tr>
      <w:tr w:rsidR="00EB7231" w:rsidTr="004A2431">
        <w:trPr>
          <w:trHeight w:val="425"/>
        </w:trPr>
        <w:tc>
          <w:tcPr>
            <w:tcW w:w="5637" w:type="dxa"/>
            <w:vAlign w:val="center"/>
          </w:tcPr>
          <w:p w:rsidR="004A2431" w:rsidRPr="004A2431" w:rsidRDefault="004A2431" w:rsidP="004A2431">
            <w:pPr>
              <w:rPr>
                <w:sz w:val="18"/>
                <w:lang w:val="sv-SE"/>
              </w:rPr>
            </w:pPr>
            <w:r w:rsidRPr="004A2431">
              <w:rPr>
                <w:sz w:val="18"/>
                <w:lang w:val="sv-SE"/>
              </w:rPr>
              <w:t>Total</w:t>
            </w:r>
          </w:p>
        </w:tc>
        <w:tc>
          <w:tcPr>
            <w:tcW w:w="992" w:type="dxa"/>
            <w:vAlign w:val="center"/>
          </w:tcPr>
          <w:p w:rsidR="00EB7231" w:rsidRDefault="004A2431" w:rsidP="004A2431">
            <w:pPr>
              <w:jc w:val="center"/>
              <w:rPr>
                <w:lang w:val="sv-SE"/>
              </w:rPr>
            </w:pPr>
            <w:r w:rsidRPr="004A2431">
              <w:rPr>
                <w:sz w:val="18"/>
                <w:lang w:val="sv-SE"/>
              </w:rPr>
              <w:t>100</w:t>
            </w:r>
          </w:p>
        </w:tc>
      </w:tr>
    </w:tbl>
    <w:p w:rsidR="00EB7231" w:rsidRDefault="00EB7231" w:rsidP="000F6BAC">
      <w:pPr>
        <w:spacing w:after="0"/>
        <w:rPr>
          <w:lang w:val="sv-SE"/>
        </w:rPr>
      </w:pPr>
    </w:p>
    <w:p w:rsidR="004A2431" w:rsidRDefault="004A2431" w:rsidP="000F6BAC">
      <w:pPr>
        <w:spacing w:after="0"/>
        <w:rPr>
          <w:lang w:val="sv-SE"/>
        </w:rPr>
      </w:pPr>
    </w:p>
    <w:tbl>
      <w:tblPr>
        <w:tblStyle w:val="Tabel-Gitter"/>
        <w:tblW w:w="0" w:type="auto"/>
        <w:tblLook w:val="04A0"/>
      </w:tblPr>
      <w:tblGrid>
        <w:gridCol w:w="4503"/>
        <w:gridCol w:w="1134"/>
      </w:tblGrid>
      <w:tr w:rsidR="004A2431" w:rsidTr="008F5B56">
        <w:trPr>
          <w:trHeight w:val="489"/>
        </w:trPr>
        <w:tc>
          <w:tcPr>
            <w:tcW w:w="4503" w:type="dxa"/>
            <w:shd w:val="clear" w:color="auto" w:fill="000000" w:themeFill="text1"/>
            <w:vAlign w:val="center"/>
          </w:tcPr>
          <w:p w:rsidR="004A2431" w:rsidRPr="008F5B56" w:rsidRDefault="004A2431" w:rsidP="008F5B56">
            <w:pPr>
              <w:rPr>
                <w:b/>
                <w:i/>
                <w:sz w:val="18"/>
                <w:lang w:val="sv-SE"/>
              </w:rPr>
            </w:pPr>
            <w:r w:rsidRPr="008F5B56">
              <w:rPr>
                <w:b/>
                <w:i/>
                <w:sz w:val="18"/>
                <w:lang w:val="sv-SE"/>
              </w:rPr>
              <w:t>Hvilke af disse hårde hvidevarers lyd irriterer dig mest?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4A2431" w:rsidRPr="008F5B56" w:rsidRDefault="004A2431" w:rsidP="008F5B56">
            <w:pPr>
              <w:rPr>
                <w:b/>
                <w:i/>
                <w:sz w:val="18"/>
                <w:lang w:val="sv-SE"/>
              </w:rPr>
            </w:pPr>
            <w:r w:rsidRPr="008F5B56">
              <w:rPr>
                <w:b/>
                <w:i/>
                <w:sz w:val="18"/>
                <w:lang w:val="sv-SE"/>
              </w:rPr>
              <w:t>Procent</w:t>
            </w:r>
          </w:p>
        </w:tc>
      </w:tr>
      <w:tr w:rsidR="004A2431" w:rsidTr="008F5B56">
        <w:trPr>
          <w:trHeight w:val="411"/>
        </w:trPr>
        <w:tc>
          <w:tcPr>
            <w:tcW w:w="4503" w:type="dxa"/>
            <w:vAlign w:val="center"/>
          </w:tcPr>
          <w:p w:rsidR="004A2431" w:rsidRPr="004A2431" w:rsidRDefault="004A2431" w:rsidP="008F5B56">
            <w:pPr>
              <w:rPr>
                <w:sz w:val="18"/>
                <w:lang w:val="sv-SE"/>
              </w:rPr>
            </w:pPr>
            <w:r w:rsidRPr="004A2431">
              <w:rPr>
                <w:sz w:val="18"/>
                <w:lang w:val="sv-SE"/>
              </w:rPr>
              <w:t>Støvsuger</w:t>
            </w:r>
          </w:p>
        </w:tc>
        <w:tc>
          <w:tcPr>
            <w:tcW w:w="1134" w:type="dxa"/>
            <w:vAlign w:val="center"/>
          </w:tcPr>
          <w:p w:rsidR="004A2431" w:rsidRDefault="004A2431" w:rsidP="008F5B56">
            <w:pPr>
              <w:jc w:val="center"/>
              <w:rPr>
                <w:lang w:val="sv-SE"/>
              </w:rPr>
            </w:pPr>
            <w:r w:rsidRPr="004A2431">
              <w:rPr>
                <w:sz w:val="18"/>
                <w:lang w:val="sv-SE"/>
              </w:rPr>
              <w:t>22,2</w:t>
            </w:r>
          </w:p>
        </w:tc>
      </w:tr>
      <w:tr w:rsidR="004A2431" w:rsidTr="008F5B56">
        <w:trPr>
          <w:trHeight w:val="417"/>
        </w:trPr>
        <w:tc>
          <w:tcPr>
            <w:tcW w:w="4503" w:type="dxa"/>
            <w:vAlign w:val="center"/>
          </w:tcPr>
          <w:p w:rsidR="004A2431" w:rsidRPr="004A2431" w:rsidRDefault="004A2431" w:rsidP="008F5B56">
            <w:pPr>
              <w:rPr>
                <w:sz w:val="18"/>
                <w:lang w:val="sv-SE"/>
              </w:rPr>
            </w:pPr>
            <w:r w:rsidRPr="004A2431">
              <w:rPr>
                <w:sz w:val="18"/>
                <w:lang w:val="sv-SE"/>
              </w:rPr>
              <w:t>Vaskemaskine</w:t>
            </w:r>
          </w:p>
        </w:tc>
        <w:tc>
          <w:tcPr>
            <w:tcW w:w="1134" w:type="dxa"/>
            <w:vAlign w:val="center"/>
          </w:tcPr>
          <w:p w:rsidR="004A2431" w:rsidRDefault="004A2431" w:rsidP="008F5B56">
            <w:pPr>
              <w:jc w:val="center"/>
              <w:rPr>
                <w:lang w:val="sv-SE"/>
              </w:rPr>
            </w:pPr>
            <w:r w:rsidRPr="004A2431">
              <w:rPr>
                <w:sz w:val="18"/>
                <w:lang w:val="sv-SE"/>
              </w:rPr>
              <w:t>14,4</w:t>
            </w:r>
          </w:p>
        </w:tc>
      </w:tr>
      <w:tr w:rsidR="004A2431" w:rsidTr="008F5B56">
        <w:trPr>
          <w:trHeight w:val="424"/>
        </w:trPr>
        <w:tc>
          <w:tcPr>
            <w:tcW w:w="4503" w:type="dxa"/>
            <w:vAlign w:val="center"/>
          </w:tcPr>
          <w:p w:rsidR="004A2431" w:rsidRPr="004A2431" w:rsidRDefault="004A2431" w:rsidP="008F5B56">
            <w:pPr>
              <w:rPr>
                <w:sz w:val="18"/>
                <w:lang w:val="sv-SE"/>
              </w:rPr>
            </w:pPr>
            <w:r w:rsidRPr="004A2431">
              <w:rPr>
                <w:sz w:val="18"/>
                <w:lang w:val="sv-SE"/>
              </w:rPr>
              <w:t>Opvaskemaskine</w:t>
            </w:r>
          </w:p>
        </w:tc>
        <w:tc>
          <w:tcPr>
            <w:tcW w:w="1134" w:type="dxa"/>
            <w:vAlign w:val="center"/>
          </w:tcPr>
          <w:p w:rsidR="004A2431" w:rsidRPr="008F5B56" w:rsidRDefault="008F5B56" w:rsidP="008F5B56">
            <w:pPr>
              <w:jc w:val="center"/>
              <w:rPr>
                <w:sz w:val="18"/>
                <w:lang w:val="sv-SE"/>
              </w:rPr>
            </w:pPr>
            <w:r w:rsidRPr="008F5B56">
              <w:rPr>
                <w:sz w:val="18"/>
                <w:lang w:val="sv-SE"/>
              </w:rPr>
              <w:t>11,0</w:t>
            </w:r>
          </w:p>
        </w:tc>
      </w:tr>
      <w:tr w:rsidR="004A2431" w:rsidTr="008F5B56">
        <w:trPr>
          <w:trHeight w:val="402"/>
        </w:trPr>
        <w:tc>
          <w:tcPr>
            <w:tcW w:w="4503" w:type="dxa"/>
            <w:vAlign w:val="center"/>
          </w:tcPr>
          <w:p w:rsidR="004A2431" w:rsidRPr="004A2431" w:rsidRDefault="004A2431" w:rsidP="008F5B56">
            <w:pPr>
              <w:rPr>
                <w:sz w:val="18"/>
                <w:lang w:val="sv-SE"/>
              </w:rPr>
            </w:pPr>
            <w:r w:rsidRPr="004A2431">
              <w:rPr>
                <w:sz w:val="18"/>
                <w:lang w:val="sv-SE"/>
              </w:rPr>
              <w:t>Tørretumbler</w:t>
            </w:r>
          </w:p>
        </w:tc>
        <w:tc>
          <w:tcPr>
            <w:tcW w:w="1134" w:type="dxa"/>
            <w:vAlign w:val="center"/>
          </w:tcPr>
          <w:p w:rsidR="004A2431" w:rsidRPr="008F5B56" w:rsidRDefault="008F5B56" w:rsidP="008F5B56">
            <w:pPr>
              <w:jc w:val="center"/>
              <w:rPr>
                <w:sz w:val="18"/>
                <w:lang w:val="sv-SE"/>
              </w:rPr>
            </w:pPr>
            <w:r w:rsidRPr="008F5B56">
              <w:rPr>
                <w:sz w:val="18"/>
                <w:lang w:val="sv-SE"/>
              </w:rPr>
              <w:t>6,4</w:t>
            </w:r>
          </w:p>
        </w:tc>
      </w:tr>
      <w:tr w:rsidR="004A2431" w:rsidTr="008F5B56">
        <w:trPr>
          <w:trHeight w:val="421"/>
        </w:trPr>
        <w:tc>
          <w:tcPr>
            <w:tcW w:w="4503" w:type="dxa"/>
            <w:vAlign w:val="center"/>
          </w:tcPr>
          <w:p w:rsidR="004A2431" w:rsidRPr="004A2431" w:rsidRDefault="004A2431" w:rsidP="008F5B56">
            <w:pPr>
              <w:rPr>
                <w:sz w:val="18"/>
                <w:lang w:val="sv-SE"/>
              </w:rPr>
            </w:pPr>
            <w:r w:rsidRPr="004A2431">
              <w:rPr>
                <w:sz w:val="18"/>
                <w:lang w:val="sv-SE"/>
              </w:rPr>
              <w:t>Køleskab / fryser</w:t>
            </w:r>
          </w:p>
        </w:tc>
        <w:tc>
          <w:tcPr>
            <w:tcW w:w="1134" w:type="dxa"/>
            <w:vAlign w:val="center"/>
          </w:tcPr>
          <w:p w:rsidR="004A2431" w:rsidRPr="008F5B56" w:rsidRDefault="008F5B56" w:rsidP="008F5B56">
            <w:pPr>
              <w:jc w:val="center"/>
              <w:rPr>
                <w:sz w:val="18"/>
                <w:lang w:val="sv-SE"/>
              </w:rPr>
            </w:pPr>
            <w:r w:rsidRPr="008F5B56">
              <w:rPr>
                <w:sz w:val="18"/>
                <w:lang w:val="sv-SE"/>
              </w:rPr>
              <w:t>20,1</w:t>
            </w:r>
          </w:p>
        </w:tc>
      </w:tr>
      <w:tr w:rsidR="004A2431" w:rsidTr="008F5B56">
        <w:trPr>
          <w:trHeight w:val="413"/>
        </w:trPr>
        <w:tc>
          <w:tcPr>
            <w:tcW w:w="4503" w:type="dxa"/>
            <w:vAlign w:val="center"/>
          </w:tcPr>
          <w:p w:rsidR="004A2431" w:rsidRPr="004A2431" w:rsidRDefault="004A2431" w:rsidP="008F5B56">
            <w:pPr>
              <w:rPr>
                <w:sz w:val="18"/>
                <w:lang w:val="sv-SE"/>
              </w:rPr>
            </w:pPr>
            <w:r w:rsidRPr="004A2431">
              <w:rPr>
                <w:sz w:val="18"/>
                <w:lang w:val="sv-SE"/>
              </w:rPr>
              <w:t>Microovn</w:t>
            </w:r>
          </w:p>
        </w:tc>
        <w:tc>
          <w:tcPr>
            <w:tcW w:w="1134" w:type="dxa"/>
            <w:vAlign w:val="center"/>
          </w:tcPr>
          <w:p w:rsidR="004A2431" w:rsidRPr="008F5B56" w:rsidRDefault="008F5B56" w:rsidP="008F5B56">
            <w:pPr>
              <w:jc w:val="center"/>
              <w:rPr>
                <w:sz w:val="18"/>
                <w:lang w:val="sv-SE"/>
              </w:rPr>
            </w:pPr>
            <w:r w:rsidRPr="008F5B56">
              <w:rPr>
                <w:sz w:val="18"/>
                <w:lang w:val="sv-SE"/>
              </w:rPr>
              <w:t>2,3</w:t>
            </w:r>
          </w:p>
        </w:tc>
      </w:tr>
      <w:tr w:rsidR="004A2431" w:rsidTr="008F5B56">
        <w:trPr>
          <w:trHeight w:val="419"/>
        </w:trPr>
        <w:tc>
          <w:tcPr>
            <w:tcW w:w="4503" w:type="dxa"/>
            <w:vAlign w:val="center"/>
          </w:tcPr>
          <w:p w:rsidR="004A2431" w:rsidRPr="004A2431" w:rsidRDefault="004A2431" w:rsidP="008F5B56">
            <w:pPr>
              <w:rPr>
                <w:sz w:val="18"/>
                <w:lang w:val="sv-SE"/>
              </w:rPr>
            </w:pPr>
            <w:r w:rsidRPr="004A2431">
              <w:rPr>
                <w:sz w:val="18"/>
                <w:lang w:val="sv-SE"/>
              </w:rPr>
              <w:t>Food Processor / mixer</w:t>
            </w:r>
          </w:p>
        </w:tc>
        <w:tc>
          <w:tcPr>
            <w:tcW w:w="1134" w:type="dxa"/>
            <w:vAlign w:val="center"/>
          </w:tcPr>
          <w:p w:rsidR="004A2431" w:rsidRPr="008F5B56" w:rsidRDefault="008F5B56" w:rsidP="008F5B56">
            <w:pPr>
              <w:jc w:val="center"/>
              <w:rPr>
                <w:sz w:val="18"/>
                <w:lang w:val="sv-SE"/>
              </w:rPr>
            </w:pPr>
            <w:r w:rsidRPr="008F5B56">
              <w:rPr>
                <w:sz w:val="18"/>
                <w:lang w:val="sv-SE"/>
              </w:rPr>
              <w:t>3,5</w:t>
            </w:r>
          </w:p>
        </w:tc>
      </w:tr>
      <w:tr w:rsidR="004A2431" w:rsidTr="008F5B56">
        <w:trPr>
          <w:trHeight w:val="412"/>
        </w:trPr>
        <w:tc>
          <w:tcPr>
            <w:tcW w:w="4503" w:type="dxa"/>
            <w:vAlign w:val="center"/>
          </w:tcPr>
          <w:p w:rsidR="004A2431" w:rsidRPr="004A2431" w:rsidRDefault="004A2431" w:rsidP="008F5B56">
            <w:pPr>
              <w:rPr>
                <w:sz w:val="18"/>
                <w:lang w:val="sv-SE"/>
              </w:rPr>
            </w:pPr>
            <w:r w:rsidRPr="004A2431">
              <w:rPr>
                <w:sz w:val="18"/>
                <w:lang w:val="sv-SE"/>
              </w:rPr>
              <w:t>Emhætte</w:t>
            </w:r>
          </w:p>
        </w:tc>
        <w:tc>
          <w:tcPr>
            <w:tcW w:w="1134" w:type="dxa"/>
            <w:vAlign w:val="center"/>
          </w:tcPr>
          <w:p w:rsidR="004A2431" w:rsidRPr="008F5B56" w:rsidRDefault="008F5B56" w:rsidP="008F5B56">
            <w:pPr>
              <w:jc w:val="center"/>
              <w:rPr>
                <w:sz w:val="18"/>
                <w:lang w:val="sv-SE"/>
              </w:rPr>
            </w:pPr>
            <w:r w:rsidRPr="008F5B56">
              <w:rPr>
                <w:sz w:val="18"/>
                <w:lang w:val="sv-SE"/>
              </w:rPr>
              <w:t>18,3</w:t>
            </w:r>
          </w:p>
        </w:tc>
      </w:tr>
      <w:tr w:rsidR="004A2431" w:rsidTr="008F5B56">
        <w:trPr>
          <w:trHeight w:val="417"/>
        </w:trPr>
        <w:tc>
          <w:tcPr>
            <w:tcW w:w="4503" w:type="dxa"/>
            <w:vAlign w:val="center"/>
          </w:tcPr>
          <w:p w:rsidR="004A2431" w:rsidRPr="004A2431" w:rsidRDefault="004A2431" w:rsidP="008F5B56">
            <w:pPr>
              <w:rPr>
                <w:sz w:val="18"/>
                <w:lang w:val="sv-SE"/>
              </w:rPr>
            </w:pPr>
            <w:r w:rsidRPr="004A2431">
              <w:rPr>
                <w:sz w:val="18"/>
                <w:lang w:val="sv-SE"/>
              </w:rPr>
              <w:t>Komfur / ovn</w:t>
            </w:r>
          </w:p>
        </w:tc>
        <w:tc>
          <w:tcPr>
            <w:tcW w:w="1134" w:type="dxa"/>
            <w:vAlign w:val="center"/>
          </w:tcPr>
          <w:p w:rsidR="004A2431" w:rsidRPr="008F5B56" w:rsidRDefault="008F5B56" w:rsidP="008F5B56">
            <w:pPr>
              <w:jc w:val="center"/>
              <w:rPr>
                <w:sz w:val="18"/>
                <w:lang w:val="sv-SE"/>
              </w:rPr>
            </w:pPr>
            <w:r w:rsidRPr="008F5B56">
              <w:rPr>
                <w:sz w:val="18"/>
                <w:lang w:val="sv-SE"/>
              </w:rPr>
              <w:t>1,5</w:t>
            </w:r>
          </w:p>
        </w:tc>
      </w:tr>
      <w:tr w:rsidR="004A2431" w:rsidTr="008F5B56">
        <w:trPr>
          <w:trHeight w:val="409"/>
        </w:trPr>
        <w:tc>
          <w:tcPr>
            <w:tcW w:w="4503" w:type="dxa"/>
            <w:vAlign w:val="center"/>
          </w:tcPr>
          <w:p w:rsidR="004A2431" w:rsidRPr="004A2431" w:rsidRDefault="004A2431" w:rsidP="008F5B56">
            <w:pPr>
              <w:rPr>
                <w:sz w:val="18"/>
                <w:lang w:val="sv-SE"/>
              </w:rPr>
            </w:pPr>
            <w:r w:rsidRPr="004A2431">
              <w:rPr>
                <w:sz w:val="18"/>
                <w:lang w:val="sv-SE"/>
              </w:rPr>
              <w:lastRenderedPageBreak/>
              <w:t>Kogeplade</w:t>
            </w:r>
          </w:p>
        </w:tc>
        <w:tc>
          <w:tcPr>
            <w:tcW w:w="1134" w:type="dxa"/>
            <w:vAlign w:val="center"/>
          </w:tcPr>
          <w:p w:rsidR="004A2431" w:rsidRPr="008F5B56" w:rsidRDefault="008F5B56" w:rsidP="008F5B56">
            <w:pPr>
              <w:jc w:val="center"/>
              <w:rPr>
                <w:sz w:val="18"/>
                <w:lang w:val="sv-SE"/>
              </w:rPr>
            </w:pPr>
            <w:r w:rsidRPr="008F5B56">
              <w:rPr>
                <w:sz w:val="18"/>
                <w:lang w:val="sv-SE"/>
              </w:rPr>
              <w:t>0,3</w:t>
            </w:r>
          </w:p>
        </w:tc>
      </w:tr>
      <w:tr w:rsidR="008F5B56" w:rsidTr="008F5B56">
        <w:trPr>
          <w:trHeight w:val="409"/>
        </w:trPr>
        <w:tc>
          <w:tcPr>
            <w:tcW w:w="4503" w:type="dxa"/>
            <w:vAlign w:val="center"/>
          </w:tcPr>
          <w:p w:rsidR="008F5B56" w:rsidRPr="004A2431" w:rsidRDefault="008F5B56" w:rsidP="008F5B5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Total</w:t>
            </w:r>
          </w:p>
        </w:tc>
        <w:tc>
          <w:tcPr>
            <w:tcW w:w="1134" w:type="dxa"/>
            <w:vAlign w:val="center"/>
          </w:tcPr>
          <w:p w:rsidR="008F5B56" w:rsidRPr="008F5B56" w:rsidRDefault="008F5B56" w:rsidP="008F5B56">
            <w:pPr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100</w:t>
            </w:r>
          </w:p>
        </w:tc>
      </w:tr>
    </w:tbl>
    <w:p w:rsidR="004A2431" w:rsidRDefault="004A2431" w:rsidP="000F6BAC">
      <w:pPr>
        <w:spacing w:after="0"/>
        <w:rPr>
          <w:lang w:val="sv-SE"/>
        </w:rPr>
      </w:pPr>
    </w:p>
    <w:tbl>
      <w:tblPr>
        <w:tblStyle w:val="Tabel-Gitter"/>
        <w:tblW w:w="0" w:type="auto"/>
        <w:tblLook w:val="04A0"/>
      </w:tblPr>
      <w:tblGrid>
        <w:gridCol w:w="4889"/>
        <w:gridCol w:w="1031"/>
      </w:tblGrid>
      <w:tr w:rsidR="008F5B56" w:rsidTr="00087499">
        <w:trPr>
          <w:trHeight w:val="680"/>
        </w:trPr>
        <w:tc>
          <w:tcPr>
            <w:tcW w:w="4889" w:type="dxa"/>
            <w:shd w:val="clear" w:color="auto" w:fill="000000" w:themeFill="text1"/>
            <w:vAlign w:val="center"/>
          </w:tcPr>
          <w:p w:rsidR="008F5B56" w:rsidRPr="00087499" w:rsidRDefault="008F5B56" w:rsidP="00C9107F">
            <w:pPr>
              <w:rPr>
                <w:b/>
                <w:i/>
                <w:lang w:val="sv-SE"/>
              </w:rPr>
            </w:pPr>
            <w:r w:rsidRPr="00087499">
              <w:rPr>
                <w:b/>
                <w:i/>
                <w:sz w:val="18"/>
                <w:lang w:val="sv-SE"/>
              </w:rPr>
              <w:t>Forestil dig, at du skal købe en ny hård hvidevare til dit hjem. Hvor vigtigt er det for dig, at det nye apparat er støjsvagt?</w:t>
            </w:r>
          </w:p>
        </w:tc>
        <w:tc>
          <w:tcPr>
            <w:tcW w:w="1031" w:type="dxa"/>
            <w:shd w:val="clear" w:color="auto" w:fill="000000" w:themeFill="text1"/>
            <w:vAlign w:val="center"/>
          </w:tcPr>
          <w:p w:rsidR="008F5B56" w:rsidRPr="00087499" w:rsidRDefault="008F5B56" w:rsidP="00087499">
            <w:pPr>
              <w:jc w:val="center"/>
              <w:rPr>
                <w:b/>
                <w:i/>
                <w:lang w:val="sv-SE"/>
              </w:rPr>
            </w:pPr>
            <w:r w:rsidRPr="00087499">
              <w:rPr>
                <w:b/>
                <w:i/>
                <w:sz w:val="18"/>
                <w:lang w:val="sv-SE"/>
              </w:rPr>
              <w:t>Procent</w:t>
            </w:r>
          </w:p>
        </w:tc>
      </w:tr>
      <w:tr w:rsidR="008F5B56" w:rsidTr="00087499">
        <w:trPr>
          <w:trHeight w:val="420"/>
        </w:trPr>
        <w:tc>
          <w:tcPr>
            <w:tcW w:w="4889" w:type="dxa"/>
            <w:vAlign w:val="center"/>
          </w:tcPr>
          <w:p w:rsidR="008F5B56" w:rsidRPr="00087499" w:rsidRDefault="00087499" w:rsidP="00087499">
            <w:pPr>
              <w:rPr>
                <w:sz w:val="18"/>
                <w:lang w:val="sv-SE"/>
              </w:rPr>
            </w:pPr>
            <w:r w:rsidRPr="00087499">
              <w:rPr>
                <w:sz w:val="18"/>
                <w:lang w:val="sv-SE"/>
              </w:rPr>
              <w:t>Det er meget vigtigt</w:t>
            </w:r>
          </w:p>
        </w:tc>
        <w:tc>
          <w:tcPr>
            <w:tcW w:w="1031" w:type="dxa"/>
            <w:vAlign w:val="center"/>
          </w:tcPr>
          <w:p w:rsidR="008F5B56" w:rsidRPr="00087499" w:rsidRDefault="00087499" w:rsidP="00087499">
            <w:pPr>
              <w:jc w:val="center"/>
              <w:rPr>
                <w:sz w:val="18"/>
                <w:lang w:val="sv-SE"/>
              </w:rPr>
            </w:pPr>
            <w:r w:rsidRPr="00087499">
              <w:rPr>
                <w:sz w:val="18"/>
                <w:lang w:val="sv-SE"/>
              </w:rPr>
              <w:t>37,7</w:t>
            </w:r>
          </w:p>
        </w:tc>
      </w:tr>
      <w:tr w:rsidR="008F5B56" w:rsidTr="00087499">
        <w:trPr>
          <w:trHeight w:val="398"/>
        </w:trPr>
        <w:tc>
          <w:tcPr>
            <w:tcW w:w="4889" w:type="dxa"/>
            <w:vAlign w:val="center"/>
          </w:tcPr>
          <w:p w:rsidR="008F5B56" w:rsidRPr="00087499" w:rsidRDefault="00087499" w:rsidP="00087499">
            <w:pPr>
              <w:rPr>
                <w:sz w:val="18"/>
                <w:lang w:val="sv-SE"/>
              </w:rPr>
            </w:pPr>
            <w:r w:rsidRPr="00087499">
              <w:rPr>
                <w:sz w:val="18"/>
                <w:lang w:val="sv-SE"/>
              </w:rPr>
              <w:t>Det har betydning</w:t>
            </w:r>
          </w:p>
        </w:tc>
        <w:tc>
          <w:tcPr>
            <w:tcW w:w="1031" w:type="dxa"/>
            <w:vAlign w:val="center"/>
          </w:tcPr>
          <w:p w:rsidR="008F5B56" w:rsidRPr="00087499" w:rsidRDefault="00087499" w:rsidP="00087499">
            <w:pPr>
              <w:jc w:val="center"/>
              <w:rPr>
                <w:sz w:val="18"/>
                <w:lang w:val="sv-SE"/>
              </w:rPr>
            </w:pPr>
            <w:r w:rsidRPr="00087499">
              <w:rPr>
                <w:sz w:val="18"/>
                <w:lang w:val="sv-SE"/>
              </w:rPr>
              <w:t>55,0</w:t>
            </w:r>
          </w:p>
        </w:tc>
      </w:tr>
      <w:tr w:rsidR="008F5B56" w:rsidTr="00087499">
        <w:trPr>
          <w:trHeight w:val="418"/>
        </w:trPr>
        <w:tc>
          <w:tcPr>
            <w:tcW w:w="4889" w:type="dxa"/>
            <w:vAlign w:val="center"/>
          </w:tcPr>
          <w:p w:rsidR="008F5B56" w:rsidRPr="00087499" w:rsidRDefault="00087499" w:rsidP="00087499">
            <w:pPr>
              <w:rPr>
                <w:sz w:val="18"/>
                <w:lang w:val="sv-SE"/>
              </w:rPr>
            </w:pPr>
            <w:r w:rsidRPr="00087499">
              <w:rPr>
                <w:sz w:val="18"/>
                <w:lang w:val="sv-SE"/>
              </w:rPr>
              <w:t>Det spiller ikke ind på mit valg af hård hvidevare</w:t>
            </w:r>
          </w:p>
        </w:tc>
        <w:tc>
          <w:tcPr>
            <w:tcW w:w="1031" w:type="dxa"/>
            <w:vAlign w:val="center"/>
          </w:tcPr>
          <w:p w:rsidR="008F5B56" w:rsidRPr="00087499" w:rsidRDefault="00087499" w:rsidP="00087499">
            <w:pPr>
              <w:jc w:val="center"/>
              <w:rPr>
                <w:sz w:val="18"/>
                <w:lang w:val="sv-SE"/>
              </w:rPr>
            </w:pPr>
            <w:r w:rsidRPr="00087499">
              <w:rPr>
                <w:sz w:val="18"/>
                <w:lang w:val="sv-SE"/>
              </w:rPr>
              <w:t>7,3</w:t>
            </w:r>
          </w:p>
        </w:tc>
      </w:tr>
      <w:tr w:rsidR="008F5B56" w:rsidTr="00087499">
        <w:trPr>
          <w:trHeight w:val="423"/>
        </w:trPr>
        <w:tc>
          <w:tcPr>
            <w:tcW w:w="4889" w:type="dxa"/>
            <w:vAlign w:val="center"/>
          </w:tcPr>
          <w:p w:rsidR="008F5B56" w:rsidRDefault="00087499" w:rsidP="00087499">
            <w:pPr>
              <w:rPr>
                <w:lang w:val="sv-SE"/>
              </w:rPr>
            </w:pPr>
            <w:r w:rsidRPr="00087499">
              <w:rPr>
                <w:sz w:val="18"/>
                <w:lang w:val="sv-SE"/>
              </w:rPr>
              <w:t>Total</w:t>
            </w:r>
          </w:p>
        </w:tc>
        <w:tc>
          <w:tcPr>
            <w:tcW w:w="1031" w:type="dxa"/>
            <w:vAlign w:val="center"/>
          </w:tcPr>
          <w:p w:rsidR="008F5B56" w:rsidRDefault="00087499" w:rsidP="00087499">
            <w:pPr>
              <w:jc w:val="center"/>
              <w:rPr>
                <w:lang w:val="sv-SE"/>
              </w:rPr>
            </w:pPr>
            <w:r w:rsidRPr="00087499">
              <w:rPr>
                <w:sz w:val="18"/>
                <w:lang w:val="sv-SE"/>
              </w:rPr>
              <w:t>100</w:t>
            </w:r>
          </w:p>
        </w:tc>
      </w:tr>
    </w:tbl>
    <w:p w:rsidR="008F5B56" w:rsidRDefault="008F5B56" w:rsidP="000F6BAC">
      <w:pPr>
        <w:spacing w:after="0"/>
        <w:rPr>
          <w:lang w:val="sv-SE"/>
        </w:rPr>
      </w:pPr>
    </w:p>
    <w:tbl>
      <w:tblPr>
        <w:tblStyle w:val="Tabel-Gitter"/>
        <w:tblW w:w="0" w:type="auto"/>
        <w:tblLook w:val="04A0"/>
      </w:tblPr>
      <w:tblGrid>
        <w:gridCol w:w="4928"/>
        <w:gridCol w:w="992"/>
      </w:tblGrid>
      <w:tr w:rsidR="00087499" w:rsidTr="00087499">
        <w:trPr>
          <w:trHeight w:val="647"/>
        </w:trPr>
        <w:tc>
          <w:tcPr>
            <w:tcW w:w="4928" w:type="dxa"/>
            <w:shd w:val="clear" w:color="auto" w:fill="000000" w:themeFill="text1"/>
            <w:vAlign w:val="center"/>
          </w:tcPr>
          <w:p w:rsidR="00087499" w:rsidRPr="00087499" w:rsidRDefault="00087499" w:rsidP="00087499">
            <w:pPr>
              <w:rPr>
                <w:b/>
                <w:i/>
                <w:lang w:val="sv-SE"/>
              </w:rPr>
            </w:pPr>
            <w:r w:rsidRPr="00087499">
              <w:rPr>
                <w:b/>
                <w:i/>
                <w:sz w:val="18"/>
                <w:lang w:val="sv-SE"/>
              </w:rPr>
              <w:t>Har du nogensi</w:t>
            </w:r>
            <w:r w:rsidR="00431115">
              <w:rPr>
                <w:b/>
                <w:i/>
                <w:sz w:val="18"/>
                <w:lang w:val="sv-SE"/>
              </w:rPr>
              <w:t>nde udskiftet en hård hvidevare</w:t>
            </w:r>
            <w:r w:rsidRPr="00087499">
              <w:rPr>
                <w:b/>
                <w:i/>
                <w:sz w:val="18"/>
                <w:lang w:val="sv-SE"/>
              </w:rPr>
              <w:t xml:space="preserve"> fra dit hjem, fordi det støjede for meget?</w:t>
            </w:r>
          </w:p>
        </w:tc>
        <w:tc>
          <w:tcPr>
            <w:tcW w:w="992" w:type="dxa"/>
            <w:shd w:val="clear" w:color="auto" w:fill="000000" w:themeFill="text1"/>
          </w:tcPr>
          <w:p w:rsidR="00087499" w:rsidRPr="00087499" w:rsidRDefault="00087499" w:rsidP="000F6BAC">
            <w:pPr>
              <w:rPr>
                <w:b/>
                <w:i/>
                <w:sz w:val="18"/>
                <w:lang w:val="sv-SE"/>
              </w:rPr>
            </w:pPr>
          </w:p>
          <w:p w:rsidR="00087499" w:rsidRPr="00087499" w:rsidRDefault="00087499" w:rsidP="000F6BAC">
            <w:pPr>
              <w:rPr>
                <w:b/>
                <w:i/>
                <w:lang w:val="sv-SE"/>
              </w:rPr>
            </w:pPr>
            <w:r w:rsidRPr="00087499">
              <w:rPr>
                <w:b/>
                <w:i/>
                <w:sz w:val="18"/>
                <w:lang w:val="sv-SE"/>
              </w:rPr>
              <w:t>Procent</w:t>
            </w:r>
          </w:p>
        </w:tc>
      </w:tr>
      <w:tr w:rsidR="00087499" w:rsidTr="00087499">
        <w:trPr>
          <w:trHeight w:val="415"/>
        </w:trPr>
        <w:tc>
          <w:tcPr>
            <w:tcW w:w="4928" w:type="dxa"/>
            <w:vAlign w:val="center"/>
          </w:tcPr>
          <w:p w:rsidR="00087499" w:rsidRPr="00087499" w:rsidRDefault="00087499" w:rsidP="00087499">
            <w:pPr>
              <w:rPr>
                <w:sz w:val="18"/>
                <w:lang w:val="sv-SE"/>
              </w:rPr>
            </w:pPr>
            <w:r w:rsidRPr="00087499">
              <w:rPr>
                <w:sz w:val="18"/>
                <w:lang w:val="sv-SE"/>
              </w:rPr>
              <w:t>Ja</w:t>
            </w:r>
          </w:p>
        </w:tc>
        <w:tc>
          <w:tcPr>
            <w:tcW w:w="992" w:type="dxa"/>
            <w:vAlign w:val="center"/>
          </w:tcPr>
          <w:p w:rsidR="00087499" w:rsidRPr="00087499" w:rsidRDefault="00087499" w:rsidP="00087499">
            <w:pPr>
              <w:jc w:val="center"/>
              <w:rPr>
                <w:sz w:val="18"/>
                <w:lang w:val="sv-SE"/>
              </w:rPr>
            </w:pPr>
            <w:r w:rsidRPr="00087499">
              <w:rPr>
                <w:sz w:val="18"/>
                <w:lang w:val="sv-SE"/>
              </w:rPr>
              <w:t>20,1</w:t>
            </w:r>
          </w:p>
        </w:tc>
      </w:tr>
      <w:tr w:rsidR="00087499" w:rsidTr="00087499">
        <w:trPr>
          <w:trHeight w:val="436"/>
        </w:trPr>
        <w:tc>
          <w:tcPr>
            <w:tcW w:w="4928" w:type="dxa"/>
            <w:vAlign w:val="center"/>
          </w:tcPr>
          <w:p w:rsidR="00087499" w:rsidRPr="00087499" w:rsidRDefault="00087499" w:rsidP="00087499">
            <w:pPr>
              <w:rPr>
                <w:sz w:val="18"/>
                <w:lang w:val="sv-SE"/>
              </w:rPr>
            </w:pPr>
            <w:r w:rsidRPr="00087499">
              <w:rPr>
                <w:sz w:val="18"/>
                <w:lang w:val="sv-SE"/>
              </w:rPr>
              <w:t>Nej</w:t>
            </w:r>
          </w:p>
        </w:tc>
        <w:tc>
          <w:tcPr>
            <w:tcW w:w="992" w:type="dxa"/>
            <w:vAlign w:val="center"/>
          </w:tcPr>
          <w:p w:rsidR="00087499" w:rsidRPr="00087499" w:rsidRDefault="00087499" w:rsidP="00087499">
            <w:pPr>
              <w:jc w:val="center"/>
              <w:rPr>
                <w:sz w:val="18"/>
                <w:lang w:val="sv-SE"/>
              </w:rPr>
            </w:pPr>
            <w:r w:rsidRPr="00087499">
              <w:rPr>
                <w:sz w:val="18"/>
                <w:lang w:val="sv-SE"/>
              </w:rPr>
              <w:t>69,6</w:t>
            </w:r>
          </w:p>
        </w:tc>
      </w:tr>
      <w:tr w:rsidR="00087499" w:rsidTr="00087499">
        <w:trPr>
          <w:trHeight w:val="414"/>
        </w:trPr>
        <w:tc>
          <w:tcPr>
            <w:tcW w:w="4928" w:type="dxa"/>
            <w:vAlign w:val="center"/>
          </w:tcPr>
          <w:p w:rsidR="00087499" w:rsidRPr="00087499" w:rsidRDefault="00087499" w:rsidP="00087499">
            <w:pPr>
              <w:rPr>
                <w:sz w:val="18"/>
                <w:lang w:val="sv-SE"/>
              </w:rPr>
            </w:pPr>
            <w:r w:rsidRPr="00087499">
              <w:rPr>
                <w:sz w:val="18"/>
                <w:lang w:val="sv-SE"/>
              </w:rPr>
              <w:t>Det kan jeg ikke huske</w:t>
            </w:r>
          </w:p>
        </w:tc>
        <w:tc>
          <w:tcPr>
            <w:tcW w:w="992" w:type="dxa"/>
            <w:vAlign w:val="center"/>
          </w:tcPr>
          <w:p w:rsidR="00087499" w:rsidRPr="00087499" w:rsidRDefault="00087499" w:rsidP="00087499">
            <w:pPr>
              <w:jc w:val="center"/>
              <w:rPr>
                <w:sz w:val="18"/>
                <w:lang w:val="sv-SE"/>
              </w:rPr>
            </w:pPr>
            <w:r w:rsidRPr="00087499">
              <w:rPr>
                <w:sz w:val="18"/>
                <w:lang w:val="sv-SE"/>
              </w:rPr>
              <w:t>10,3</w:t>
            </w:r>
          </w:p>
        </w:tc>
      </w:tr>
    </w:tbl>
    <w:p w:rsidR="00087499" w:rsidRPr="00EB7231" w:rsidRDefault="00087499" w:rsidP="000F6BAC">
      <w:pPr>
        <w:spacing w:after="0"/>
        <w:rPr>
          <w:lang w:val="sv-SE"/>
        </w:rPr>
      </w:pPr>
    </w:p>
    <w:sectPr w:rsidR="00087499" w:rsidRPr="00EB7231" w:rsidSect="002E79FF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D77" w:rsidRDefault="008C4D77" w:rsidP="00087499">
      <w:pPr>
        <w:spacing w:after="0" w:line="240" w:lineRule="auto"/>
      </w:pPr>
      <w:r>
        <w:separator/>
      </w:r>
    </w:p>
  </w:endnote>
  <w:endnote w:type="continuationSeparator" w:id="0">
    <w:p w:rsidR="008C4D77" w:rsidRDefault="008C4D77" w:rsidP="0008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LSt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D77" w:rsidRDefault="008C4D77" w:rsidP="00087499">
      <w:pPr>
        <w:spacing w:after="0" w:line="240" w:lineRule="auto"/>
      </w:pPr>
      <w:r>
        <w:separator/>
      </w:r>
    </w:p>
  </w:footnote>
  <w:footnote w:type="continuationSeparator" w:id="0">
    <w:p w:rsidR="008C4D77" w:rsidRDefault="008C4D77" w:rsidP="00087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D77" w:rsidRDefault="008C4D77" w:rsidP="00087499">
    <w:pPr>
      <w:pStyle w:val="Sidehoved"/>
      <w:jc w:val="right"/>
    </w:pPr>
    <w:r>
      <w:rPr>
        <w:noProof/>
      </w:rPr>
      <w:drawing>
        <wp:inline distT="0" distB="0" distL="0" distR="0">
          <wp:extent cx="1345997" cy="386301"/>
          <wp:effectExtent l="19050" t="0" r="6553" b="0"/>
          <wp:docPr id="2" name="Billede 1" descr="Bosch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sch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6281" cy="386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4D77" w:rsidRPr="00087499" w:rsidRDefault="00154CA1" w:rsidP="00087499">
    <w:pPr>
      <w:pStyle w:val="Sidehoved"/>
      <w:jc w:val="right"/>
      <w:rPr>
        <w:i/>
      </w:rPr>
    </w:pPr>
    <w:r>
      <w:rPr>
        <w:i/>
      </w:rPr>
      <w:t>Pressemeddelelse 22</w:t>
    </w:r>
    <w:r w:rsidR="008C4D77" w:rsidRPr="00087499">
      <w:rPr>
        <w:i/>
      </w:rPr>
      <w:t>. maj 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5E2C"/>
    <w:rsid w:val="00007AA5"/>
    <w:rsid w:val="000173CA"/>
    <w:rsid w:val="00054F96"/>
    <w:rsid w:val="00087499"/>
    <w:rsid w:val="000C28D0"/>
    <w:rsid w:val="000F6BAC"/>
    <w:rsid w:val="00154CA1"/>
    <w:rsid w:val="001C519E"/>
    <w:rsid w:val="001E73A1"/>
    <w:rsid w:val="002B4278"/>
    <w:rsid w:val="002C3E1B"/>
    <w:rsid w:val="002E79FF"/>
    <w:rsid w:val="00332F5D"/>
    <w:rsid w:val="00352880"/>
    <w:rsid w:val="003653C8"/>
    <w:rsid w:val="003701A7"/>
    <w:rsid w:val="004140E3"/>
    <w:rsid w:val="00431115"/>
    <w:rsid w:val="00473CD8"/>
    <w:rsid w:val="00491C0A"/>
    <w:rsid w:val="004A2431"/>
    <w:rsid w:val="004A2991"/>
    <w:rsid w:val="004F3992"/>
    <w:rsid w:val="00517D22"/>
    <w:rsid w:val="00551112"/>
    <w:rsid w:val="00573089"/>
    <w:rsid w:val="00667969"/>
    <w:rsid w:val="006E7025"/>
    <w:rsid w:val="0073587E"/>
    <w:rsid w:val="007A7F2A"/>
    <w:rsid w:val="008276CF"/>
    <w:rsid w:val="008C4D77"/>
    <w:rsid w:val="008F5B56"/>
    <w:rsid w:val="00991CC6"/>
    <w:rsid w:val="00997234"/>
    <w:rsid w:val="00A064C4"/>
    <w:rsid w:val="00A13249"/>
    <w:rsid w:val="00A3232B"/>
    <w:rsid w:val="00A5750C"/>
    <w:rsid w:val="00AE7373"/>
    <w:rsid w:val="00B06B33"/>
    <w:rsid w:val="00B60B3A"/>
    <w:rsid w:val="00BA7972"/>
    <w:rsid w:val="00BD48E4"/>
    <w:rsid w:val="00C262F9"/>
    <w:rsid w:val="00C72490"/>
    <w:rsid w:val="00C9107F"/>
    <w:rsid w:val="00CA1A90"/>
    <w:rsid w:val="00CD2D81"/>
    <w:rsid w:val="00D23E01"/>
    <w:rsid w:val="00D32661"/>
    <w:rsid w:val="00D35E2C"/>
    <w:rsid w:val="00D9017D"/>
    <w:rsid w:val="00E40F26"/>
    <w:rsid w:val="00EB7231"/>
    <w:rsid w:val="00F04485"/>
    <w:rsid w:val="00F305F3"/>
    <w:rsid w:val="00F53FF6"/>
    <w:rsid w:val="00F91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3CA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D48E4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EB7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0874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87499"/>
  </w:style>
  <w:style w:type="paragraph" w:styleId="Sidefod">
    <w:name w:val="footer"/>
    <w:basedOn w:val="Normal"/>
    <w:link w:val="SidefodTegn"/>
    <w:uiPriority w:val="99"/>
    <w:semiHidden/>
    <w:unhideWhenUsed/>
    <w:rsid w:val="000874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08749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87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87499"/>
    <w:rPr>
      <w:rFonts w:ascii="Tahoma" w:hAnsi="Tahoma" w:cs="Tahoma"/>
      <w:sz w:val="16"/>
      <w:szCs w:val="16"/>
    </w:rPr>
  </w:style>
  <w:style w:type="paragraph" w:customStyle="1" w:styleId="MLStat">
    <w:name w:val="MLStat"/>
    <w:basedOn w:val="Normal"/>
    <w:rsid w:val="00087499"/>
    <w:pPr>
      <w:spacing w:before="2" w:after="2" w:line="20" w:lineRule="exact"/>
      <w:ind w:left="2000" w:right="2000" w:firstLine="2000"/>
    </w:pPr>
    <w:rPr>
      <w:rFonts w:ascii="MLStat" w:eastAsia="Times New Roman" w:hAnsi="MLStat" w:cs="Times New Roman"/>
      <w:noProof/>
      <w:sz w:val="2"/>
      <w:szCs w:val="21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Primetime A/S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Westphal Emborg</dc:creator>
  <cp:lastModifiedBy>Trine Skovgaard</cp:lastModifiedBy>
  <cp:revision>2</cp:revision>
  <dcterms:created xsi:type="dcterms:W3CDTF">2014-05-21T16:22:00Z</dcterms:created>
  <dcterms:modified xsi:type="dcterms:W3CDTF">2014-05-21T16:22:00Z</dcterms:modified>
</cp:coreProperties>
</file>