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34" w:rsidRDefault="00D22034" w:rsidP="002575B8">
      <w:pPr>
        <w:pStyle w:val="Heading1"/>
      </w:pP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899160" y="1203960"/>
            <wp:positionH relativeFrom="margin">
              <wp:align>center</wp:align>
            </wp:positionH>
            <wp:positionV relativeFrom="margin">
              <wp:align>top</wp:align>
            </wp:positionV>
            <wp:extent cx="1790700" cy="4965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ollo_logo_po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496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6DA6" w:rsidRDefault="00D26DA6" w:rsidP="00D26DA6">
      <w:pPr>
        <w:pStyle w:val="Heading1"/>
      </w:pPr>
      <w:r>
        <w:t>99 % utsolgt i juli</w:t>
      </w:r>
    </w:p>
    <w:p w:rsidR="00D26DA6" w:rsidRPr="002575B8" w:rsidRDefault="00D26DA6" w:rsidP="00D26DA6">
      <w:pPr>
        <w:pStyle w:val="Heading2"/>
        <w:rPr>
          <w:sz w:val="24"/>
        </w:rPr>
      </w:pPr>
      <w:r>
        <w:rPr>
          <w:sz w:val="24"/>
        </w:rPr>
        <w:t>..men det</w:t>
      </w:r>
      <w:r w:rsidRPr="002575B8">
        <w:rPr>
          <w:sz w:val="24"/>
        </w:rPr>
        <w:t xml:space="preserve"> er fortsatt mulig å sikre seg sol i august</w:t>
      </w:r>
      <w:r>
        <w:rPr>
          <w:sz w:val="24"/>
        </w:rPr>
        <w:t xml:space="preserve"> og september</w:t>
      </w:r>
      <w:r w:rsidRPr="002575B8">
        <w:rPr>
          <w:sz w:val="24"/>
        </w:rPr>
        <w:t>!</w:t>
      </w:r>
    </w:p>
    <w:p w:rsidR="002575B8" w:rsidRDefault="002575B8"/>
    <w:p w:rsidR="00D26DA6" w:rsidRPr="00EA3946" w:rsidRDefault="00D26DA6" w:rsidP="00D26DA6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 xml:space="preserve">Årets dårlige sommervær sørget for at rekordmange nordmenn tilbrakte ferien i Syden. Reisearrangøren Apollo merket den store etterspørselen ekstra tidlig i år, og helt siden påske har bestillingene etter sol og varme hatt en solid økning. </w:t>
      </w:r>
    </w:p>
    <w:p w:rsidR="00D26DA6" w:rsidRPr="00EA3946" w:rsidRDefault="00D26DA6" w:rsidP="00D26D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I juli fylte dem 99 % av alle </w:t>
      </w:r>
      <w:proofErr w:type="spellStart"/>
      <w:r>
        <w:rPr>
          <w:rFonts w:ascii="Times New Roman" w:hAnsi="Times New Roman" w:cs="Times New Roman"/>
        </w:rPr>
        <w:t>flystoler</w:t>
      </w:r>
      <w:proofErr w:type="spellEnd"/>
      <w:r w:rsidRPr="00EA3946">
        <w:rPr>
          <w:rFonts w:ascii="Times New Roman" w:hAnsi="Times New Roman" w:cs="Times New Roman"/>
        </w:rPr>
        <w:t>. 8 av 10 gjester hadde Hellas som destinasjon, nok en gang med Kreta som storfavoritt tett etterfulgt av Rhodos. På 3-5. plass fulgte Kroatia, Bulgaria og Mallorca.</w:t>
      </w:r>
    </w:p>
    <w:p w:rsidR="00D26DA6" w:rsidRPr="00EA3946" w:rsidRDefault="00D26DA6" w:rsidP="00D26DA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EA3946">
        <w:rPr>
          <w:rFonts w:ascii="Times New Roman" w:hAnsi="Times New Roman" w:cs="Times New Roman"/>
          <w:b/>
        </w:rPr>
        <w:t xml:space="preserve">Topp 5 listen holder seg relativt lik år etter år. Likevel er de mindre greske perlene som Santorini, </w:t>
      </w:r>
      <w:proofErr w:type="spellStart"/>
      <w:r>
        <w:rPr>
          <w:rFonts w:ascii="Times New Roman" w:hAnsi="Times New Roman" w:cs="Times New Roman"/>
          <w:b/>
        </w:rPr>
        <w:t>Parga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Karpathos</w:t>
      </w:r>
      <w:proofErr w:type="spellEnd"/>
      <w:r>
        <w:rPr>
          <w:rFonts w:ascii="Times New Roman" w:hAnsi="Times New Roman" w:cs="Times New Roman"/>
          <w:b/>
        </w:rPr>
        <w:t xml:space="preserve"> og </w:t>
      </w:r>
      <w:proofErr w:type="spellStart"/>
      <w:r>
        <w:rPr>
          <w:rFonts w:ascii="Times New Roman" w:hAnsi="Times New Roman" w:cs="Times New Roman"/>
          <w:b/>
        </w:rPr>
        <w:t>Skiathos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EA3946">
        <w:rPr>
          <w:rFonts w:ascii="Times New Roman" w:hAnsi="Times New Roman" w:cs="Times New Roman"/>
          <w:b/>
        </w:rPr>
        <w:t xml:space="preserve">som selges ut først. Så finanskrise eller ikke: nordmenn elsker Hellas! </w:t>
      </w:r>
      <w:r w:rsidRPr="00EA3946">
        <w:rPr>
          <w:rFonts w:ascii="Times New Roman" w:hAnsi="Times New Roman" w:cs="Times New Roman"/>
        </w:rPr>
        <w:t>sier Beatriz Rivera, kommunikasjonsrådgiver i Apollo.</w:t>
      </w:r>
    </w:p>
    <w:p w:rsidR="00D26DA6" w:rsidRPr="00EA3946" w:rsidRDefault="00D26DA6" w:rsidP="00D26DA6">
      <w:pPr>
        <w:pStyle w:val="ListParagraph"/>
        <w:ind w:left="405"/>
        <w:rPr>
          <w:rFonts w:ascii="Times New Roman" w:hAnsi="Times New Roman" w:cs="Times New Roman"/>
          <w:b/>
        </w:rPr>
      </w:pPr>
    </w:p>
    <w:p w:rsidR="00D26DA6" w:rsidRPr="00EA3946" w:rsidRDefault="00D26DA6" w:rsidP="00D26DA6">
      <w:pPr>
        <w:rPr>
          <w:rFonts w:ascii="Times New Roman" w:hAnsi="Times New Roman" w:cs="Times New Roman"/>
          <w:b/>
        </w:rPr>
      </w:pPr>
      <w:r w:rsidRPr="00EA3946">
        <w:rPr>
          <w:rFonts w:ascii="Times New Roman" w:hAnsi="Times New Roman" w:cs="Times New Roman"/>
          <w:b/>
        </w:rPr>
        <w:t>Fortsatt mulig å sikre seg sol</w:t>
      </w:r>
    </w:p>
    <w:p w:rsidR="00D26DA6" w:rsidRPr="00EA3946" w:rsidRDefault="00D26DA6" w:rsidP="00D26DA6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 xml:space="preserve">Selv om mange av de mest populære reisemålene og hotellene forsvant tidlig i år, forsikrer Rivera at det derimot ikke er grunn til panikk: Det er fortsatt ledige solsenger i Syden, og flyseter nok til å frakte </w:t>
      </w:r>
      <w:r>
        <w:rPr>
          <w:rFonts w:ascii="Times New Roman" w:hAnsi="Times New Roman" w:cs="Times New Roman"/>
        </w:rPr>
        <w:t>alle som vil få litt farge på kroppen</w:t>
      </w:r>
      <w:r w:rsidRPr="00EA3946">
        <w:rPr>
          <w:rFonts w:ascii="Times New Roman" w:hAnsi="Times New Roman" w:cs="Times New Roman"/>
        </w:rPr>
        <w:t>.</w:t>
      </w:r>
    </w:p>
    <w:p w:rsidR="00D26DA6" w:rsidRPr="00E0539F" w:rsidRDefault="00D26DA6" w:rsidP="00D26DA6">
      <w:pPr>
        <w:pStyle w:val="ListParagraph"/>
        <w:numPr>
          <w:ilvl w:val="0"/>
          <w:numId w:val="3"/>
        </w:numPr>
        <w:spacing w:after="135"/>
        <w:rPr>
          <w:rFonts w:ascii="Times New Roman" w:eastAsia="Times New Roman" w:hAnsi="Times New Roman" w:cs="Times New Roman"/>
          <w:lang w:eastAsia="nb-NO"/>
        </w:rPr>
      </w:pPr>
      <w:r>
        <w:rPr>
          <w:rFonts w:ascii="Times New Roman" w:eastAsia="Times New Roman" w:hAnsi="Times New Roman" w:cs="Times New Roman"/>
          <w:b/>
          <w:lang w:eastAsia="nb-NO"/>
        </w:rPr>
        <w:t>Tilbudet om rimelig</w:t>
      </w:r>
      <w:r w:rsidRPr="00EA3946">
        <w:rPr>
          <w:rFonts w:ascii="Times New Roman" w:eastAsia="Times New Roman" w:hAnsi="Times New Roman" w:cs="Times New Roman"/>
          <w:b/>
          <w:lang w:eastAsia="nb-NO"/>
        </w:rPr>
        <w:t xml:space="preserve">e restplasser er naturligvis mindre i år sammenliknet med fjoråret, </w:t>
      </w:r>
      <w:bookmarkStart w:id="0" w:name="_GoBack"/>
      <w:bookmarkEnd w:id="0"/>
      <w:r w:rsidRPr="00EA3946">
        <w:rPr>
          <w:rFonts w:ascii="Times New Roman" w:eastAsia="Times New Roman" w:hAnsi="Times New Roman" w:cs="Times New Roman"/>
          <w:b/>
          <w:lang w:eastAsia="nb-NO"/>
        </w:rPr>
        <w:t xml:space="preserve">men det er langt i fra umulig å gjøre et </w:t>
      </w:r>
      <w:r>
        <w:rPr>
          <w:rFonts w:ascii="Times New Roman" w:eastAsia="Times New Roman" w:hAnsi="Times New Roman" w:cs="Times New Roman"/>
          <w:b/>
          <w:lang w:eastAsia="nb-NO"/>
        </w:rPr>
        <w:t>ferie</w:t>
      </w:r>
      <w:r w:rsidRPr="00EA3946">
        <w:rPr>
          <w:rFonts w:ascii="Times New Roman" w:eastAsia="Times New Roman" w:hAnsi="Times New Roman" w:cs="Times New Roman"/>
          <w:b/>
          <w:lang w:eastAsia="nb-NO"/>
        </w:rPr>
        <w:t xml:space="preserve">kupp. </w:t>
      </w:r>
      <w:r>
        <w:rPr>
          <w:rFonts w:ascii="Times New Roman" w:eastAsia="Times New Roman" w:hAnsi="Times New Roman" w:cs="Times New Roman"/>
          <w:b/>
          <w:lang w:eastAsia="nb-NO"/>
        </w:rPr>
        <w:t>R</w:t>
      </w:r>
      <w:r w:rsidRPr="00EA3946">
        <w:rPr>
          <w:rFonts w:ascii="Times New Roman" w:eastAsia="Times New Roman" w:hAnsi="Times New Roman" w:cs="Times New Roman"/>
          <w:b/>
          <w:lang w:eastAsia="nb-NO"/>
        </w:rPr>
        <w:t>eise</w:t>
      </w:r>
      <w:r>
        <w:rPr>
          <w:rFonts w:ascii="Times New Roman" w:eastAsia="Times New Roman" w:hAnsi="Times New Roman" w:cs="Times New Roman"/>
          <w:b/>
          <w:lang w:eastAsia="nb-NO"/>
        </w:rPr>
        <w:t>r man</w:t>
      </w:r>
      <w:r w:rsidRPr="00EA3946">
        <w:rPr>
          <w:rFonts w:ascii="Times New Roman" w:eastAsia="Times New Roman" w:hAnsi="Times New Roman" w:cs="Times New Roman"/>
          <w:b/>
          <w:lang w:eastAsia="nb-NO"/>
        </w:rPr>
        <w:t xml:space="preserve"> etter skolestart, </w:t>
      </w:r>
      <w:r>
        <w:rPr>
          <w:rFonts w:ascii="Times New Roman" w:eastAsia="Times New Roman" w:hAnsi="Times New Roman" w:cs="Times New Roman"/>
          <w:b/>
          <w:lang w:eastAsia="nb-NO"/>
        </w:rPr>
        <w:t>er sjansen</w:t>
      </w:r>
      <w:r w:rsidRPr="00EA3946">
        <w:rPr>
          <w:rFonts w:ascii="Times New Roman" w:eastAsia="Times New Roman" w:hAnsi="Times New Roman" w:cs="Times New Roman"/>
          <w:b/>
          <w:lang w:eastAsia="nb-NO"/>
        </w:rPr>
        <w:t xml:space="preserve"> stor for å sikre seg drømmereisen</w:t>
      </w:r>
      <w:r w:rsidRPr="00EA3946">
        <w:rPr>
          <w:rFonts w:ascii="Times New Roman" w:eastAsia="Times New Roman" w:hAnsi="Times New Roman" w:cs="Times New Roman"/>
          <w:lang w:eastAsia="nb-NO"/>
        </w:rPr>
        <w:t xml:space="preserve">, fastslår hun. </w:t>
      </w:r>
    </w:p>
    <w:p w:rsidR="004308CE" w:rsidRDefault="004308CE">
      <w:pPr>
        <w:rPr>
          <w:b/>
        </w:rPr>
      </w:pPr>
    </w:p>
    <w:p w:rsidR="004308CE" w:rsidRDefault="004308CE"/>
    <w:p w:rsidR="004308CE" w:rsidRDefault="004308CE"/>
    <w:sectPr w:rsidR="00430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427A7"/>
    <w:multiLevelType w:val="hybridMultilevel"/>
    <w:tmpl w:val="8A349894"/>
    <w:lvl w:ilvl="0" w:tplc="68CE39BE">
      <w:start w:val="9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95CFD"/>
    <w:multiLevelType w:val="hybridMultilevel"/>
    <w:tmpl w:val="8340D274"/>
    <w:lvl w:ilvl="0" w:tplc="815052CA">
      <w:start w:val="9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553FA"/>
    <w:multiLevelType w:val="hybridMultilevel"/>
    <w:tmpl w:val="77880FA0"/>
    <w:lvl w:ilvl="0" w:tplc="038C634A">
      <w:start w:val="99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4FDF716D"/>
    <w:multiLevelType w:val="hybridMultilevel"/>
    <w:tmpl w:val="005633BC"/>
    <w:lvl w:ilvl="0" w:tplc="07DA8E70">
      <w:start w:val="9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0F5264"/>
    <w:multiLevelType w:val="multilevel"/>
    <w:tmpl w:val="1B9C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5813F2"/>
    <w:multiLevelType w:val="multilevel"/>
    <w:tmpl w:val="ABE6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E5"/>
    <w:rsid w:val="002575B8"/>
    <w:rsid w:val="003C0443"/>
    <w:rsid w:val="003F3BE5"/>
    <w:rsid w:val="004308CE"/>
    <w:rsid w:val="00471F0B"/>
    <w:rsid w:val="005A3294"/>
    <w:rsid w:val="005E39C8"/>
    <w:rsid w:val="00A569D1"/>
    <w:rsid w:val="00B02342"/>
    <w:rsid w:val="00BC415C"/>
    <w:rsid w:val="00C56504"/>
    <w:rsid w:val="00D22034"/>
    <w:rsid w:val="00D26DA6"/>
    <w:rsid w:val="00E0539F"/>
    <w:rsid w:val="00E21D01"/>
    <w:rsid w:val="00E54A14"/>
    <w:rsid w:val="00EA3946"/>
    <w:rsid w:val="00ED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75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75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23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575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75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575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575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A329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023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B02342"/>
    <w:rPr>
      <w:strike w:val="0"/>
      <w:dstrike w:val="0"/>
      <w:color w:val="015790"/>
      <w:u w:val="none"/>
      <w:effect w:val="none"/>
    </w:rPr>
  </w:style>
  <w:style w:type="character" w:customStyle="1" w:styleId="cellheading2">
    <w:name w:val="cell_heading2"/>
    <w:basedOn w:val="DefaultParagraphFont"/>
    <w:rsid w:val="00B02342"/>
  </w:style>
  <w:style w:type="character" w:customStyle="1" w:styleId="hotellink">
    <w:name w:val="hotellink"/>
    <w:basedOn w:val="DefaultParagraphFont"/>
    <w:rsid w:val="00B02342"/>
  </w:style>
  <w:style w:type="character" w:customStyle="1" w:styleId="hotelcategoryshortname2">
    <w:name w:val="hotel_category_short_name2"/>
    <w:basedOn w:val="DefaultParagraphFont"/>
    <w:rsid w:val="00B02342"/>
  </w:style>
  <w:style w:type="paragraph" w:styleId="BalloonText">
    <w:name w:val="Balloon Text"/>
    <w:basedOn w:val="Normal"/>
    <w:link w:val="BalloonTextChar"/>
    <w:uiPriority w:val="99"/>
    <w:semiHidden/>
    <w:unhideWhenUsed/>
    <w:rsid w:val="00B02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75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75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23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575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75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575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575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A329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023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B02342"/>
    <w:rPr>
      <w:strike w:val="0"/>
      <w:dstrike w:val="0"/>
      <w:color w:val="015790"/>
      <w:u w:val="none"/>
      <w:effect w:val="none"/>
    </w:rPr>
  </w:style>
  <w:style w:type="character" w:customStyle="1" w:styleId="cellheading2">
    <w:name w:val="cell_heading2"/>
    <w:basedOn w:val="DefaultParagraphFont"/>
    <w:rsid w:val="00B02342"/>
  </w:style>
  <w:style w:type="character" w:customStyle="1" w:styleId="hotellink">
    <w:name w:val="hotellink"/>
    <w:basedOn w:val="DefaultParagraphFont"/>
    <w:rsid w:val="00B02342"/>
  </w:style>
  <w:style w:type="character" w:customStyle="1" w:styleId="hotelcategoryshortname2">
    <w:name w:val="hotel_category_short_name2"/>
    <w:basedOn w:val="DefaultParagraphFont"/>
    <w:rsid w:val="00B02342"/>
  </w:style>
  <w:style w:type="paragraph" w:styleId="BalloonText">
    <w:name w:val="Balloon Text"/>
    <w:basedOn w:val="Normal"/>
    <w:link w:val="BalloonTextChar"/>
    <w:uiPriority w:val="99"/>
    <w:semiHidden/>
    <w:unhideWhenUsed/>
    <w:rsid w:val="00B02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539899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2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17620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26532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4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02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528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997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62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</Pages>
  <Words>207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Kuoni Travel Ltd.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Rivera, Beatriz Jaquotot</dc:creator>
  <cp:lastModifiedBy>Rivera, Beatriz Jaquotot</cp:lastModifiedBy>
  <cp:revision>3</cp:revision>
  <cp:lastPrinted>2015-08-04T08:50:00Z</cp:lastPrinted>
  <dcterms:created xsi:type="dcterms:W3CDTF">2015-08-03T09:09:00Z</dcterms:created>
  <dcterms:modified xsi:type="dcterms:W3CDTF">2015-08-04T08:50:00Z</dcterms:modified>
</cp:coreProperties>
</file>