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46" w:rsidRPr="00834755" w:rsidRDefault="002025A6">
      <w:pPr>
        <w:rPr>
          <w:b/>
        </w:rPr>
      </w:pPr>
      <w:r w:rsidRPr="00834755">
        <w:rPr>
          <w:b/>
        </w:rPr>
        <w:t xml:space="preserve">Sålde hus på Stora </w:t>
      </w:r>
      <w:proofErr w:type="spellStart"/>
      <w:r w:rsidRPr="00834755">
        <w:rPr>
          <w:b/>
        </w:rPr>
        <w:t>Lulemässans</w:t>
      </w:r>
      <w:proofErr w:type="spellEnd"/>
      <w:r w:rsidRPr="00834755">
        <w:rPr>
          <w:b/>
        </w:rPr>
        <w:t xml:space="preserve"> första dag</w:t>
      </w:r>
    </w:p>
    <w:p w:rsidR="002025A6" w:rsidRPr="00834755" w:rsidRDefault="002025A6">
      <w:pPr>
        <w:rPr>
          <w:b/>
        </w:rPr>
      </w:pPr>
    </w:p>
    <w:p w:rsidR="002025A6" w:rsidRPr="00834755" w:rsidRDefault="002025A6">
      <w:pPr>
        <w:rPr>
          <w:b/>
        </w:rPr>
      </w:pPr>
      <w:r w:rsidRPr="00834755">
        <w:rPr>
          <w:b/>
        </w:rPr>
        <w:t xml:space="preserve">Det blev en lyckad första dag under Stora </w:t>
      </w:r>
      <w:proofErr w:type="spellStart"/>
      <w:r w:rsidRPr="00834755">
        <w:rPr>
          <w:b/>
        </w:rPr>
        <w:t>Lulemässan</w:t>
      </w:r>
      <w:proofErr w:type="spellEnd"/>
      <w:r w:rsidRPr="00834755">
        <w:rPr>
          <w:b/>
        </w:rPr>
        <w:t xml:space="preserve"> med många besökare, välfyllt program och nöjda utställare. En som var särskilt nöjd var Norrhuset som sålde ett hus fler flera miljoner inom en timme efter mässan öppnat.</w:t>
      </w:r>
    </w:p>
    <w:p w:rsidR="002025A6" w:rsidRDefault="002025A6"/>
    <w:p w:rsidR="002025A6" w:rsidRDefault="002025A6">
      <w:r>
        <w:t xml:space="preserve">Stora </w:t>
      </w:r>
      <w:proofErr w:type="spellStart"/>
      <w:r>
        <w:t>Lulemässan</w:t>
      </w:r>
      <w:proofErr w:type="spellEnd"/>
      <w:r>
        <w:t xml:space="preserve">, som anordnas av Nolia AB, öppnade under fredagen med nära 2700 besökare, flera intressanta programpunkter och en utställare som kanske var lite nöjdare än andra. Norrhuset som har fabrik i </w:t>
      </w:r>
      <w:proofErr w:type="spellStart"/>
      <w:r>
        <w:t>Kallax</w:t>
      </w:r>
      <w:proofErr w:type="spellEnd"/>
      <w:r>
        <w:t xml:space="preserve"> och bygger hus på ett av Luleås nya bostadsområden gjorde en stor affär tidigt under mässan.</w:t>
      </w:r>
    </w:p>
    <w:p w:rsidR="002025A6" w:rsidRDefault="002025A6">
      <w:r>
        <w:t xml:space="preserve">– Vi lyckades sälja ett hus redan en timme in på mässan. Det var en kund som tittat på nätet, kollat hus vi byggt på </w:t>
      </w:r>
      <w:r w:rsidRPr="002025A6">
        <w:t>Hällbacken</w:t>
      </w:r>
      <w:r>
        <w:t xml:space="preserve"> och tagit med tomtkarta, så de var förberedda, säger f</w:t>
      </w:r>
      <w:r w:rsidRPr="002025A6">
        <w:t>abrikschefen André Boman</w:t>
      </w:r>
      <w:r>
        <w:t>.</w:t>
      </w:r>
    </w:p>
    <w:p w:rsidR="002025A6" w:rsidRDefault="002025A6">
      <w:r>
        <w:t>Huset är ett</w:t>
      </w:r>
      <w:r w:rsidRPr="002025A6">
        <w:t xml:space="preserve"> Funkishus som levereras nyckelfä</w:t>
      </w:r>
      <w:r>
        <w:t xml:space="preserve">rdigt för 2,7 miljoner kronor. </w:t>
      </w:r>
    </w:p>
    <w:p w:rsidR="002025A6" w:rsidRDefault="002025A6">
      <w:r>
        <w:t xml:space="preserve">Ann Vikström, projektledare för Stora </w:t>
      </w:r>
      <w:proofErr w:type="spellStart"/>
      <w:r>
        <w:t>Lulemässan</w:t>
      </w:r>
      <w:proofErr w:type="spellEnd"/>
      <w:r>
        <w:t xml:space="preserve"> är nöjd med den första dagen.</w:t>
      </w:r>
    </w:p>
    <w:p w:rsidR="00834755" w:rsidRDefault="002025A6">
      <w:r>
        <w:t xml:space="preserve">– Det är alltid något extra att göra första dagen av en helt ny mässa och det har fungerat mycket bra. </w:t>
      </w:r>
    </w:p>
    <w:p w:rsidR="00834755" w:rsidRDefault="00834755">
      <w:r>
        <w:t>Hon är nöjd med att mässan</w:t>
      </w:r>
      <w:r w:rsidR="002025A6">
        <w:t xml:space="preserve"> lyckats locka </w:t>
      </w:r>
      <w:r w:rsidR="002025A6" w:rsidRPr="002025A6">
        <w:t>2680</w:t>
      </w:r>
      <w:r w:rsidR="002025A6">
        <w:t xml:space="preserve"> besökare</w:t>
      </w:r>
      <w:r>
        <w:t>.</w:t>
      </w:r>
    </w:p>
    <w:p w:rsidR="002025A6" w:rsidRDefault="00834755">
      <w:r>
        <w:t>– Men</w:t>
      </w:r>
      <w:r w:rsidR="002025A6">
        <w:t xml:space="preserve"> vi siktar högre. Många arbetade under fredagen och</w:t>
      </w:r>
      <w:r>
        <w:t xml:space="preserve"> under lördagen kommer både TV-konditorn Roy </w:t>
      </w:r>
      <w:proofErr w:type="gramStart"/>
      <w:r>
        <w:t>Fares</w:t>
      </w:r>
      <w:proofErr w:type="gramEnd"/>
      <w:r>
        <w:t xml:space="preserve">, jaktprofilen Robert Salomonsson, </w:t>
      </w:r>
      <w:proofErr w:type="spellStart"/>
      <w:r>
        <w:t>Angry</w:t>
      </w:r>
      <w:proofErr w:type="spellEnd"/>
      <w:r>
        <w:t xml:space="preserve"> Birds och skoterfilmarna </w:t>
      </w:r>
      <w:bookmarkStart w:id="0" w:name="_GoBack"/>
      <w:bookmarkEnd w:id="0"/>
      <w:proofErr w:type="spellStart"/>
      <w:r>
        <w:t>Northern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Films till mässan. V</w:t>
      </w:r>
      <w:r w:rsidR="002025A6">
        <w:t>i siktar mot 10 000 besökare innan</w:t>
      </w:r>
      <w:r>
        <w:t xml:space="preserve"> mässan stänger på söndag kväll, säger Ann Vikström, projektledare för Stora </w:t>
      </w:r>
      <w:proofErr w:type="spellStart"/>
      <w:r>
        <w:t>Lulemässan</w:t>
      </w:r>
      <w:proofErr w:type="spellEnd"/>
      <w:r>
        <w:t>.</w:t>
      </w:r>
    </w:p>
    <w:p w:rsidR="002025A6" w:rsidRDefault="002025A6"/>
    <w:p w:rsidR="00834755" w:rsidRPr="00834755" w:rsidRDefault="00834755" w:rsidP="00834755">
      <w:pPr>
        <w:rPr>
          <w:b/>
        </w:rPr>
      </w:pPr>
      <w:r>
        <w:rPr>
          <w:b/>
        </w:rPr>
        <w:t xml:space="preserve">PROGRAM </w:t>
      </w:r>
      <w:proofErr w:type="spellStart"/>
      <w:r w:rsidRPr="00834755">
        <w:rPr>
          <w:b/>
        </w:rPr>
        <w:t>LÖRDAG</w:t>
      </w:r>
      <w:proofErr w:type="spellEnd"/>
      <w:r w:rsidRPr="00834755">
        <w:rPr>
          <w:b/>
        </w:rPr>
        <w:t xml:space="preserve"> 31 </w:t>
      </w:r>
      <w:proofErr w:type="gramStart"/>
      <w:r w:rsidRPr="00834755">
        <w:rPr>
          <w:b/>
        </w:rPr>
        <w:t>OKTOBER</w:t>
      </w:r>
      <w:proofErr w:type="gramEnd"/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>10.30 - 10.40 Monsterdockornas show (Stora scen)</w:t>
      </w:r>
    </w:p>
    <w:p w:rsidR="00834755" w:rsidRPr="00834755" w:rsidRDefault="00834755" w:rsidP="00834755">
      <w:proofErr w:type="spellStart"/>
      <w:r w:rsidRPr="00834755">
        <w:t>Lulea</w:t>
      </w:r>
      <w:proofErr w:type="spellEnd"/>
      <w:r w:rsidRPr="00834755">
        <w:t xml:space="preserve">̊ Rytmik &amp; </w:t>
      </w:r>
      <w:proofErr w:type="spellStart"/>
      <w:r w:rsidRPr="00834755">
        <w:t>Balettförening</w:t>
      </w:r>
      <w:proofErr w:type="spellEnd"/>
      <w:r w:rsidRPr="00834755">
        <w:t xml:space="preserve"> bjuder </w:t>
      </w:r>
      <w:proofErr w:type="spellStart"/>
      <w:r w:rsidRPr="00834755">
        <w:t>pa</w:t>
      </w:r>
      <w:proofErr w:type="spellEnd"/>
      <w:r w:rsidRPr="00834755">
        <w:t>̊ show med dansande monsterdockor.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>11.00 - 12.00 Robert Salomonsson (Stora scen)</w:t>
      </w:r>
    </w:p>
    <w:p w:rsidR="00834755" w:rsidRPr="00834755" w:rsidRDefault="00834755" w:rsidP="00834755">
      <w:proofErr w:type="spellStart"/>
      <w:r w:rsidRPr="00834755">
        <w:t>Spännande</w:t>
      </w:r>
      <w:proofErr w:type="spellEnd"/>
      <w:r w:rsidRPr="00834755">
        <w:t xml:space="preserve"> </w:t>
      </w:r>
      <w:proofErr w:type="spellStart"/>
      <w:r w:rsidRPr="00834755">
        <w:t>föreläsning</w:t>
      </w:r>
      <w:proofErr w:type="spellEnd"/>
      <w:r w:rsidRPr="00834755">
        <w:t xml:space="preserve"> om rovdjursjakt med hund.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 xml:space="preserve">12.00 - 12.45 Roy </w:t>
      </w:r>
      <w:proofErr w:type="gramStart"/>
      <w:r w:rsidRPr="00834755">
        <w:rPr>
          <w:b/>
        </w:rPr>
        <w:t>Fares</w:t>
      </w:r>
      <w:proofErr w:type="gramEnd"/>
      <w:r w:rsidRPr="00834755">
        <w:rPr>
          <w:b/>
        </w:rPr>
        <w:t xml:space="preserve"> (</w:t>
      </w:r>
      <w:proofErr w:type="spellStart"/>
      <w:r w:rsidRPr="00834755">
        <w:rPr>
          <w:b/>
        </w:rPr>
        <w:t>Köksscenen</w:t>
      </w:r>
      <w:proofErr w:type="spellEnd"/>
      <w:r w:rsidRPr="00834755">
        <w:rPr>
          <w:b/>
        </w:rPr>
        <w:t>)</w:t>
      </w:r>
    </w:p>
    <w:p w:rsidR="00834755" w:rsidRPr="00834755" w:rsidRDefault="00834755" w:rsidP="00834755">
      <w:proofErr w:type="spellStart"/>
      <w:r w:rsidRPr="00834755">
        <w:t>Superkonditorn</w:t>
      </w:r>
      <w:proofErr w:type="spellEnd"/>
      <w:r w:rsidRPr="00834755">
        <w:t xml:space="preserve"> visar sin skicklighet i </w:t>
      </w:r>
      <w:proofErr w:type="spellStart"/>
      <w:r w:rsidRPr="00834755">
        <w:t>köket</w:t>
      </w:r>
      <w:proofErr w:type="spellEnd"/>
      <w:r w:rsidRPr="00834755">
        <w:t xml:space="preserve"> och ger tips </w:t>
      </w:r>
      <w:proofErr w:type="spellStart"/>
      <w:r w:rsidRPr="00834755">
        <w:t>pa</w:t>
      </w:r>
      <w:proofErr w:type="spellEnd"/>
      <w:r w:rsidRPr="00834755">
        <w:t>̊ hur du lyckas med bakning.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 xml:space="preserve">13.00 - 13.30 </w:t>
      </w:r>
      <w:proofErr w:type="spellStart"/>
      <w:r w:rsidRPr="00834755">
        <w:rPr>
          <w:b/>
        </w:rPr>
        <w:t>Lakkapäa</w:t>
      </w:r>
      <w:proofErr w:type="spellEnd"/>
      <w:r w:rsidRPr="00834755">
        <w:rPr>
          <w:b/>
        </w:rPr>
        <w:t>̈ auktion. (Stora Scen)</w:t>
      </w:r>
    </w:p>
    <w:p w:rsidR="00834755" w:rsidRPr="00834755" w:rsidRDefault="00834755" w:rsidP="00834755">
      <w:r w:rsidRPr="00834755">
        <w:t xml:space="preserve">Ropa in produkter ur </w:t>
      </w:r>
      <w:proofErr w:type="spellStart"/>
      <w:r w:rsidRPr="00834755">
        <w:t>Lakkapääs</w:t>
      </w:r>
      <w:proofErr w:type="spellEnd"/>
      <w:r w:rsidRPr="00834755">
        <w:t xml:space="preserve"> sortiment till riktigt bra utropspriser. </w:t>
      </w:r>
      <w:proofErr w:type="spellStart"/>
      <w:r w:rsidRPr="00834755">
        <w:t>Möjligheten</w:t>
      </w:r>
      <w:proofErr w:type="spellEnd"/>
      <w:r w:rsidRPr="00834755">
        <w:t xml:space="preserve"> att fynda </w:t>
      </w:r>
      <w:proofErr w:type="spellStart"/>
      <w:r w:rsidRPr="00834755">
        <w:t>är</w:t>
      </w:r>
      <w:proofErr w:type="spellEnd"/>
      <w:r w:rsidRPr="00834755">
        <w:t xml:space="preserve"> stora. </w:t>
      </w:r>
      <w:proofErr w:type="spellStart"/>
      <w:r w:rsidRPr="00834755">
        <w:t>Besök</w:t>
      </w:r>
      <w:proofErr w:type="spellEnd"/>
      <w:r w:rsidRPr="00834755">
        <w:t xml:space="preserve"> </w:t>
      </w:r>
      <w:proofErr w:type="spellStart"/>
      <w:r w:rsidRPr="00834755">
        <w:t>gärna</w:t>
      </w:r>
      <w:proofErr w:type="spellEnd"/>
      <w:r w:rsidRPr="00834755">
        <w:t xml:space="preserve"> monter 326 </w:t>
      </w:r>
      <w:proofErr w:type="spellStart"/>
      <w:r w:rsidRPr="00834755">
        <w:t>för</w:t>
      </w:r>
      <w:proofErr w:type="spellEnd"/>
      <w:r w:rsidRPr="00834755">
        <w:t xml:space="preserve"> information om vad som kommer att auktioneras ut.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 xml:space="preserve">13.30 - 14.00 Susanne Johnsson, </w:t>
      </w:r>
      <w:proofErr w:type="spellStart"/>
      <w:r w:rsidRPr="00834755">
        <w:rPr>
          <w:b/>
        </w:rPr>
        <w:t>Biergo</w:t>
      </w:r>
      <w:proofErr w:type="spellEnd"/>
      <w:r w:rsidRPr="00834755">
        <w:rPr>
          <w:b/>
        </w:rPr>
        <w:t xml:space="preserve"> (</w:t>
      </w:r>
      <w:proofErr w:type="spellStart"/>
      <w:r w:rsidRPr="00834755">
        <w:rPr>
          <w:b/>
        </w:rPr>
        <w:t>Köksscenen</w:t>
      </w:r>
      <w:proofErr w:type="spellEnd"/>
      <w:r w:rsidRPr="00834755">
        <w:rPr>
          <w:b/>
        </w:rPr>
        <w:t>)</w:t>
      </w:r>
    </w:p>
    <w:p w:rsidR="00834755" w:rsidRPr="00834755" w:rsidRDefault="00834755" w:rsidP="00834755">
      <w:proofErr w:type="spellStart"/>
      <w:r w:rsidRPr="00834755">
        <w:t>Lär</w:t>
      </w:r>
      <w:proofErr w:type="spellEnd"/>
      <w:r w:rsidRPr="00834755">
        <w:t xml:space="preserve"> dig hur du tillagar renskav </w:t>
      </w:r>
      <w:proofErr w:type="spellStart"/>
      <w:r w:rsidRPr="00834755">
        <w:t>pa</w:t>
      </w:r>
      <w:proofErr w:type="spellEnd"/>
      <w:r w:rsidRPr="00834755">
        <w:t xml:space="preserve">̊ </w:t>
      </w:r>
      <w:proofErr w:type="spellStart"/>
      <w:r w:rsidRPr="00834755">
        <w:t>rätt</w:t>
      </w:r>
      <w:proofErr w:type="spellEnd"/>
      <w:r w:rsidRPr="00834755">
        <w:t xml:space="preserve"> vis och vilka de </w:t>
      </w:r>
      <w:proofErr w:type="spellStart"/>
      <w:r w:rsidRPr="00834755">
        <w:t>rätta</w:t>
      </w:r>
      <w:proofErr w:type="spellEnd"/>
      <w:r w:rsidRPr="00834755">
        <w:t xml:space="preserve"> </w:t>
      </w:r>
      <w:proofErr w:type="spellStart"/>
      <w:r w:rsidRPr="00834755">
        <w:t>råvarorna</w:t>
      </w:r>
      <w:proofErr w:type="spellEnd"/>
      <w:r w:rsidRPr="00834755">
        <w:t xml:space="preserve"> som </w:t>
      </w:r>
      <w:proofErr w:type="spellStart"/>
      <w:r w:rsidRPr="00834755">
        <w:t>behövs</w:t>
      </w:r>
      <w:proofErr w:type="spellEnd"/>
      <w:r w:rsidRPr="00834755">
        <w:t>/</w:t>
      </w:r>
      <w:proofErr w:type="spellStart"/>
      <w:r w:rsidRPr="00834755">
        <w:t>krävs</w:t>
      </w:r>
      <w:proofErr w:type="spellEnd"/>
      <w:r w:rsidRPr="00834755">
        <w:t xml:space="preserve"> </w:t>
      </w:r>
      <w:proofErr w:type="spellStart"/>
      <w:r w:rsidRPr="00834755">
        <w:t>för</w:t>
      </w:r>
      <w:proofErr w:type="spellEnd"/>
      <w:r w:rsidRPr="00834755">
        <w:t xml:space="preserve"> att du skall få </w:t>
      </w:r>
      <w:proofErr w:type="spellStart"/>
      <w:r w:rsidRPr="00834755">
        <w:t>rätt</w:t>
      </w:r>
      <w:proofErr w:type="spellEnd"/>
      <w:r w:rsidRPr="00834755">
        <w:t xml:space="preserve"> smak.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>14.10 - 14.30 Helena med stil (Stora scen)</w:t>
      </w:r>
    </w:p>
    <w:p w:rsidR="00834755" w:rsidRPr="00834755" w:rsidRDefault="00834755" w:rsidP="00834755">
      <w:proofErr w:type="spellStart"/>
      <w:r w:rsidRPr="00834755">
        <w:t>Kla</w:t>
      </w:r>
      <w:proofErr w:type="spellEnd"/>
      <w:r w:rsidRPr="00834755">
        <w:t xml:space="preserve">̈ dig glad – med stil. Hur man med enkla, </w:t>
      </w:r>
      <w:proofErr w:type="spellStart"/>
      <w:r w:rsidRPr="00834755">
        <w:t>sma</w:t>
      </w:r>
      <w:proofErr w:type="spellEnd"/>
      <w:r w:rsidRPr="00834755">
        <w:t xml:space="preserve">̊ knep genast </w:t>
      </w:r>
      <w:proofErr w:type="spellStart"/>
      <w:r w:rsidRPr="00834755">
        <w:t>får</w:t>
      </w:r>
      <w:proofErr w:type="spellEnd"/>
      <w:r w:rsidRPr="00834755">
        <w:t xml:space="preserve"> plaggen att sitta </w:t>
      </w:r>
      <w:proofErr w:type="spellStart"/>
      <w:r w:rsidRPr="00834755">
        <w:t>bättre</w:t>
      </w:r>
      <w:proofErr w:type="spellEnd"/>
      <w:r w:rsidRPr="00834755">
        <w:t>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 xml:space="preserve">14.45 - 15.00 </w:t>
      </w:r>
      <w:proofErr w:type="spellStart"/>
      <w:r w:rsidRPr="00834755">
        <w:rPr>
          <w:b/>
        </w:rPr>
        <w:t>Northern</w:t>
      </w:r>
      <w:proofErr w:type="spellEnd"/>
      <w:r w:rsidRPr="00834755">
        <w:rPr>
          <w:b/>
        </w:rPr>
        <w:t xml:space="preserve"> </w:t>
      </w:r>
      <w:proofErr w:type="spellStart"/>
      <w:r w:rsidRPr="00834755">
        <w:rPr>
          <w:b/>
        </w:rPr>
        <w:t>Light</w:t>
      </w:r>
      <w:proofErr w:type="spellEnd"/>
      <w:r w:rsidRPr="00834755">
        <w:rPr>
          <w:b/>
        </w:rPr>
        <w:t xml:space="preserve"> Films (Stora Scen)</w:t>
      </w:r>
    </w:p>
    <w:p w:rsidR="00834755" w:rsidRPr="00834755" w:rsidRDefault="00834755" w:rsidP="00834755">
      <w:proofErr w:type="spellStart"/>
      <w:r w:rsidRPr="00834755">
        <w:t>Möt</w:t>
      </w:r>
      <w:proofErr w:type="spellEnd"/>
      <w:r w:rsidRPr="00834755">
        <w:t xml:space="preserve"> grabbarna bakom de fantastiska skoterfilmerna. Under </w:t>
      </w:r>
      <w:proofErr w:type="spellStart"/>
      <w:r w:rsidRPr="00834755">
        <w:t>lördagen</w:t>
      </w:r>
      <w:proofErr w:type="spellEnd"/>
      <w:r w:rsidRPr="00834755">
        <w:t xml:space="preserve"> finns de </w:t>
      </w:r>
      <w:proofErr w:type="spellStart"/>
      <w:r w:rsidRPr="00834755">
        <w:t>pa</w:t>
      </w:r>
      <w:proofErr w:type="spellEnd"/>
      <w:r w:rsidRPr="00834755">
        <w:t>̊ plats och visar sina skotrar.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 xml:space="preserve">15.00 - 15.45 Roy </w:t>
      </w:r>
      <w:proofErr w:type="gramStart"/>
      <w:r w:rsidRPr="00834755">
        <w:rPr>
          <w:b/>
        </w:rPr>
        <w:t>Fares</w:t>
      </w:r>
      <w:proofErr w:type="gramEnd"/>
      <w:r w:rsidRPr="00834755">
        <w:rPr>
          <w:b/>
        </w:rPr>
        <w:t xml:space="preserve"> (</w:t>
      </w:r>
      <w:proofErr w:type="spellStart"/>
      <w:r w:rsidRPr="00834755">
        <w:rPr>
          <w:b/>
        </w:rPr>
        <w:t>Köksscenen</w:t>
      </w:r>
      <w:proofErr w:type="spellEnd"/>
      <w:r w:rsidRPr="00834755">
        <w:rPr>
          <w:b/>
        </w:rPr>
        <w:t>)</w:t>
      </w:r>
    </w:p>
    <w:p w:rsidR="00834755" w:rsidRPr="00834755" w:rsidRDefault="00834755" w:rsidP="00834755">
      <w:proofErr w:type="spellStart"/>
      <w:r w:rsidRPr="00834755">
        <w:t>Superkonditorn</w:t>
      </w:r>
      <w:proofErr w:type="spellEnd"/>
      <w:r w:rsidRPr="00834755">
        <w:t xml:space="preserve"> visar sin skicklighet i </w:t>
      </w:r>
      <w:proofErr w:type="spellStart"/>
      <w:r w:rsidRPr="00834755">
        <w:t>köket</w:t>
      </w:r>
      <w:proofErr w:type="spellEnd"/>
      <w:r w:rsidRPr="00834755">
        <w:t xml:space="preserve"> och ger tips </w:t>
      </w:r>
      <w:proofErr w:type="spellStart"/>
      <w:r w:rsidRPr="00834755">
        <w:t>pa</w:t>
      </w:r>
      <w:proofErr w:type="spellEnd"/>
      <w:r w:rsidRPr="00834755">
        <w:t>̊ hur du lyckas med bakning.</w:t>
      </w:r>
    </w:p>
    <w:p w:rsidR="00834755" w:rsidRPr="00834755" w:rsidRDefault="00834755" w:rsidP="00834755">
      <w:pPr>
        <w:rPr>
          <w:b/>
        </w:rPr>
      </w:pPr>
      <w:r w:rsidRPr="00834755">
        <w:rPr>
          <w:b/>
        </w:rPr>
        <w:t xml:space="preserve">16.00 - 16.30 </w:t>
      </w:r>
      <w:proofErr w:type="spellStart"/>
      <w:r w:rsidRPr="00834755">
        <w:rPr>
          <w:b/>
        </w:rPr>
        <w:t>Hårshow</w:t>
      </w:r>
      <w:proofErr w:type="spellEnd"/>
      <w:r w:rsidRPr="00834755">
        <w:rPr>
          <w:b/>
        </w:rPr>
        <w:t>, Salong Stil (Stora scen)</w:t>
      </w:r>
    </w:p>
    <w:p w:rsidR="00834755" w:rsidRDefault="00834755" w:rsidP="00834755">
      <w:proofErr w:type="spellStart"/>
      <w:r w:rsidRPr="00834755">
        <w:t>Färgsprakande</w:t>
      </w:r>
      <w:proofErr w:type="spellEnd"/>
      <w:r w:rsidRPr="00834755">
        <w:t xml:space="preserve"> show med det senaste inom </w:t>
      </w:r>
      <w:proofErr w:type="spellStart"/>
      <w:r w:rsidRPr="00834755">
        <w:t>hårmode</w:t>
      </w:r>
      <w:proofErr w:type="spellEnd"/>
      <w:r w:rsidRPr="00834755">
        <w:t>.</w:t>
      </w:r>
    </w:p>
    <w:p w:rsidR="00834755" w:rsidRPr="00834755" w:rsidRDefault="00834755" w:rsidP="00834755"/>
    <w:p w:rsidR="00834755" w:rsidRPr="00FF5486" w:rsidRDefault="00834755" w:rsidP="00834755">
      <w:pPr>
        <w:rPr>
          <w:color w:val="000000"/>
        </w:rPr>
      </w:pPr>
      <w:r w:rsidRPr="00FF5486">
        <w:rPr>
          <w:b/>
          <w:bCs/>
          <w:color w:val="000000"/>
        </w:rPr>
        <w:t xml:space="preserve">Fakta Stora </w:t>
      </w:r>
      <w:proofErr w:type="spellStart"/>
      <w:r w:rsidRPr="00FF5486">
        <w:rPr>
          <w:b/>
          <w:bCs/>
          <w:color w:val="000000"/>
        </w:rPr>
        <w:t>Lulemässan</w:t>
      </w:r>
      <w:proofErr w:type="spellEnd"/>
      <w:r w:rsidRPr="00FF5486">
        <w:rPr>
          <w:b/>
          <w:bCs/>
          <w:color w:val="000000"/>
        </w:rPr>
        <w:t>: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lastRenderedPageBreak/>
        <w:t xml:space="preserve">Tidpunkt: 30/10 – 1/11, 2015 (fredag – söndag). Öppet alla dagar klockan </w:t>
      </w:r>
      <w:proofErr w:type="gramStart"/>
      <w:r w:rsidRPr="00FF5486">
        <w:rPr>
          <w:color w:val="000000"/>
        </w:rPr>
        <w:t>10.00-17.00</w:t>
      </w:r>
      <w:proofErr w:type="gramEnd"/>
      <w:r w:rsidRPr="00FF5486">
        <w:rPr>
          <w:color w:val="000000"/>
        </w:rPr>
        <w:t>.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Plats: Arcushallen, Luleå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Teman: Teknik, hälsa, hem, fritid, motor, information, design, barn, skönhet, mat.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 xml:space="preserve">Webb: </w:t>
      </w:r>
      <w:hyperlink r:id="rId5" w:history="1">
        <w:r w:rsidRPr="00FF5486">
          <w:rPr>
            <w:rStyle w:val="Hyperlnk"/>
            <w:color w:val="000000"/>
          </w:rPr>
          <w:t>www.nolia.se/lulemassan</w:t>
        </w:r>
      </w:hyperlink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Arrangör: Nolia AB</w:t>
      </w:r>
    </w:p>
    <w:p w:rsidR="00834755" w:rsidRPr="00FF5486" w:rsidRDefault="00834755" w:rsidP="00834755">
      <w:pPr>
        <w:rPr>
          <w:color w:val="000000"/>
        </w:rPr>
      </w:pPr>
    </w:p>
    <w:p w:rsidR="00834755" w:rsidRPr="00FF5486" w:rsidRDefault="00834755" w:rsidP="00834755">
      <w:pPr>
        <w:rPr>
          <w:color w:val="000000"/>
        </w:rPr>
      </w:pPr>
      <w:r w:rsidRPr="00FF5486">
        <w:rPr>
          <w:b/>
          <w:bCs/>
          <w:color w:val="000000"/>
        </w:rPr>
        <w:t>För mer information, kontakta: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 xml:space="preserve">Ann Vikström, projektledare Stora </w:t>
      </w:r>
      <w:proofErr w:type="spellStart"/>
      <w:r w:rsidRPr="00FF5486">
        <w:rPr>
          <w:color w:val="000000"/>
        </w:rPr>
        <w:t>Lulemässan</w:t>
      </w:r>
      <w:proofErr w:type="spellEnd"/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0911-649 39, 070-325 29 77</w:t>
      </w:r>
    </w:p>
    <w:p w:rsidR="00834755" w:rsidRPr="00FF5486" w:rsidRDefault="00834755" w:rsidP="00834755">
      <w:pPr>
        <w:rPr>
          <w:color w:val="000000"/>
        </w:rPr>
      </w:pPr>
      <w:hyperlink r:id="rId6" w:history="1">
        <w:r w:rsidRPr="00FF5486">
          <w:rPr>
            <w:rStyle w:val="Hyperlnk"/>
            <w:color w:val="000000"/>
          </w:rPr>
          <w:t>ann.vikstrom@nolia.se</w:t>
        </w:r>
      </w:hyperlink>
    </w:p>
    <w:p w:rsidR="00834755" w:rsidRPr="00FF5486" w:rsidRDefault="00834755" w:rsidP="00834755">
      <w:pPr>
        <w:rPr>
          <w:color w:val="000000"/>
        </w:rPr>
      </w:pP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Erik Säfvenberg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Pressansvarig</w:t>
      </w:r>
    </w:p>
    <w:p w:rsidR="00834755" w:rsidRPr="00FF5486" w:rsidRDefault="00834755" w:rsidP="00834755">
      <w:pPr>
        <w:rPr>
          <w:color w:val="000000"/>
        </w:rPr>
      </w:pPr>
      <w:r w:rsidRPr="00FF5486">
        <w:rPr>
          <w:color w:val="000000"/>
        </w:rPr>
        <w:t>072-236 26 00</w:t>
      </w:r>
    </w:p>
    <w:p w:rsidR="00834755" w:rsidRPr="00FF5486" w:rsidRDefault="00834755" w:rsidP="00834755">
      <w:pPr>
        <w:rPr>
          <w:color w:val="000000"/>
        </w:rPr>
      </w:pPr>
      <w:hyperlink r:id="rId7" w:history="1">
        <w:r w:rsidRPr="00FF5486">
          <w:rPr>
            <w:rStyle w:val="Hyperlnk"/>
            <w:color w:val="000000"/>
          </w:rPr>
          <w:t>erik.safvenberg@dynamopress.se</w:t>
        </w:r>
      </w:hyperlink>
    </w:p>
    <w:p w:rsidR="00834755" w:rsidRPr="00FF5486" w:rsidRDefault="00834755" w:rsidP="00834755">
      <w:pPr>
        <w:rPr>
          <w:color w:val="000000"/>
        </w:rPr>
      </w:pPr>
    </w:p>
    <w:p w:rsidR="00834755" w:rsidRDefault="00834755"/>
    <w:sectPr w:rsidR="00834755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A6"/>
    <w:rsid w:val="00050BD4"/>
    <w:rsid w:val="001D6890"/>
    <w:rsid w:val="002025A6"/>
    <w:rsid w:val="00216B24"/>
    <w:rsid w:val="00223102"/>
    <w:rsid w:val="00834755"/>
    <w:rsid w:val="008F0746"/>
    <w:rsid w:val="009B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8D9E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34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3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lia.se/lulemassan" TargetMode="External"/><Relationship Id="rId6" Type="http://schemas.openxmlformats.org/officeDocument/2006/relationships/hyperlink" Target="mailto:ann.vikstrom@nolia.se" TargetMode="External"/><Relationship Id="rId7" Type="http://schemas.openxmlformats.org/officeDocument/2006/relationships/hyperlink" Target="mailto:erik.safvenberg@dynamopress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535</Words>
  <Characters>2837</Characters>
  <Application>Microsoft Macintosh Word</Application>
  <DocSecurity>0</DocSecurity>
  <Lines>23</Lines>
  <Paragraphs>6</Paragraphs>
  <ScaleCrop>false</ScaleCrop>
  <Company>Dynamo Press AB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1</cp:revision>
  <dcterms:created xsi:type="dcterms:W3CDTF">2015-10-30T18:19:00Z</dcterms:created>
  <dcterms:modified xsi:type="dcterms:W3CDTF">2015-10-30T18:40:00Z</dcterms:modified>
</cp:coreProperties>
</file>