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BE" w:rsidRPr="00FB7C47" w:rsidRDefault="00FB7C47" w:rsidP="000B27D9">
      <w:pPr>
        <w:spacing w:line="240" w:lineRule="auto"/>
        <w:rPr>
          <w:rFonts w:ascii="Arial" w:hAnsi="Arial" w:cs="Arial"/>
          <w:color w:val="0079C1"/>
          <w:sz w:val="32"/>
          <w:szCs w:val="32"/>
          <w:lang w:val="nb-NO"/>
        </w:rPr>
      </w:pPr>
      <w:r w:rsidRPr="00FB7C47">
        <w:rPr>
          <w:rFonts w:ascii="Arial" w:hAnsi="Arial" w:cs="Arial"/>
          <w:color w:val="0079C1"/>
          <w:sz w:val="32"/>
          <w:szCs w:val="32"/>
          <w:lang w:val="nb-NO"/>
        </w:rPr>
        <w:t>Nytt bindemiddelsystem for presisjonsslipeskiver</w:t>
      </w:r>
      <w:r>
        <w:rPr>
          <w:rFonts w:ascii="Arial" w:hAnsi="Arial" w:cs="Arial"/>
          <w:color w:val="0079C1"/>
          <w:sz w:val="32"/>
          <w:szCs w:val="32"/>
          <w:lang w:val="nb-NO"/>
        </w:rPr>
        <w:t xml:space="preserve">        </w:t>
      </w:r>
    </w:p>
    <w:p w:rsidR="00FB7C47" w:rsidRDefault="00FB7C47" w:rsidP="00FB7C47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55555"/>
          <w:sz w:val="20"/>
          <w:szCs w:val="20"/>
          <w:lang w:val="nb-NO"/>
        </w:rPr>
      </w:pPr>
      <w:r>
        <w:rPr>
          <w:rFonts w:ascii="Arial" w:hAnsi="Arial" w:cs="Arial"/>
          <w:color w:val="555555"/>
          <w:sz w:val="20"/>
          <w:szCs w:val="20"/>
          <w:lang w:val="nb-NO"/>
        </w:rPr>
        <w:tab/>
      </w:r>
      <w:r>
        <w:rPr>
          <w:rFonts w:ascii="Arial" w:hAnsi="Arial" w:cs="Arial"/>
          <w:color w:val="555555"/>
          <w:sz w:val="20"/>
          <w:szCs w:val="20"/>
          <w:lang w:val="nb-NO"/>
        </w:rPr>
        <w:tab/>
      </w:r>
      <w:r>
        <w:rPr>
          <w:rFonts w:ascii="Arial" w:hAnsi="Arial" w:cs="Arial"/>
          <w:color w:val="555555"/>
          <w:sz w:val="20"/>
          <w:szCs w:val="20"/>
          <w:lang w:val="nb-NO"/>
        </w:rPr>
        <w:tab/>
      </w:r>
      <w:r>
        <w:rPr>
          <w:rFonts w:ascii="Arial" w:hAnsi="Arial" w:cs="Arial"/>
          <w:color w:val="555555"/>
          <w:sz w:val="20"/>
          <w:szCs w:val="20"/>
          <w:lang w:val="nb-NO"/>
        </w:rPr>
        <w:tab/>
      </w:r>
      <w:r>
        <w:rPr>
          <w:rFonts w:ascii="Arial" w:hAnsi="Arial" w:cs="Arial"/>
          <w:color w:val="555555"/>
          <w:sz w:val="20"/>
          <w:szCs w:val="20"/>
          <w:lang w:val="nb-NO"/>
        </w:rPr>
        <w:tab/>
      </w:r>
      <w:r>
        <w:rPr>
          <w:rFonts w:ascii="Arial" w:hAnsi="Arial" w:cs="Arial"/>
          <w:color w:val="555555"/>
          <w:sz w:val="20"/>
          <w:szCs w:val="20"/>
          <w:lang w:val="nb-NO"/>
        </w:rPr>
        <w:tab/>
      </w:r>
      <w:r>
        <w:rPr>
          <w:rFonts w:ascii="Arial" w:hAnsi="Arial" w:cs="Arial"/>
          <w:color w:val="555555"/>
          <w:sz w:val="20"/>
          <w:szCs w:val="20"/>
          <w:lang w:val="nb-NO"/>
        </w:rPr>
        <w:tab/>
      </w:r>
      <w:r>
        <w:rPr>
          <w:rFonts w:ascii="Arial" w:hAnsi="Arial" w:cs="Arial"/>
          <w:color w:val="555555"/>
          <w:sz w:val="20"/>
          <w:szCs w:val="20"/>
          <w:lang w:val="nb-NO"/>
        </w:rPr>
        <w:tab/>
      </w:r>
      <w:r>
        <w:rPr>
          <w:rFonts w:ascii="Arial" w:hAnsi="Arial" w:cs="Arial"/>
          <w:color w:val="555555"/>
          <w:sz w:val="20"/>
          <w:szCs w:val="20"/>
          <w:lang w:val="nb-NO"/>
        </w:rPr>
        <w:tab/>
      </w:r>
      <w:r>
        <w:rPr>
          <w:rFonts w:ascii="Arial" w:hAnsi="Arial" w:cs="Arial"/>
          <w:color w:val="555555"/>
          <w:sz w:val="20"/>
          <w:szCs w:val="20"/>
          <w:lang w:val="nb-NO"/>
        </w:rPr>
        <w:tab/>
      </w:r>
      <w:r>
        <w:rPr>
          <w:rFonts w:ascii="Arial" w:hAnsi="Arial" w:cs="Arial"/>
          <w:color w:val="555555"/>
          <w:sz w:val="20"/>
          <w:szCs w:val="20"/>
          <w:lang w:val="nb-NO"/>
        </w:rPr>
        <w:tab/>
        <w:t>Mai 2013</w:t>
      </w:r>
    </w:p>
    <w:p w:rsidR="00FB7C47" w:rsidRPr="00FB7C47" w:rsidRDefault="00FB7C47" w:rsidP="00FB7C47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55555"/>
          <w:sz w:val="20"/>
          <w:szCs w:val="20"/>
          <w:lang w:val="nb-NO"/>
        </w:rPr>
      </w:pPr>
      <w:r w:rsidRPr="00FB7C47">
        <w:rPr>
          <w:rFonts w:ascii="Arial" w:hAnsi="Arial" w:cs="Arial"/>
          <w:color w:val="555555"/>
          <w:sz w:val="20"/>
          <w:szCs w:val="20"/>
          <w:lang w:val="nb-NO"/>
        </w:rPr>
        <w:t>Norton lanserer et nytt bindemiddelsystem for keramisk bundne slipeskiver beregnet for presisjonssliping. Det nye patentsøkte bindemiddelsystemet, som har betegnelsen Vitrium</w:t>
      </w:r>
      <w:r w:rsidRPr="00FB7C47">
        <w:rPr>
          <w:rFonts w:ascii="Arial" w:hAnsi="Arial" w:cs="Arial"/>
          <w:color w:val="555555"/>
          <w:sz w:val="20"/>
          <w:szCs w:val="20"/>
          <w:vertAlign w:val="superscript"/>
          <w:lang w:val="nb-NO"/>
        </w:rPr>
        <w:t>3</w:t>
      </w:r>
      <w:r w:rsidRPr="00FB7C47">
        <w:rPr>
          <w:rFonts w:ascii="Arial" w:hAnsi="Arial" w:cs="Arial"/>
          <w:color w:val="555555"/>
          <w:sz w:val="20"/>
          <w:szCs w:val="20"/>
          <w:lang w:val="nb-NO"/>
        </w:rPr>
        <w:t>, kan brukes med ulike typer slipemiddel og oppgis å senke den totale slipekostnaden.</w:t>
      </w:r>
    </w:p>
    <w:p w:rsidR="00FB7C47" w:rsidRPr="00FB7C47" w:rsidRDefault="00FB7C47" w:rsidP="00FB7C47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55555"/>
          <w:sz w:val="20"/>
          <w:szCs w:val="20"/>
          <w:lang w:val="nb-NO"/>
        </w:rPr>
      </w:pPr>
      <w:r w:rsidRPr="00FB7C47">
        <w:rPr>
          <w:rFonts w:ascii="Arial" w:hAnsi="Arial" w:cs="Arial"/>
          <w:color w:val="555555"/>
          <w:sz w:val="20"/>
          <w:szCs w:val="20"/>
          <w:lang w:val="nb-NO"/>
        </w:rPr>
        <w:t>Nortons nye patentsøkte bindemiddelteknologi har en betyd</w:t>
      </w:r>
      <w:r>
        <w:rPr>
          <w:rFonts w:ascii="Arial" w:hAnsi="Arial" w:cs="Arial"/>
          <w:color w:val="555555"/>
          <w:sz w:val="20"/>
          <w:szCs w:val="20"/>
          <w:lang w:val="nb-NO"/>
        </w:rPr>
        <w:t>e</w:t>
      </w:r>
      <w:r w:rsidRPr="00FB7C47">
        <w:rPr>
          <w:rFonts w:ascii="Arial" w:hAnsi="Arial" w:cs="Arial"/>
          <w:color w:val="555555"/>
          <w:sz w:val="20"/>
          <w:szCs w:val="20"/>
          <w:lang w:val="nb-NO"/>
        </w:rPr>
        <w:t>lig sterkere fastholding av slipekorn i bindemiddelet. Dette gir en høyere porøsitet i skiven og dermed mer effektiv kjøling. Ved f.eks. plan- og dybdesliping, kreves meget effektiv kjøling og dermed slipeskiver med høy permeabilitet, dvs. evne til å slippe igjennom kjølevæske. Denne effektive kjølingen minsker risikoen for brenning av den slipte detaljen og gir høyere kvalitet på de bearbeidede detaljene.</w:t>
      </w:r>
    </w:p>
    <w:p w:rsidR="00FB7C47" w:rsidRPr="00FB7C47" w:rsidRDefault="00FB7C47" w:rsidP="00FB7C47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55555"/>
          <w:sz w:val="20"/>
          <w:szCs w:val="20"/>
          <w:lang w:val="nb-NO"/>
        </w:rPr>
      </w:pPr>
      <w:r w:rsidRPr="00FB7C47">
        <w:rPr>
          <w:rFonts w:ascii="Arial" w:hAnsi="Arial" w:cs="Arial"/>
          <w:color w:val="555555"/>
          <w:sz w:val="20"/>
          <w:szCs w:val="20"/>
          <w:lang w:val="nb-NO"/>
        </w:rPr>
        <w:t>Den sterke fastholdingen av slipekornet fører også til at en større flate av slipekornet eksponeres, noe som gjør Vitrium</w:t>
      </w:r>
      <w:r w:rsidRPr="00FB7C47">
        <w:rPr>
          <w:rFonts w:ascii="Arial" w:hAnsi="Arial" w:cs="Arial"/>
          <w:color w:val="555555"/>
          <w:sz w:val="20"/>
          <w:szCs w:val="20"/>
          <w:vertAlign w:val="superscript"/>
          <w:lang w:val="nb-NO"/>
        </w:rPr>
        <w:t xml:space="preserve">3 </w:t>
      </w:r>
      <w:r w:rsidRPr="00FB7C47">
        <w:rPr>
          <w:rFonts w:ascii="Arial" w:hAnsi="Arial" w:cs="Arial"/>
          <w:color w:val="555555"/>
          <w:sz w:val="20"/>
          <w:szCs w:val="20"/>
          <w:lang w:val="nb-NO"/>
        </w:rPr>
        <w:t>mer friskjærende, minsker risikoen for brenning av arbeidsstykket og gir lavere energiforbruk. Slipekornets sterke forankring i bindemidlet gir også en lettere konstruksjon av slipeskiven, som i sin tur fører til høyere arbeidshastighet og hurtigere inn- og forbimatingshastigheter ved f.eks. rund-, plan-, inner- og centerlessliping, som gir kortere syklustider og dermed høyere produktivitet. Bindemiddelsystemet Vitrium</w:t>
      </w:r>
      <w:r w:rsidRPr="00FB7C47">
        <w:rPr>
          <w:rFonts w:ascii="Arial" w:hAnsi="Arial" w:cs="Arial"/>
          <w:color w:val="555555"/>
          <w:sz w:val="20"/>
          <w:szCs w:val="20"/>
          <w:vertAlign w:val="superscript"/>
          <w:lang w:val="nb-NO"/>
        </w:rPr>
        <w:t>3</w:t>
      </w:r>
      <w:r w:rsidRPr="00FB7C47">
        <w:rPr>
          <w:rFonts w:ascii="Arial" w:hAnsi="Arial" w:cs="Arial"/>
          <w:color w:val="555555"/>
          <w:sz w:val="20"/>
          <w:szCs w:val="20"/>
          <w:lang w:val="nb-NO"/>
        </w:rPr>
        <w:t xml:space="preserve"> gir også bedre formfasthet noe som minsker behovet for skjerping og lavere forbruk av skjerpeverktøy. Det nye slipemiddelsystemet kan brukes i slipeskiver med så</w:t>
      </w:r>
      <w:r>
        <w:rPr>
          <w:rFonts w:ascii="Arial" w:hAnsi="Arial" w:cs="Arial"/>
          <w:color w:val="555555"/>
          <w:sz w:val="20"/>
          <w:szCs w:val="20"/>
          <w:lang w:val="nb-NO"/>
        </w:rPr>
        <w:t xml:space="preserve"> </w:t>
      </w:r>
      <w:r w:rsidRPr="00FB7C47">
        <w:rPr>
          <w:rFonts w:ascii="Arial" w:hAnsi="Arial" w:cs="Arial"/>
          <w:color w:val="555555"/>
          <w:sz w:val="20"/>
          <w:szCs w:val="20"/>
          <w:lang w:val="nb-NO"/>
        </w:rPr>
        <w:t>vel konvensjonelle slipemiddel som mer avanserte som f.eks. Norton Quantum.</w:t>
      </w:r>
    </w:p>
    <w:p w:rsidR="00FB7C47" w:rsidRPr="00FB7C47" w:rsidRDefault="00FB7C47" w:rsidP="00FB7C47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55555"/>
          <w:sz w:val="20"/>
          <w:szCs w:val="20"/>
          <w:lang w:val="nb-NO"/>
        </w:rPr>
      </w:pPr>
      <w:r w:rsidRPr="00FB7C47">
        <w:rPr>
          <w:rFonts w:ascii="Arial" w:hAnsi="Arial" w:cs="Arial"/>
          <w:color w:val="555555"/>
          <w:sz w:val="20"/>
          <w:szCs w:val="20"/>
          <w:lang w:val="nb-NO"/>
        </w:rPr>
        <w:t>Det nye bindemiddelsystemet har en naturlig høy porøsitet og ingen kjemiske tilsetninger er n</w:t>
      </w:r>
      <w:r>
        <w:rPr>
          <w:rFonts w:ascii="Arial" w:hAnsi="Arial" w:cs="Arial"/>
          <w:color w:val="555555"/>
          <w:sz w:val="20"/>
          <w:szCs w:val="20"/>
          <w:lang w:val="nb-NO"/>
        </w:rPr>
        <w:t>ø</w:t>
      </w:r>
      <w:r w:rsidRPr="00FB7C47">
        <w:rPr>
          <w:rFonts w:ascii="Arial" w:hAnsi="Arial" w:cs="Arial"/>
          <w:color w:val="555555"/>
          <w:sz w:val="20"/>
          <w:szCs w:val="20"/>
          <w:lang w:val="nb-NO"/>
        </w:rPr>
        <w:t>dvendig for å oppnå dette. Dette gjør Vitrium</w:t>
      </w:r>
      <w:r w:rsidRPr="00FB7C47">
        <w:rPr>
          <w:rFonts w:ascii="Arial" w:hAnsi="Arial" w:cs="Arial"/>
          <w:color w:val="555555"/>
          <w:sz w:val="20"/>
          <w:szCs w:val="20"/>
          <w:vertAlign w:val="superscript"/>
          <w:lang w:val="nb-NO"/>
        </w:rPr>
        <w:t>3</w:t>
      </w:r>
      <w:r w:rsidRPr="00FB7C47">
        <w:rPr>
          <w:rFonts w:ascii="Arial" w:hAnsi="Arial" w:cs="Arial"/>
          <w:color w:val="555555"/>
          <w:sz w:val="20"/>
          <w:szCs w:val="20"/>
          <w:lang w:val="nb-NO"/>
        </w:rPr>
        <w:t xml:space="preserve"> til et meget miljøvennlig alternativ. Vitrium</w:t>
      </w:r>
      <w:r w:rsidRPr="00FB7C47">
        <w:rPr>
          <w:rFonts w:ascii="Arial" w:hAnsi="Arial" w:cs="Arial"/>
          <w:color w:val="555555"/>
          <w:sz w:val="20"/>
          <w:szCs w:val="20"/>
          <w:vertAlign w:val="superscript"/>
          <w:lang w:val="nb-NO"/>
        </w:rPr>
        <w:t>3</w:t>
      </w:r>
      <w:r w:rsidRPr="00FB7C47">
        <w:rPr>
          <w:rFonts w:ascii="Arial" w:hAnsi="Arial" w:cs="Arial"/>
          <w:color w:val="555555"/>
          <w:sz w:val="20"/>
          <w:szCs w:val="20"/>
          <w:lang w:val="nb-NO"/>
        </w:rPr>
        <w:t xml:space="preserve"> bidrar også til å minske miljøpåvirkningen dels ved at slipingen kan gjennomføres hurtigere og dels ved at slipeskivene produseres med lav temperatur som igjen minsker energiforbruket.</w:t>
      </w:r>
    </w:p>
    <w:p w:rsidR="00FB7C47" w:rsidRPr="00FB7C47" w:rsidRDefault="00FB7C47" w:rsidP="00FB7C47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555555"/>
          <w:sz w:val="20"/>
          <w:szCs w:val="20"/>
          <w:lang w:val="nb-NO"/>
        </w:rPr>
      </w:pPr>
      <w:r w:rsidRPr="00FB7C47">
        <w:rPr>
          <w:rFonts w:ascii="Arial" w:hAnsi="Arial" w:cs="Arial"/>
          <w:color w:val="555555"/>
          <w:sz w:val="20"/>
          <w:szCs w:val="20"/>
          <w:lang w:val="nb-NO"/>
        </w:rPr>
        <w:t>”Takket være den nye bindemiddelsteknologien Vitrium</w:t>
      </w:r>
      <w:r w:rsidRPr="00FB7C47">
        <w:rPr>
          <w:rFonts w:ascii="Arial" w:hAnsi="Arial" w:cs="Arial"/>
          <w:color w:val="555555"/>
          <w:sz w:val="20"/>
          <w:szCs w:val="20"/>
          <w:vertAlign w:val="superscript"/>
          <w:lang w:val="nb-NO"/>
        </w:rPr>
        <w:t>3</w:t>
      </w:r>
      <w:r w:rsidRPr="00FB7C47">
        <w:rPr>
          <w:rFonts w:ascii="Arial" w:hAnsi="Arial" w:cs="Arial"/>
          <w:color w:val="555555"/>
          <w:sz w:val="20"/>
          <w:szCs w:val="20"/>
          <w:lang w:val="nb-NO"/>
        </w:rPr>
        <w:t xml:space="preserve"> gis slipeskivene bedre egenskaper som f.eks.. forbedret formfasthet, kaldere sliping, høyere avvirkning og mindre behov for skjerping som øker produktiviteten gjennom kortere </w:t>
      </w:r>
      <w:r>
        <w:rPr>
          <w:rFonts w:ascii="Arial" w:hAnsi="Arial" w:cs="Arial"/>
          <w:color w:val="555555"/>
          <w:sz w:val="20"/>
          <w:szCs w:val="20"/>
          <w:lang w:val="nb-NO"/>
        </w:rPr>
        <w:t>s</w:t>
      </w:r>
      <w:r w:rsidRPr="00FB7C47">
        <w:rPr>
          <w:rFonts w:ascii="Arial" w:hAnsi="Arial" w:cs="Arial"/>
          <w:color w:val="555555"/>
          <w:sz w:val="20"/>
          <w:szCs w:val="20"/>
          <w:lang w:val="nb-NO"/>
        </w:rPr>
        <w:t>yklustider og høyere kvalitet på de slipte detaljene hvilket gir lavere total slipekostnad” sier Audun Hjelseth, salgsansvarlig hos Saint-Gobain Abrasives AS.</w:t>
      </w:r>
      <w:bookmarkStart w:id="0" w:name="_GoBack"/>
      <w:bookmarkEnd w:id="0"/>
    </w:p>
    <w:p w:rsidR="00FB7C47" w:rsidRPr="00FB7C47" w:rsidRDefault="00FB7C47" w:rsidP="000B27D9">
      <w:pPr>
        <w:spacing w:line="360" w:lineRule="auto"/>
        <w:rPr>
          <w:rFonts w:ascii="Arial" w:hAnsi="Arial" w:cs="Arial"/>
          <w:color w:val="7F7F7F" w:themeColor="text1" w:themeTint="80"/>
          <w:sz w:val="20"/>
          <w:szCs w:val="20"/>
          <w:lang w:val="nb-NO"/>
        </w:rPr>
      </w:pPr>
    </w:p>
    <w:p w:rsidR="00A81ABA" w:rsidRPr="00FB7C47" w:rsidRDefault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A81ABA" w:rsidRPr="00FB7C47" w:rsidRDefault="00A81ABA" w:rsidP="00A81ABA">
      <w:pPr>
        <w:rPr>
          <w:lang w:val="nb-NO"/>
        </w:rPr>
      </w:pPr>
    </w:p>
    <w:p w:rsidR="008D46D9" w:rsidRPr="00FB7C47" w:rsidRDefault="00A81ABA" w:rsidP="00A81ABA">
      <w:pPr>
        <w:tabs>
          <w:tab w:val="left" w:pos="3134"/>
        </w:tabs>
        <w:rPr>
          <w:lang w:val="nb-NO"/>
        </w:rPr>
      </w:pPr>
      <w:r w:rsidRPr="00FB7C47">
        <w:rPr>
          <w:lang w:val="nb-NO"/>
        </w:rPr>
        <w:tab/>
      </w:r>
    </w:p>
    <w:sectPr w:rsidR="008D46D9" w:rsidRPr="00FB7C47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47" w:rsidRDefault="00FB7C47" w:rsidP="000B27D9">
      <w:pPr>
        <w:spacing w:after="0" w:line="240" w:lineRule="auto"/>
      </w:pPr>
      <w:r>
        <w:separator/>
      </w:r>
    </w:p>
  </w:endnote>
  <w:endnote w:type="continuationSeparator" w:id="0">
    <w:p w:rsidR="00FB7C47" w:rsidRDefault="00FB7C47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47" w:rsidRDefault="00FB7C47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C47" w:rsidRPr="008D46D9" w:rsidRDefault="00FB7C47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 0582 Oslo, P.b. 11,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Alna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0614 Oslo</w:t>
                          </w:r>
                        </w:p>
                        <w:p w:rsidR="00FB7C47" w:rsidRPr="008D46D9" w:rsidRDefault="00FB7C47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FB7C47" w:rsidRPr="008D46D9" w:rsidRDefault="00FB7C47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 0582 Oslo, P.b. 11,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Alna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 0614 Oslo</w:t>
                    </w:r>
                  </w:p>
                  <w:p w:rsidR="00FB7C47" w:rsidRPr="008D46D9" w:rsidRDefault="00FB7C47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FB7C47" w:rsidRDefault="00FB7C4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47" w:rsidRDefault="00FB7C47" w:rsidP="000B27D9">
      <w:pPr>
        <w:spacing w:after="0" w:line="240" w:lineRule="auto"/>
      </w:pPr>
      <w:r>
        <w:separator/>
      </w:r>
    </w:p>
  </w:footnote>
  <w:footnote w:type="continuationSeparator" w:id="0">
    <w:p w:rsidR="00FB7C47" w:rsidRDefault="00FB7C47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47" w:rsidRDefault="00FB7C47">
    <w:pPr>
      <w:pStyle w:val="Topptekst"/>
    </w:pPr>
  </w:p>
  <w:p w:rsidR="00FB7C47" w:rsidRDefault="00FB7C47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3F3723"/>
    <w:rsid w:val="00515C30"/>
    <w:rsid w:val="00683DBE"/>
    <w:rsid w:val="0073766D"/>
    <w:rsid w:val="008D46D9"/>
    <w:rsid w:val="00A81ABA"/>
    <w:rsid w:val="00B65DE2"/>
    <w:rsid w:val="00C925AF"/>
    <w:rsid w:val="00DC7148"/>
    <w:rsid w:val="00DF1FC5"/>
    <w:rsid w:val="00F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FB7C4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FB7C4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469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171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293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0291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8487-AEBA-4071-8C0D-617C1DCB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2</cp:revision>
  <dcterms:created xsi:type="dcterms:W3CDTF">2013-05-27T11:58:00Z</dcterms:created>
  <dcterms:modified xsi:type="dcterms:W3CDTF">2013-05-27T11:58:00Z</dcterms:modified>
</cp:coreProperties>
</file>