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A3B" w:rsidRDefault="00274A3B" w:rsidP="00274A3B">
      <w:pPr>
        <w:rPr>
          <w:rFonts w:ascii="Verdana" w:hAnsi="Verdana" w:cs="Arial"/>
        </w:rPr>
      </w:pPr>
      <w:r>
        <w:rPr>
          <w:rFonts w:ascii="Verdana" w:hAnsi="Verdana" w:cs="Arial"/>
          <w:noProof/>
        </w:rPr>
        <w:drawing>
          <wp:anchor distT="0" distB="0" distL="114300" distR="114300" simplePos="0" relativeHeight="251661312" behindDoc="0" locked="0" layoutInCell="1" allowOverlap="1">
            <wp:simplePos x="0" y="0"/>
            <wp:positionH relativeFrom="column">
              <wp:posOffset>1967230</wp:posOffset>
            </wp:positionH>
            <wp:positionV relativeFrom="paragraph">
              <wp:posOffset>-737870</wp:posOffset>
            </wp:positionV>
            <wp:extent cx="1943100" cy="1571625"/>
            <wp:effectExtent l="19050" t="0" r="0" b="0"/>
            <wp:wrapNone/>
            <wp:docPr id="3" name="Bild 3"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
                    <pic:cNvPicPr>
                      <a:picLocks noChangeAspect="1" noChangeArrowheads="1"/>
                    </pic:cNvPicPr>
                  </pic:nvPicPr>
                  <pic:blipFill>
                    <a:blip r:embed="rId9" cstate="print"/>
                    <a:srcRect/>
                    <a:stretch>
                      <a:fillRect/>
                    </a:stretch>
                  </pic:blipFill>
                  <pic:spPr bwMode="auto">
                    <a:xfrm>
                      <a:off x="0" y="0"/>
                      <a:ext cx="1943100" cy="1571625"/>
                    </a:xfrm>
                    <a:prstGeom prst="rect">
                      <a:avLst/>
                    </a:prstGeom>
                    <a:noFill/>
                    <a:ln w="9525">
                      <a:noFill/>
                      <a:miter lim="800000"/>
                      <a:headEnd/>
                      <a:tailEnd/>
                    </a:ln>
                  </pic:spPr>
                </pic:pic>
              </a:graphicData>
            </a:graphic>
          </wp:anchor>
        </w:drawing>
      </w: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3C53DE" w:rsidRPr="003C53DE" w:rsidRDefault="003C73D0" w:rsidP="003C53DE">
      <w:pPr>
        <w:rPr>
          <w:rFonts w:asciiTheme="minorHAnsi" w:hAnsiTheme="minorHAnsi" w:cstheme="minorHAnsi"/>
        </w:rPr>
      </w:pPr>
      <w:proofErr w:type="gramStart"/>
      <w:r w:rsidRPr="003C53DE">
        <w:rPr>
          <w:rFonts w:asciiTheme="minorHAnsi" w:hAnsiTheme="minorHAnsi" w:cstheme="minorHAnsi"/>
        </w:rPr>
        <w:t>Press</w:t>
      </w:r>
      <w:r w:rsidR="005B271E" w:rsidRPr="003C53DE">
        <w:rPr>
          <w:rFonts w:asciiTheme="minorHAnsi" w:hAnsiTheme="minorHAnsi" w:cstheme="minorHAnsi"/>
        </w:rPr>
        <w:t>release</w:t>
      </w:r>
      <w:r w:rsidR="003C53DE" w:rsidRPr="003C53DE">
        <w:rPr>
          <w:rFonts w:asciiTheme="minorHAnsi" w:hAnsiTheme="minorHAnsi" w:cstheme="minorHAnsi"/>
        </w:rPr>
        <w:t xml:space="preserve">, </w:t>
      </w:r>
      <w:r w:rsidR="005B6547" w:rsidRPr="003C53DE">
        <w:rPr>
          <w:rFonts w:asciiTheme="minorHAnsi" w:hAnsiTheme="minorHAnsi" w:cstheme="minorHAnsi"/>
        </w:rPr>
        <w:t xml:space="preserve"> </w:t>
      </w:r>
      <w:r w:rsidR="00532D22">
        <w:rPr>
          <w:rFonts w:asciiTheme="minorHAnsi" w:hAnsiTheme="minorHAnsi" w:cstheme="minorHAnsi"/>
        </w:rPr>
        <w:t>4</w:t>
      </w:r>
      <w:proofErr w:type="gramEnd"/>
      <w:r w:rsidR="003C53DE" w:rsidRPr="003C53DE">
        <w:rPr>
          <w:rFonts w:asciiTheme="minorHAnsi" w:hAnsiTheme="minorHAnsi" w:cstheme="minorHAnsi"/>
        </w:rPr>
        <w:t xml:space="preserve"> september</w:t>
      </w:r>
      <w:r w:rsidR="00CC41EE">
        <w:rPr>
          <w:rFonts w:asciiTheme="minorHAnsi" w:hAnsiTheme="minorHAnsi" w:cstheme="minorHAnsi"/>
        </w:rPr>
        <w:t xml:space="preserve"> 2013</w:t>
      </w:r>
    </w:p>
    <w:p w:rsidR="003C53DE" w:rsidRPr="003C53DE" w:rsidRDefault="003C53DE" w:rsidP="003C53DE">
      <w:pPr>
        <w:rPr>
          <w:rFonts w:asciiTheme="minorHAnsi" w:hAnsiTheme="minorHAnsi" w:cstheme="minorHAnsi"/>
        </w:rPr>
      </w:pPr>
    </w:p>
    <w:p w:rsidR="003C53DE" w:rsidRPr="003C53DE" w:rsidRDefault="00532D22" w:rsidP="003C53DE">
      <w:pPr>
        <w:pBdr>
          <w:bottom w:val="single" w:sz="8" w:space="4" w:color="4F81BD" w:themeColor="accent1"/>
        </w:pBdr>
        <w:spacing w:after="300"/>
        <w:contextualSpacing/>
        <w:rPr>
          <w:rFonts w:ascii="Cambria" w:hAnsi="Cambria"/>
          <w:color w:val="17365D" w:themeColor="text2" w:themeShade="BF"/>
          <w:spacing w:val="5"/>
          <w:kern w:val="28"/>
          <w:sz w:val="52"/>
          <w:szCs w:val="52"/>
          <w:lang w:eastAsia="en-US"/>
        </w:rPr>
      </w:pPr>
      <w:r>
        <w:rPr>
          <w:rFonts w:ascii="Cambria" w:hAnsi="Cambria"/>
          <w:color w:val="17365D" w:themeColor="text2" w:themeShade="BF"/>
          <w:spacing w:val="5"/>
          <w:kern w:val="28"/>
          <w:sz w:val="52"/>
          <w:szCs w:val="52"/>
          <w:lang w:eastAsia="en-US"/>
        </w:rPr>
        <w:t>Hotell och personer från hela landet n</w:t>
      </w:r>
      <w:r w:rsidR="003C53DE">
        <w:rPr>
          <w:rFonts w:ascii="Cambria" w:hAnsi="Cambria"/>
          <w:color w:val="17365D" w:themeColor="text2" w:themeShade="BF"/>
          <w:spacing w:val="5"/>
          <w:kern w:val="28"/>
          <w:sz w:val="52"/>
          <w:szCs w:val="52"/>
          <w:lang w:eastAsia="en-US"/>
        </w:rPr>
        <w:t xml:space="preserve">ominerade </w:t>
      </w:r>
      <w:r w:rsidR="00CC41EE">
        <w:rPr>
          <w:rFonts w:ascii="Cambria" w:hAnsi="Cambria"/>
          <w:color w:val="17365D" w:themeColor="text2" w:themeShade="BF"/>
          <w:spacing w:val="5"/>
          <w:kern w:val="28"/>
          <w:sz w:val="52"/>
          <w:szCs w:val="52"/>
          <w:lang w:eastAsia="en-US"/>
        </w:rPr>
        <w:t>till Sweden Hotels Gala 2013</w:t>
      </w:r>
    </w:p>
    <w:p w:rsidR="003C53DE" w:rsidRPr="003C53DE" w:rsidRDefault="003C53DE" w:rsidP="003C53DE">
      <w:pPr>
        <w:spacing w:after="200" w:line="276" w:lineRule="auto"/>
        <w:rPr>
          <w:rFonts w:ascii="Calibri" w:eastAsia="Calibri" w:hAnsi="Calibri" w:cs="Calibri"/>
          <w:i/>
          <w:sz w:val="28"/>
          <w:szCs w:val="28"/>
          <w:lang w:eastAsia="en-US"/>
        </w:rPr>
      </w:pPr>
      <w:r w:rsidRPr="003C53DE">
        <w:rPr>
          <w:rFonts w:ascii="Calibri" w:eastAsia="Calibri" w:hAnsi="Calibri" w:cs="Calibri"/>
          <w:i/>
          <w:sz w:val="28"/>
          <w:szCs w:val="28"/>
          <w:lang w:eastAsia="en-US"/>
        </w:rPr>
        <w:t xml:space="preserve">Sweden Hotels Gala </w:t>
      </w:r>
      <w:r>
        <w:rPr>
          <w:rFonts w:ascii="Calibri" w:eastAsia="Calibri" w:hAnsi="Calibri" w:cs="Calibri"/>
          <w:i/>
          <w:sz w:val="28"/>
          <w:szCs w:val="28"/>
          <w:lang w:eastAsia="en-US"/>
        </w:rPr>
        <w:t>är ett återkommande event som hålls</w:t>
      </w:r>
      <w:r w:rsidRPr="003C53DE">
        <w:rPr>
          <w:rFonts w:ascii="Calibri" w:eastAsia="Calibri" w:hAnsi="Calibri" w:cs="Calibri"/>
          <w:i/>
          <w:sz w:val="28"/>
          <w:szCs w:val="28"/>
          <w:lang w:eastAsia="en-US"/>
        </w:rPr>
        <w:t xml:space="preserve"> i september varje år på något av medlemshotellen inom Sweden Hotels. </w:t>
      </w:r>
      <w:r>
        <w:rPr>
          <w:rFonts w:ascii="Calibri" w:eastAsia="Calibri" w:hAnsi="Calibri" w:cs="Calibri"/>
          <w:i/>
          <w:sz w:val="28"/>
          <w:szCs w:val="28"/>
          <w:lang w:eastAsia="en-US"/>
        </w:rPr>
        <w:t xml:space="preserve">I år går galan av stapeln söndag </w:t>
      </w:r>
      <w:r w:rsidR="00CC41EE">
        <w:rPr>
          <w:rFonts w:ascii="Calibri" w:eastAsia="Calibri" w:hAnsi="Calibri" w:cs="Calibri"/>
          <w:i/>
          <w:sz w:val="28"/>
          <w:szCs w:val="28"/>
          <w:lang w:eastAsia="en-US"/>
        </w:rPr>
        <w:t>8</w:t>
      </w:r>
      <w:r w:rsidRPr="003C53DE">
        <w:rPr>
          <w:rFonts w:ascii="Calibri" w:eastAsia="Calibri" w:hAnsi="Calibri" w:cs="Calibri"/>
          <w:i/>
          <w:sz w:val="28"/>
          <w:szCs w:val="28"/>
          <w:lang w:eastAsia="en-US"/>
        </w:rPr>
        <w:t xml:space="preserve"> september, på </w:t>
      </w:r>
      <w:r>
        <w:rPr>
          <w:rFonts w:ascii="Calibri" w:eastAsia="Calibri" w:hAnsi="Calibri" w:cs="Calibri"/>
          <w:i/>
          <w:sz w:val="28"/>
          <w:szCs w:val="28"/>
          <w:lang w:eastAsia="en-US"/>
        </w:rPr>
        <w:t>Hotel</w:t>
      </w:r>
      <w:r w:rsidR="00CC41EE">
        <w:rPr>
          <w:rFonts w:ascii="Calibri" w:eastAsia="Calibri" w:hAnsi="Calibri" w:cs="Calibri"/>
          <w:i/>
          <w:sz w:val="28"/>
          <w:szCs w:val="28"/>
          <w:lang w:eastAsia="en-US"/>
        </w:rPr>
        <w:t xml:space="preserve"> Statt</w:t>
      </w:r>
      <w:r>
        <w:rPr>
          <w:rFonts w:ascii="Calibri" w:eastAsia="Calibri" w:hAnsi="Calibri" w:cs="Calibri"/>
          <w:i/>
          <w:sz w:val="28"/>
          <w:szCs w:val="28"/>
          <w:lang w:eastAsia="en-US"/>
        </w:rPr>
        <w:t xml:space="preserve"> Sweden Hotels i </w:t>
      </w:r>
      <w:r w:rsidR="00CC41EE">
        <w:rPr>
          <w:rFonts w:ascii="Calibri" w:eastAsia="Calibri" w:hAnsi="Calibri" w:cs="Calibri"/>
          <w:i/>
          <w:sz w:val="28"/>
          <w:szCs w:val="28"/>
          <w:lang w:eastAsia="en-US"/>
        </w:rPr>
        <w:t>Katrine</w:t>
      </w:r>
      <w:r>
        <w:rPr>
          <w:rFonts w:ascii="Calibri" w:eastAsia="Calibri" w:hAnsi="Calibri" w:cs="Calibri"/>
          <w:i/>
          <w:sz w:val="28"/>
          <w:szCs w:val="28"/>
          <w:lang w:eastAsia="en-US"/>
        </w:rPr>
        <w:t>holm</w:t>
      </w:r>
      <w:r w:rsidRPr="003C53DE">
        <w:rPr>
          <w:rFonts w:ascii="Calibri" w:eastAsia="Calibri" w:hAnsi="Calibri" w:cs="Calibri"/>
          <w:i/>
          <w:sz w:val="28"/>
          <w:szCs w:val="28"/>
          <w:lang w:eastAsia="en-US"/>
        </w:rPr>
        <w:t xml:space="preserve">. </w:t>
      </w:r>
      <w:r>
        <w:rPr>
          <w:rFonts w:ascii="Calibri" w:eastAsia="Calibri" w:hAnsi="Calibri" w:cs="Calibri"/>
          <w:i/>
          <w:sz w:val="28"/>
          <w:szCs w:val="28"/>
          <w:lang w:eastAsia="en-US"/>
        </w:rPr>
        <w:t xml:space="preserve">Priser i </w:t>
      </w:r>
      <w:r w:rsidR="00CC41EE">
        <w:rPr>
          <w:rFonts w:ascii="Calibri" w:eastAsia="Calibri" w:hAnsi="Calibri" w:cs="Calibri"/>
          <w:i/>
          <w:sz w:val="28"/>
          <w:szCs w:val="28"/>
          <w:lang w:eastAsia="en-US"/>
        </w:rPr>
        <w:t>fjorton</w:t>
      </w:r>
      <w:r>
        <w:rPr>
          <w:rFonts w:ascii="Calibri" w:eastAsia="Calibri" w:hAnsi="Calibri" w:cs="Calibri"/>
          <w:i/>
          <w:sz w:val="28"/>
          <w:szCs w:val="28"/>
          <w:lang w:eastAsia="en-US"/>
        </w:rPr>
        <w:t xml:space="preserve"> olika kategorier kommer att delas ut, </w:t>
      </w:r>
      <w:r w:rsidR="00CC41EE">
        <w:rPr>
          <w:rFonts w:ascii="Calibri" w:eastAsia="Calibri" w:hAnsi="Calibri" w:cs="Calibri"/>
          <w:i/>
          <w:sz w:val="28"/>
          <w:szCs w:val="28"/>
          <w:lang w:eastAsia="en-US"/>
        </w:rPr>
        <w:t xml:space="preserve">allt ifrån Årets Sweden Hotels </w:t>
      </w:r>
      <w:r>
        <w:rPr>
          <w:rFonts w:ascii="Calibri" w:eastAsia="Calibri" w:hAnsi="Calibri" w:cs="Calibri"/>
          <w:i/>
          <w:sz w:val="28"/>
          <w:szCs w:val="28"/>
          <w:lang w:eastAsia="en-US"/>
        </w:rPr>
        <w:t xml:space="preserve">och </w:t>
      </w:r>
      <w:r w:rsidR="00CC41EE">
        <w:rPr>
          <w:rFonts w:ascii="Calibri" w:eastAsia="Calibri" w:hAnsi="Calibri" w:cs="Calibri"/>
          <w:i/>
          <w:sz w:val="28"/>
          <w:szCs w:val="28"/>
          <w:lang w:eastAsia="en-US"/>
        </w:rPr>
        <w:t xml:space="preserve">Årets </w:t>
      </w:r>
      <w:proofErr w:type="spellStart"/>
      <w:r w:rsidR="00CC41EE">
        <w:rPr>
          <w:rFonts w:ascii="Calibri" w:eastAsia="Calibri" w:hAnsi="Calibri" w:cs="Calibri"/>
          <w:i/>
          <w:sz w:val="28"/>
          <w:szCs w:val="28"/>
          <w:lang w:eastAsia="en-US"/>
        </w:rPr>
        <w:t>Hôtelier</w:t>
      </w:r>
      <w:proofErr w:type="spellEnd"/>
      <w:r w:rsidR="00CC41EE">
        <w:rPr>
          <w:rFonts w:ascii="Calibri" w:eastAsia="Calibri" w:hAnsi="Calibri" w:cs="Calibri"/>
          <w:i/>
          <w:sz w:val="28"/>
          <w:szCs w:val="28"/>
          <w:lang w:eastAsia="en-US"/>
        </w:rPr>
        <w:t>, till Sweden Hotels Hjälte och Årets Bästa Hotellfrukost.</w:t>
      </w:r>
      <w:r w:rsidRPr="003C53DE">
        <w:rPr>
          <w:rFonts w:ascii="Calibri" w:eastAsia="Calibri" w:hAnsi="Calibri" w:cs="Calibri"/>
          <w:i/>
          <w:sz w:val="28"/>
          <w:szCs w:val="28"/>
          <w:lang w:eastAsia="en-US"/>
        </w:rPr>
        <w:t xml:space="preserve"> </w:t>
      </w:r>
    </w:p>
    <w:p w:rsidR="003D27E2" w:rsidRPr="003D27E2" w:rsidRDefault="003C53DE" w:rsidP="00624B0A">
      <w:pPr>
        <w:spacing w:after="200"/>
        <w:rPr>
          <w:rFonts w:ascii="Calibri" w:eastAsia="Calibri" w:hAnsi="Calibri" w:cs="Calibri"/>
          <w:sz w:val="22"/>
          <w:szCs w:val="22"/>
          <w:lang w:eastAsia="en-US"/>
        </w:rPr>
      </w:pPr>
      <w:r w:rsidRPr="003C53DE">
        <w:rPr>
          <w:rFonts w:ascii="Calibri" w:eastAsia="Calibri" w:hAnsi="Calibri" w:cs="Calibri"/>
          <w:sz w:val="22"/>
          <w:szCs w:val="22"/>
          <w:lang w:eastAsia="en-US"/>
        </w:rPr>
        <w:t xml:space="preserve">Sweden Hotels </w:t>
      </w:r>
      <w:r>
        <w:rPr>
          <w:rFonts w:ascii="Calibri" w:eastAsia="Calibri" w:hAnsi="Calibri" w:cs="Calibri"/>
          <w:sz w:val="22"/>
          <w:szCs w:val="22"/>
          <w:lang w:eastAsia="en-US"/>
        </w:rPr>
        <w:t xml:space="preserve">raska expansion fortsätter – </w:t>
      </w:r>
      <w:r w:rsidR="00CC41EE">
        <w:rPr>
          <w:rFonts w:ascii="Calibri" w:eastAsia="Calibri" w:hAnsi="Calibri" w:cs="Calibri"/>
          <w:sz w:val="22"/>
          <w:szCs w:val="22"/>
          <w:lang w:eastAsia="en-US"/>
        </w:rPr>
        <w:t xml:space="preserve">under det senaste året har </w:t>
      </w:r>
      <w:r>
        <w:rPr>
          <w:rFonts w:ascii="Calibri" w:eastAsia="Calibri" w:hAnsi="Calibri" w:cs="Calibri"/>
          <w:sz w:val="22"/>
          <w:szCs w:val="22"/>
          <w:lang w:eastAsia="en-US"/>
        </w:rPr>
        <w:t>1</w:t>
      </w:r>
      <w:r w:rsidR="00532D22">
        <w:rPr>
          <w:rFonts w:ascii="Calibri" w:eastAsia="Calibri" w:hAnsi="Calibri" w:cs="Calibri"/>
          <w:sz w:val="22"/>
          <w:szCs w:val="22"/>
          <w:lang w:eastAsia="en-US"/>
        </w:rPr>
        <w:t>8</w:t>
      </w:r>
      <w:r w:rsidR="00552AD4">
        <w:rPr>
          <w:rFonts w:ascii="Calibri" w:eastAsia="Calibri" w:hAnsi="Calibri" w:cs="Calibri"/>
          <w:sz w:val="22"/>
          <w:szCs w:val="22"/>
          <w:lang w:eastAsia="en-US"/>
        </w:rPr>
        <w:t xml:space="preserve"> nya medlemshotell anslutit. Kedjan omfattar i dag 63 hotell, från Östersund i norr till Simrishamn i söder.</w:t>
      </w:r>
    </w:p>
    <w:p w:rsidR="003C53DE" w:rsidRPr="003C53DE" w:rsidRDefault="003C53DE" w:rsidP="00624B0A">
      <w:pPr>
        <w:spacing w:after="200"/>
        <w:rPr>
          <w:rFonts w:ascii="Calibri" w:eastAsia="Calibri" w:hAnsi="Calibri" w:cs="Calibri"/>
          <w:sz w:val="22"/>
          <w:szCs w:val="22"/>
          <w:lang w:eastAsia="en-US"/>
        </w:rPr>
      </w:pPr>
      <w:r w:rsidRPr="003C53DE">
        <w:rPr>
          <w:rFonts w:ascii="Calibri" w:eastAsia="Calibri" w:hAnsi="Calibri" w:cs="Calibri"/>
          <w:sz w:val="22"/>
          <w:szCs w:val="22"/>
          <w:lang w:eastAsia="en-US"/>
        </w:rPr>
        <w:t>På Sweden</w:t>
      </w:r>
      <w:r w:rsidR="00094AD8">
        <w:rPr>
          <w:rFonts w:ascii="Calibri" w:eastAsia="Calibri" w:hAnsi="Calibri" w:cs="Calibri"/>
          <w:sz w:val="22"/>
          <w:szCs w:val="22"/>
          <w:lang w:eastAsia="en-US"/>
        </w:rPr>
        <w:t xml:space="preserve"> Hotels Gala delas priser ut i </w:t>
      </w:r>
      <w:r w:rsidR="00CC41EE">
        <w:rPr>
          <w:rFonts w:ascii="Calibri" w:eastAsia="Calibri" w:hAnsi="Calibri" w:cs="Calibri"/>
          <w:sz w:val="22"/>
          <w:szCs w:val="22"/>
          <w:lang w:eastAsia="en-US"/>
        </w:rPr>
        <w:t>fjorton</w:t>
      </w:r>
      <w:r w:rsidRPr="003C53DE">
        <w:rPr>
          <w:rFonts w:ascii="Calibri" w:eastAsia="Calibri" w:hAnsi="Calibri" w:cs="Calibri"/>
          <w:sz w:val="22"/>
          <w:szCs w:val="22"/>
          <w:lang w:eastAsia="en-US"/>
        </w:rPr>
        <w:t xml:space="preserve"> olika kategorier. Det förnämsta av priserna är Årets Sweden Hotel</w:t>
      </w:r>
      <w:r w:rsidR="00B43524">
        <w:rPr>
          <w:rFonts w:ascii="Calibri" w:eastAsia="Calibri" w:hAnsi="Calibri" w:cs="Calibri"/>
          <w:sz w:val="22"/>
          <w:szCs w:val="22"/>
          <w:lang w:eastAsia="en-US"/>
        </w:rPr>
        <w:t>s</w:t>
      </w:r>
      <w:r w:rsidRPr="003C53DE">
        <w:rPr>
          <w:rFonts w:ascii="Calibri" w:eastAsia="Calibri" w:hAnsi="Calibri" w:cs="Calibri"/>
          <w:sz w:val="22"/>
          <w:szCs w:val="22"/>
          <w:lang w:eastAsia="en-US"/>
        </w:rPr>
        <w:t xml:space="preserve">, </w:t>
      </w:r>
      <w:r w:rsidR="002937EA">
        <w:rPr>
          <w:rFonts w:ascii="Calibri" w:eastAsia="Calibri" w:hAnsi="Calibri" w:cs="Calibri"/>
          <w:sz w:val="22"/>
          <w:szCs w:val="22"/>
          <w:lang w:eastAsia="en-US"/>
        </w:rPr>
        <w:t>som</w:t>
      </w:r>
      <w:r w:rsidRPr="003C53DE">
        <w:rPr>
          <w:rFonts w:ascii="Calibri" w:eastAsia="Calibri" w:hAnsi="Calibri" w:cs="Calibri"/>
          <w:sz w:val="22"/>
          <w:szCs w:val="22"/>
          <w:lang w:eastAsia="en-US"/>
        </w:rPr>
        <w:t xml:space="preserve"> tidigare år vunnits av </w:t>
      </w:r>
      <w:r w:rsidR="00CC41EE">
        <w:rPr>
          <w:rFonts w:ascii="Calibri" w:eastAsia="Calibri" w:hAnsi="Calibri" w:cs="Calibri"/>
          <w:sz w:val="22"/>
          <w:szCs w:val="22"/>
          <w:lang w:eastAsia="en-US"/>
        </w:rPr>
        <w:t xml:space="preserve">Hotell Conrad Sweden Hotels i Karlskrona (2012), </w:t>
      </w:r>
      <w:r w:rsidR="00094AD8">
        <w:rPr>
          <w:rFonts w:ascii="Calibri" w:eastAsia="Calibri" w:hAnsi="Calibri" w:cs="Calibri"/>
          <w:sz w:val="22"/>
          <w:szCs w:val="22"/>
          <w:lang w:eastAsia="en-US"/>
        </w:rPr>
        <w:t xml:space="preserve">Hotel Svea Sweden Hotels i Simrishamn (2011), </w:t>
      </w:r>
      <w:r w:rsidRPr="003C53DE">
        <w:rPr>
          <w:rFonts w:ascii="Calibri" w:eastAsia="Calibri" w:hAnsi="Calibri" w:cs="Calibri"/>
          <w:sz w:val="22"/>
          <w:szCs w:val="22"/>
          <w:lang w:eastAsia="en-US"/>
        </w:rPr>
        <w:t>Hotell Bele Sweden Hotels i Trollhättan (2010), Hotel Plaza Sweden Hotels i Malmö (2009), och Hotel Continental Sweden Hotels i Halmstad (2008). Vinsten är ett vandringspris bestående av en unik glasskulptur som formgivits av Westholms Glasstudio i Kalmar.</w:t>
      </w:r>
      <w:r w:rsidR="00552AD4">
        <w:rPr>
          <w:rFonts w:ascii="Calibri" w:eastAsia="Calibri" w:hAnsi="Calibri" w:cs="Calibri"/>
          <w:sz w:val="22"/>
          <w:szCs w:val="22"/>
          <w:lang w:eastAsia="en-US"/>
        </w:rPr>
        <w:t xml:space="preserve"> </w:t>
      </w:r>
      <w:r w:rsidR="00552AD4" w:rsidRPr="003D27E2">
        <w:rPr>
          <w:rFonts w:ascii="Calibri" w:eastAsia="Calibri" w:hAnsi="Calibri" w:cs="Calibri"/>
          <w:sz w:val="22"/>
          <w:szCs w:val="22"/>
          <w:lang w:eastAsia="en-US"/>
        </w:rPr>
        <w:t xml:space="preserve">Totalt </w:t>
      </w:r>
      <w:r w:rsidR="00552AD4">
        <w:rPr>
          <w:rFonts w:ascii="Calibri" w:eastAsia="Calibri" w:hAnsi="Calibri" w:cs="Calibri"/>
          <w:sz w:val="22"/>
          <w:szCs w:val="22"/>
          <w:lang w:eastAsia="en-US"/>
        </w:rPr>
        <w:t>kommer</w:t>
      </w:r>
      <w:r w:rsidR="00552AD4" w:rsidRPr="003D27E2">
        <w:rPr>
          <w:rFonts w:ascii="Calibri" w:eastAsia="Calibri" w:hAnsi="Calibri" w:cs="Calibri"/>
          <w:sz w:val="22"/>
          <w:szCs w:val="22"/>
          <w:lang w:eastAsia="en-US"/>
        </w:rPr>
        <w:t xml:space="preserve"> </w:t>
      </w:r>
      <w:r w:rsidR="00552AD4">
        <w:rPr>
          <w:rFonts w:ascii="Calibri" w:eastAsia="Calibri" w:hAnsi="Calibri" w:cs="Calibri"/>
          <w:sz w:val="22"/>
          <w:szCs w:val="22"/>
          <w:lang w:eastAsia="en-US"/>
        </w:rPr>
        <w:t>drygt</w:t>
      </w:r>
      <w:r w:rsidR="00552AD4" w:rsidRPr="003D27E2">
        <w:rPr>
          <w:rFonts w:ascii="Calibri" w:eastAsia="Calibri" w:hAnsi="Calibri" w:cs="Calibri"/>
          <w:sz w:val="22"/>
          <w:szCs w:val="22"/>
          <w:lang w:eastAsia="en-US"/>
        </w:rPr>
        <w:t xml:space="preserve"> 100 personer </w:t>
      </w:r>
      <w:r w:rsidR="00552AD4">
        <w:rPr>
          <w:rFonts w:ascii="Calibri" w:eastAsia="Calibri" w:hAnsi="Calibri" w:cs="Calibri"/>
          <w:sz w:val="22"/>
          <w:szCs w:val="22"/>
          <w:lang w:eastAsia="en-US"/>
        </w:rPr>
        <w:t xml:space="preserve">att </w:t>
      </w:r>
      <w:proofErr w:type="gramStart"/>
      <w:r w:rsidR="00552AD4">
        <w:rPr>
          <w:rFonts w:ascii="Calibri" w:eastAsia="Calibri" w:hAnsi="Calibri" w:cs="Calibri"/>
          <w:sz w:val="22"/>
          <w:szCs w:val="22"/>
          <w:lang w:eastAsia="en-US"/>
        </w:rPr>
        <w:t>deltaga</w:t>
      </w:r>
      <w:proofErr w:type="gramEnd"/>
      <w:r w:rsidR="00552AD4">
        <w:rPr>
          <w:rFonts w:ascii="Calibri" w:eastAsia="Calibri" w:hAnsi="Calibri" w:cs="Calibri"/>
          <w:sz w:val="22"/>
          <w:szCs w:val="22"/>
          <w:lang w:eastAsia="en-US"/>
        </w:rPr>
        <w:t xml:space="preserve"> under galan</w:t>
      </w:r>
      <w:r w:rsidR="00552AD4" w:rsidRPr="003D27E2">
        <w:rPr>
          <w:rFonts w:ascii="Calibri" w:eastAsia="Calibri" w:hAnsi="Calibri" w:cs="Calibri"/>
          <w:sz w:val="22"/>
          <w:szCs w:val="22"/>
          <w:lang w:eastAsia="en-US"/>
        </w:rPr>
        <w:t>.</w:t>
      </w:r>
    </w:p>
    <w:p w:rsidR="003C53DE" w:rsidRPr="003C53DE" w:rsidRDefault="00532D22" w:rsidP="00624B0A">
      <w:pPr>
        <w:spacing w:after="200"/>
        <w:rPr>
          <w:rFonts w:ascii="Calibri" w:eastAsia="Calibri" w:hAnsi="Calibri" w:cs="Calibri"/>
          <w:sz w:val="22"/>
          <w:szCs w:val="22"/>
          <w:lang w:eastAsia="en-US"/>
        </w:rPr>
      </w:pPr>
      <w:r>
        <w:rPr>
          <w:rFonts w:ascii="Calibri" w:eastAsia="Calibri" w:hAnsi="Calibri" w:cs="Calibri"/>
          <w:sz w:val="22"/>
          <w:szCs w:val="22"/>
          <w:lang w:eastAsia="en-US"/>
        </w:rPr>
        <w:t>Priser delas ut i följande kategorier:</w:t>
      </w:r>
    </w:p>
    <w:p w:rsidR="00EA036F" w:rsidRPr="00532D22" w:rsidRDefault="003C53DE" w:rsidP="00532D22">
      <w:pPr>
        <w:pStyle w:val="Liststycke"/>
        <w:numPr>
          <w:ilvl w:val="0"/>
          <w:numId w:val="8"/>
        </w:numPr>
        <w:spacing w:after="200"/>
        <w:rPr>
          <w:rFonts w:ascii="Calibri" w:eastAsia="Calibri" w:hAnsi="Calibri" w:cs="Calibri"/>
          <w:sz w:val="22"/>
          <w:szCs w:val="22"/>
          <w:lang w:eastAsia="en-US"/>
        </w:rPr>
      </w:pPr>
      <w:r w:rsidRPr="00532D22">
        <w:rPr>
          <w:rFonts w:ascii="Calibri" w:eastAsia="Calibri" w:hAnsi="Calibri" w:cs="Calibri"/>
          <w:b/>
          <w:sz w:val="22"/>
          <w:szCs w:val="22"/>
          <w:lang w:eastAsia="en-US"/>
        </w:rPr>
        <w:t>Året</w:t>
      </w:r>
      <w:r w:rsidR="00532D22">
        <w:rPr>
          <w:rFonts w:ascii="Calibri" w:eastAsia="Calibri" w:hAnsi="Calibri" w:cs="Calibri"/>
          <w:b/>
          <w:sz w:val="22"/>
          <w:szCs w:val="22"/>
          <w:lang w:eastAsia="en-US"/>
        </w:rPr>
        <w:t>s Sweden Hotels (vandringspris)</w:t>
      </w:r>
    </w:p>
    <w:p w:rsidR="00532D22" w:rsidRPr="00532D22" w:rsidRDefault="00532D22" w:rsidP="00532D22">
      <w:pPr>
        <w:pStyle w:val="Liststycke"/>
        <w:numPr>
          <w:ilvl w:val="0"/>
          <w:numId w:val="8"/>
        </w:numPr>
        <w:spacing w:after="200"/>
        <w:rPr>
          <w:rFonts w:ascii="Calibri" w:eastAsia="Calibri" w:hAnsi="Calibri" w:cs="Calibri"/>
          <w:b/>
          <w:sz w:val="22"/>
          <w:szCs w:val="22"/>
          <w:lang w:eastAsia="en-US"/>
        </w:rPr>
      </w:pPr>
      <w:r w:rsidRPr="00532D22">
        <w:rPr>
          <w:rFonts w:ascii="Calibri" w:eastAsia="Calibri" w:hAnsi="Calibri" w:cs="Calibri"/>
          <w:b/>
          <w:sz w:val="22"/>
          <w:szCs w:val="22"/>
          <w:lang w:eastAsia="en-US"/>
        </w:rPr>
        <w:t>Sweden Hotels Hjälte (årets medarbetare)</w:t>
      </w:r>
    </w:p>
    <w:p w:rsidR="00EA036F" w:rsidRPr="00532D22" w:rsidRDefault="003C53DE" w:rsidP="00532D22">
      <w:pPr>
        <w:pStyle w:val="Liststycke"/>
        <w:numPr>
          <w:ilvl w:val="0"/>
          <w:numId w:val="8"/>
        </w:numPr>
        <w:spacing w:after="200"/>
        <w:rPr>
          <w:rFonts w:ascii="Calibri" w:eastAsia="Calibri" w:hAnsi="Calibri" w:cs="Calibri"/>
          <w:sz w:val="22"/>
          <w:szCs w:val="22"/>
          <w:lang w:eastAsia="en-US"/>
        </w:rPr>
      </w:pPr>
      <w:r w:rsidRPr="00532D22">
        <w:rPr>
          <w:rFonts w:ascii="Calibri" w:eastAsia="Calibri" w:hAnsi="Calibri" w:cs="Calibri"/>
          <w:b/>
          <w:sz w:val="22"/>
          <w:szCs w:val="22"/>
          <w:lang w:eastAsia="en-US"/>
        </w:rPr>
        <w:t>Årets Rookie</w:t>
      </w:r>
    </w:p>
    <w:p w:rsidR="00624B0A" w:rsidRPr="00532D22" w:rsidRDefault="00532D22" w:rsidP="00532D22">
      <w:pPr>
        <w:pStyle w:val="Liststycke"/>
        <w:numPr>
          <w:ilvl w:val="0"/>
          <w:numId w:val="8"/>
        </w:numPr>
        <w:spacing w:after="200"/>
        <w:rPr>
          <w:rFonts w:ascii="Calibri" w:eastAsia="Calibri" w:hAnsi="Calibri" w:cs="Calibri"/>
          <w:sz w:val="22"/>
          <w:szCs w:val="22"/>
          <w:lang w:eastAsia="en-US"/>
        </w:rPr>
      </w:pPr>
      <w:r>
        <w:rPr>
          <w:rFonts w:ascii="Calibri" w:eastAsia="Calibri" w:hAnsi="Calibri" w:cs="Calibri"/>
          <w:b/>
          <w:sz w:val="22"/>
          <w:szCs w:val="22"/>
          <w:lang w:eastAsia="en-US"/>
        </w:rPr>
        <w:t>Årets Guldkrona</w:t>
      </w:r>
    </w:p>
    <w:p w:rsidR="00D42BAB" w:rsidRPr="00532D22" w:rsidRDefault="00532D22" w:rsidP="00532D22">
      <w:pPr>
        <w:pStyle w:val="Liststycke"/>
        <w:numPr>
          <w:ilvl w:val="0"/>
          <w:numId w:val="8"/>
        </w:numPr>
        <w:spacing w:after="200"/>
        <w:rPr>
          <w:rFonts w:ascii="Calibri" w:eastAsia="Calibri" w:hAnsi="Calibri" w:cs="Calibri"/>
          <w:sz w:val="22"/>
          <w:szCs w:val="22"/>
          <w:lang w:eastAsia="en-US"/>
        </w:rPr>
      </w:pPr>
      <w:r>
        <w:rPr>
          <w:rFonts w:ascii="Calibri" w:eastAsia="Calibri" w:hAnsi="Calibri" w:cs="Calibri"/>
          <w:b/>
          <w:sz w:val="22"/>
          <w:szCs w:val="22"/>
          <w:lang w:eastAsia="en-US"/>
        </w:rPr>
        <w:t xml:space="preserve">Årets </w:t>
      </w:r>
      <w:proofErr w:type="spellStart"/>
      <w:r>
        <w:rPr>
          <w:rFonts w:ascii="Calibri" w:eastAsia="Calibri" w:hAnsi="Calibri" w:cs="Calibri"/>
          <w:b/>
          <w:sz w:val="22"/>
          <w:szCs w:val="22"/>
          <w:lang w:eastAsia="en-US"/>
        </w:rPr>
        <w:t>Hôtelier</w:t>
      </w:r>
      <w:proofErr w:type="spellEnd"/>
    </w:p>
    <w:p w:rsidR="003C53DE" w:rsidRPr="00532D22" w:rsidRDefault="00F53581" w:rsidP="00532D22">
      <w:pPr>
        <w:pStyle w:val="Liststycke"/>
        <w:numPr>
          <w:ilvl w:val="0"/>
          <w:numId w:val="8"/>
        </w:numPr>
        <w:spacing w:after="200"/>
        <w:rPr>
          <w:rFonts w:ascii="Calibri" w:eastAsia="Calibri" w:hAnsi="Calibri" w:cs="Calibri"/>
          <w:sz w:val="22"/>
          <w:szCs w:val="22"/>
          <w:lang w:eastAsia="en-US"/>
        </w:rPr>
      </w:pPr>
      <w:r w:rsidRPr="00532D22">
        <w:rPr>
          <w:rFonts w:ascii="Calibri" w:eastAsia="Calibri" w:hAnsi="Calibri" w:cs="Calibri"/>
          <w:b/>
          <w:sz w:val="22"/>
          <w:szCs w:val="22"/>
          <w:lang w:eastAsia="en-US"/>
        </w:rPr>
        <w:t>Årets B</w:t>
      </w:r>
      <w:r w:rsidR="00532D22">
        <w:rPr>
          <w:rFonts w:ascii="Calibri" w:eastAsia="Calibri" w:hAnsi="Calibri" w:cs="Calibri"/>
          <w:b/>
          <w:sz w:val="22"/>
          <w:szCs w:val="22"/>
          <w:lang w:eastAsia="en-US"/>
        </w:rPr>
        <w:t>ästa Hotellfrukost</w:t>
      </w:r>
    </w:p>
    <w:p w:rsidR="00532D22" w:rsidRPr="00532D22" w:rsidRDefault="00515D0F" w:rsidP="003C53DE">
      <w:pPr>
        <w:pStyle w:val="Liststycke"/>
        <w:numPr>
          <w:ilvl w:val="0"/>
          <w:numId w:val="8"/>
        </w:numPr>
        <w:spacing w:after="200" w:line="276" w:lineRule="auto"/>
        <w:rPr>
          <w:rFonts w:ascii="Calibri" w:eastAsia="Calibri" w:hAnsi="Calibri" w:cs="Calibri"/>
          <w:sz w:val="22"/>
          <w:szCs w:val="22"/>
          <w:lang w:eastAsia="en-US"/>
        </w:rPr>
      </w:pPr>
      <w:r w:rsidRPr="00532D22">
        <w:rPr>
          <w:rFonts w:ascii="Calibri" w:eastAsia="Calibri" w:hAnsi="Calibri" w:cs="Calibri"/>
          <w:b/>
          <w:sz w:val="22"/>
          <w:szCs w:val="22"/>
          <w:lang w:eastAsia="en-US"/>
        </w:rPr>
        <w:t>Årets Konferensanläggning</w:t>
      </w:r>
    </w:p>
    <w:p w:rsidR="00532D22" w:rsidRPr="00532D22" w:rsidRDefault="003C53DE" w:rsidP="003C53DE">
      <w:pPr>
        <w:pStyle w:val="Liststycke"/>
        <w:numPr>
          <w:ilvl w:val="0"/>
          <w:numId w:val="8"/>
        </w:numPr>
        <w:spacing w:after="200" w:line="276" w:lineRule="auto"/>
        <w:rPr>
          <w:rFonts w:ascii="Calibri" w:eastAsia="Calibri" w:hAnsi="Calibri" w:cs="Calibri"/>
          <w:sz w:val="22"/>
          <w:szCs w:val="22"/>
          <w:lang w:eastAsia="en-US"/>
        </w:rPr>
      </w:pPr>
      <w:r w:rsidRPr="00532D22">
        <w:rPr>
          <w:rFonts w:ascii="Calibri" w:eastAsia="Calibri" w:hAnsi="Calibri" w:cs="Calibri"/>
          <w:b/>
          <w:sz w:val="22"/>
          <w:szCs w:val="22"/>
          <w:lang w:eastAsia="en-US"/>
        </w:rPr>
        <w:t xml:space="preserve">Årets </w:t>
      </w:r>
      <w:proofErr w:type="spellStart"/>
      <w:r w:rsidRPr="00532D22">
        <w:rPr>
          <w:rFonts w:ascii="Calibri" w:eastAsia="Calibri" w:hAnsi="Calibri" w:cs="Calibri"/>
          <w:b/>
          <w:sz w:val="22"/>
          <w:szCs w:val="22"/>
          <w:lang w:eastAsia="en-US"/>
        </w:rPr>
        <w:t>Gästklubbenhotell</w:t>
      </w:r>
      <w:proofErr w:type="spellEnd"/>
    </w:p>
    <w:p w:rsidR="00532D22" w:rsidRPr="00532D22" w:rsidRDefault="003C53DE" w:rsidP="003C53DE">
      <w:pPr>
        <w:pStyle w:val="Liststycke"/>
        <w:numPr>
          <w:ilvl w:val="0"/>
          <w:numId w:val="8"/>
        </w:numPr>
        <w:spacing w:after="200" w:line="276" w:lineRule="auto"/>
        <w:rPr>
          <w:rFonts w:ascii="Calibri" w:eastAsia="Calibri" w:hAnsi="Calibri" w:cs="Calibri"/>
          <w:sz w:val="22"/>
          <w:szCs w:val="22"/>
          <w:lang w:eastAsia="en-US"/>
        </w:rPr>
      </w:pPr>
      <w:r w:rsidRPr="00532D22">
        <w:rPr>
          <w:rFonts w:ascii="Calibri" w:eastAsia="Calibri" w:hAnsi="Calibri" w:cs="Calibri"/>
          <w:b/>
          <w:sz w:val="22"/>
          <w:szCs w:val="22"/>
          <w:lang w:eastAsia="en-US"/>
        </w:rPr>
        <w:t>Årets Samarbetspartner</w:t>
      </w:r>
    </w:p>
    <w:p w:rsidR="00532D22" w:rsidRPr="00532D22" w:rsidRDefault="003D27E2" w:rsidP="003C53DE">
      <w:pPr>
        <w:pStyle w:val="Liststycke"/>
        <w:numPr>
          <w:ilvl w:val="0"/>
          <w:numId w:val="8"/>
        </w:numPr>
        <w:spacing w:after="200" w:line="276" w:lineRule="auto"/>
        <w:rPr>
          <w:rFonts w:ascii="Calibri" w:eastAsia="Calibri" w:hAnsi="Calibri" w:cs="Calibri"/>
          <w:sz w:val="22"/>
          <w:szCs w:val="22"/>
          <w:lang w:eastAsia="en-US"/>
        </w:rPr>
      </w:pPr>
      <w:r w:rsidRPr="00532D22">
        <w:rPr>
          <w:rFonts w:ascii="Calibri" w:eastAsia="Calibri" w:hAnsi="Calibri" w:cs="Calibri"/>
          <w:b/>
          <w:sz w:val="22"/>
          <w:szCs w:val="22"/>
          <w:lang w:eastAsia="en-US"/>
        </w:rPr>
        <w:t>Årets Miljöprestation</w:t>
      </w:r>
    </w:p>
    <w:p w:rsidR="00532D22" w:rsidRPr="00532D22" w:rsidRDefault="00532D22" w:rsidP="003C53DE">
      <w:pPr>
        <w:pStyle w:val="Liststycke"/>
        <w:numPr>
          <w:ilvl w:val="0"/>
          <w:numId w:val="8"/>
        </w:numPr>
        <w:spacing w:after="200" w:line="276" w:lineRule="auto"/>
        <w:rPr>
          <w:rFonts w:ascii="Calibri" w:eastAsia="Calibri" w:hAnsi="Calibri" w:cs="Calibri"/>
          <w:sz w:val="22"/>
          <w:szCs w:val="22"/>
          <w:lang w:eastAsia="en-US"/>
        </w:rPr>
      </w:pPr>
      <w:r>
        <w:rPr>
          <w:rFonts w:ascii="Calibri" w:eastAsia="Calibri" w:hAnsi="Calibri" w:cs="Calibri"/>
          <w:b/>
          <w:sz w:val="22"/>
          <w:szCs w:val="22"/>
          <w:lang w:eastAsia="en-US"/>
        </w:rPr>
        <w:t>Årets Prestation</w:t>
      </w:r>
    </w:p>
    <w:p w:rsidR="003D27E2" w:rsidRPr="00552AD4" w:rsidRDefault="00532D22" w:rsidP="003C53DE">
      <w:pPr>
        <w:pStyle w:val="Liststycke"/>
        <w:numPr>
          <w:ilvl w:val="0"/>
          <w:numId w:val="8"/>
        </w:numPr>
        <w:spacing w:after="200" w:line="276" w:lineRule="auto"/>
        <w:rPr>
          <w:rFonts w:ascii="Calibri" w:eastAsia="Calibri" w:hAnsi="Calibri" w:cs="Calibri"/>
          <w:sz w:val="22"/>
          <w:szCs w:val="22"/>
          <w:lang w:eastAsia="en-US"/>
        </w:rPr>
      </w:pPr>
      <w:r>
        <w:rPr>
          <w:rFonts w:ascii="Calibri" w:eastAsia="Calibri" w:hAnsi="Calibri" w:cs="Calibri"/>
          <w:b/>
          <w:sz w:val="22"/>
          <w:szCs w:val="22"/>
          <w:lang w:eastAsia="en-US"/>
        </w:rPr>
        <w:t>Gästernas Val</w:t>
      </w:r>
    </w:p>
    <w:p w:rsidR="00552AD4" w:rsidRPr="00532D22" w:rsidRDefault="00552AD4" w:rsidP="003C53DE">
      <w:pPr>
        <w:pStyle w:val="Liststycke"/>
        <w:numPr>
          <w:ilvl w:val="0"/>
          <w:numId w:val="8"/>
        </w:numPr>
        <w:spacing w:after="200" w:line="276" w:lineRule="auto"/>
        <w:rPr>
          <w:rFonts w:ascii="Calibri" w:eastAsia="Calibri" w:hAnsi="Calibri" w:cs="Calibri"/>
          <w:sz w:val="22"/>
          <w:szCs w:val="22"/>
          <w:lang w:eastAsia="en-US"/>
        </w:rPr>
      </w:pPr>
      <w:r>
        <w:rPr>
          <w:rFonts w:ascii="Calibri" w:eastAsia="Calibri" w:hAnsi="Calibri" w:cs="Calibri"/>
          <w:b/>
          <w:sz w:val="22"/>
          <w:szCs w:val="22"/>
          <w:lang w:eastAsia="en-US"/>
        </w:rPr>
        <w:t>2 hedersomnämnanden</w:t>
      </w:r>
    </w:p>
    <w:p w:rsidR="003C53DE" w:rsidRPr="003C53DE" w:rsidRDefault="009746E7" w:rsidP="003C53DE">
      <w:pPr>
        <w:spacing w:after="200" w:line="276" w:lineRule="auto"/>
        <w:rPr>
          <w:rFonts w:ascii="Calibri" w:eastAsia="Calibri" w:hAnsi="Calibri" w:cs="Calibri"/>
          <w:sz w:val="22"/>
          <w:szCs w:val="22"/>
          <w:lang w:eastAsia="en-US"/>
        </w:rPr>
      </w:pPr>
      <w:r>
        <w:rPr>
          <w:rFonts w:ascii="Calibri" w:eastAsia="Calibri" w:hAnsi="Calibri" w:cs="Calibri"/>
          <w:sz w:val="22"/>
          <w:szCs w:val="22"/>
          <w:lang w:eastAsia="en-US"/>
        </w:rPr>
        <w:t xml:space="preserve">Pressreleaser </w:t>
      </w:r>
      <w:r w:rsidR="00552AD4">
        <w:rPr>
          <w:rFonts w:ascii="Calibri" w:eastAsia="Calibri" w:hAnsi="Calibri" w:cs="Calibri"/>
          <w:sz w:val="22"/>
          <w:szCs w:val="22"/>
          <w:lang w:eastAsia="en-US"/>
        </w:rPr>
        <w:t xml:space="preserve">och fotografier </w:t>
      </w:r>
      <w:r>
        <w:rPr>
          <w:rFonts w:ascii="Calibri" w:eastAsia="Calibri" w:hAnsi="Calibri" w:cs="Calibri"/>
          <w:sz w:val="22"/>
          <w:szCs w:val="22"/>
          <w:lang w:eastAsia="en-US"/>
        </w:rPr>
        <w:t xml:space="preserve">över vinnarna kommer att </w:t>
      </w:r>
      <w:r w:rsidR="00552AD4">
        <w:rPr>
          <w:rFonts w:ascii="Calibri" w:eastAsia="Calibri" w:hAnsi="Calibri" w:cs="Calibri"/>
          <w:sz w:val="22"/>
          <w:szCs w:val="22"/>
          <w:lang w:eastAsia="en-US"/>
        </w:rPr>
        <w:t xml:space="preserve">börja </w:t>
      </w:r>
      <w:r>
        <w:rPr>
          <w:rFonts w:ascii="Calibri" w:eastAsia="Calibri" w:hAnsi="Calibri" w:cs="Calibri"/>
          <w:sz w:val="22"/>
          <w:szCs w:val="22"/>
          <w:lang w:eastAsia="en-US"/>
        </w:rPr>
        <w:t>publiceras måndag</w:t>
      </w:r>
      <w:r w:rsidR="00552AD4">
        <w:rPr>
          <w:rFonts w:ascii="Calibri" w:eastAsia="Calibri" w:hAnsi="Calibri" w:cs="Calibri"/>
          <w:sz w:val="22"/>
          <w:szCs w:val="22"/>
          <w:lang w:eastAsia="en-US"/>
        </w:rPr>
        <w:t xml:space="preserve"> </w:t>
      </w:r>
      <w:r w:rsidR="00B43524">
        <w:rPr>
          <w:rFonts w:ascii="Calibri" w:eastAsia="Calibri" w:hAnsi="Calibri" w:cs="Calibri"/>
          <w:sz w:val="22"/>
          <w:szCs w:val="22"/>
          <w:lang w:eastAsia="en-US"/>
        </w:rPr>
        <w:t>9</w:t>
      </w:r>
      <w:bookmarkStart w:id="0" w:name="_GoBack"/>
      <w:bookmarkEnd w:id="0"/>
      <w:r>
        <w:rPr>
          <w:rFonts w:ascii="Calibri" w:eastAsia="Calibri" w:hAnsi="Calibri" w:cs="Calibri"/>
          <w:sz w:val="22"/>
          <w:szCs w:val="22"/>
          <w:lang w:eastAsia="en-US"/>
        </w:rPr>
        <w:t xml:space="preserve"> september.</w:t>
      </w:r>
    </w:p>
    <w:p w:rsidR="00B6308D" w:rsidRPr="00B93593" w:rsidRDefault="00B6308D" w:rsidP="00B6308D">
      <w:pPr>
        <w:jc w:val="both"/>
        <w:rPr>
          <w:rFonts w:asciiTheme="minorHAnsi" w:hAnsiTheme="minorHAnsi" w:cstheme="minorHAnsi"/>
          <w:i/>
          <w:sz w:val="20"/>
          <w:szCs w:val="20"/>
        </w:rPr>
      </w:pPr>
      <w:r w:rsidRPr="00B93593">
        <w:rPr>
          <w:rFonts w:asciiTheme="minorHAnsi" w:hAnsiTheme="minorHAnsi" w:cstheme="minorHAnsi"/>
          <w:i/>
          <w:sz w:val="20"/>
          <w:szCs w:val="20"/>
        </w:rPr>
        <w:lastRenderedPageBreak/>
        <w:t xml:space="preserve">För mer information: </w:t>
      </w:r>
      <w:hyperlink r:id="rId10" w:history="1">
        <w:r w:rsidRPr="00B93593">
          <w:rPr>
            <w:rStyle w:val="Hyperlnk"/>
            <w:rFonts w:asciiTheme="minorHAnsi" w:hAnsiTheme="minorHAnsi" w:cstheme="minorHAnsi"/>
            <w:i/>
            <w:sz w:val="20"/>
            <w:szCs w:val="20"/>
          </w:rPr>
          <w:t>www.swedenhotels.se</w:t>
        </w:r>
      </w:hyperlink>
      <w:r w:rsidR="00087EF5" w:rsidRPr="00B93593">
        <w:rPr>
          <w:rFonts w:asciiTheme="minorHAnsi" w:hAnsiTheme="minorHAnsi" w:cstheme="minorHAnsi"/>
          <w:i/>
          <w:sz w:val="20"/>
          <w:szCs w:val="20"/>
        </w:rPr>
        <w:t xml:space="preserve">, vårt pressrum på </w:t>
      </w:r>
      <w:proofErr w:type="spellStart"/>
      <w:r w:rsidR="00087EF5" w:rsidRPr="00B93593">
        <w:rPr>
          <w:rFonts w:asciiTheme="minorHAnsi" w:hAnsiTheme="minorHAnsi" w:cstheme="minorHAnsi"/>
          <w:i/>
          <w:sz w:val="20"/>
          <w:szCs w:val="20"/>
        </w:rPr>
        <w:t>Myn</w:t>
      </w:r>
      <w:r w:rsidRPr="00B93593">
        <w:rPr>
          <w:rFonts w:asciiTheme="minorHAnsi" w:hAnsiTheme="minorHAnsi" w:cstheme="minorHAnsi"/>
          <w:i/>
          <w:sz w:val="20"/>
          <w:szCs w:val="20"/>
        </w:rPr>
        <w:t>ewsdesk</w:t>
      </w:r>
      <w:proofErr w:type="spellEnd"/>
      <w:r w:rsidRPr="00B93593">
        <w:rPr>
          <w:rFonts w:asciiTheme="minorHAnsi" w:hAnsiTheme="minorHAnsi" w:cstheme="minorHAnsi"/>
          <w:i/>
          <w:sz w:val="20"/>
          <w:szCs w:val="20"/>
        </w:rPr>
        <w:t xml:space="preserve"> eller kontakta</w:t>
      </w:r>
    </w:p>
    <w:p w:rsidR="00B6308D" w:rsidRPr="00AF7A2B" w:rsidRDefault="00CB6D30" w:rsidP="00B6308D">
      <w:pPr>
        <w:numPr>
          <w:ilvl w:val="0"/>
          <w:numId w:val="1"/>
        </w:numPr>
        <w:tabs>
          <w:tab w:val="clear" w:pos="720"/>
          <w:tab w:val="num" w:pos="180"/>
        </w:tabs>
        <w:ind w:left="180" w:hanging="180"/>
        <w:jc w:val="both"/>
        <w:rPr>
          <w:rFonts w:asciiTheme="minorHAnsi" w:hAnsiTheme="minorHAnsi" w:cstheme="minorHAnsi"/>
          <w:i/>
          <w:sz w:val="20"/>
          <w:szCs w:val="20"/>
        </w:rPr>
      </w:pPr>
      <w:r>
        <w:rPr>
          <w:rFonts w:asciiTheme="minorHAnsi" w:hAnsiTheme="minorHAnsi" w:cstheme="minorHAnsi"/>
          <w:i/>
          <w:sz w:val="20"/>
          <w:szCs w:val="20"/>
        </w:rPr>
        <w:t xml:space="preserve">VD &amp; </w:t>
      </w:r>
      <w:r w:rsidR="00E71696" w:rsidRPr="00AF7A2B">
        <w:rPr>
          <w:rFonts w:asciiTheme="minorHAnsi" w:hAnsiTheme="minorHAnsi" w:cstheme="minorHAnsi"/>
          <w:i/>
          <w:sz w:val="20"/>
          <w:szCs w:val="20"/>
        </w:rPr>
        <w:t>P</w:t>
      </w:r>
      <w:r w:rsidR="00B6308D" w:rsidRPr="00AF7A2B">
        <w:rPr>
          <w:rFonts w:asciiTheme="minorHAnsi" w:hAnsiTheme="minorHAnsi" w:cstheme="minorHAnsi"/>
          <w:i/>
          <w:sz w:val="20"/>
          <w:szCs w:val="20"/>
        </w:rPr>
        <w:t xml:space="preserve">ressansvarig </w:t>
      </w:r>
      <w:r w:rsidR="00FF03AB" w:rsidRPr="00AF7A2B">
        <w:rPr>
          <w:rFonts w:asciiTheme="minorHAnsi" w:hAnsiTheme="minorHAnsi" w:cstheme="minorHAnsi"/>
          <w:i/>
          <w:sz w:val="20"/>
          <w:szCs w:val="20"/>
        </w:rPr>
        <w:t>Sweden Hotels</w:t>
      </w:r>
      <w:r w:rsidR="00673867" w:rsidRPr="00AF7A2B">
        <w:rPr>
          <w:rFonts w:asciiTheme="minorHAnsi" w:hAnsiTheme="minorHAnsi" w:cstheme="minorHAnsi"/>
          <w:i/>
          <w:sz w:val="20"/>
          <w:szCs w:val="20"/>
        </w:rPr>
        <w:t>,</w:t>
      </w:r>
      <w:r w:rsidR="00FF03AB" w:rsidRPr="00AF7A2B">
        <w:rPr>
          <w:rFonts w:asciiTheme="minorHAnsi" w:hAnsiTheme="minorHAnsi" w:cstheme="minorHAnsi"/>
          <w:i/>
          <w:sz w:val="20"/>
          <w:szCs w:val="20"/>
        </w:rPr>
        <w:t xml:space="preserve"> </w:t>
      </w:r>
      <w:r w:rsidR="00B6308D" w:rsidRPr="00AF7A2B">
        <w:rPr>
          <w:rFonts w:asciiTheme="minorHAnsi" w:hAnsiTheme="minorHAnsi" w:cstheme="minorHAnsi"/>
          <w:i/>
          <w:sz w:val="20"/>
          <w:szCs w:val="20"/>
        </w:rPr>
        <w:t xml:space="preserve">Eva Palmgren, 070-680 4220, </w:t>
      </w:r>
      <w:hyperlink r:id="rId11" w:history="1">
        <w:r w:rsidR="00AF7A2B" w:rsidRPr="002A32C0">
          <w:rPr>
            <w:rStyle w:val="Hyperlnk"/>
            <w:rFonts w:asciiTheme="minorHAnsi" w:hAnsiTheme="minorHAnsi" w:cstheme="minorHAnsi"/>
            <w:i/>
            <w:sz w:val="20"/>
            <w:szCs w:val="20"/>
          </w:rPr>
          <w:t>eva.palmgren@swedenhotels.se</w:t>
        </w:r>
      </w:hyperlink>
    </w:p>
    <w:p w:rsidR="00B6308D" w:rsidRPr="00B93593" w:rsidRDefault="00B6308D" w:rsidP="00B6308D">
      <w:pPr>
        <w:jc w:val="both"/>
        <w:rPr>
          <w:rFonts w:asciiTheme="minorHAnsi" w:hAnsiTheme="minorHAnsi" w:cstheme="minorHAnsi"/>
          <w:i/>
        </w:rPr>
      </w:pPr>
      <w:r w:rsidRPr="00B93593">
        <w:rPr>
          <w:rFonts w:asciiTheme="minorHAnsi" w:hAnsiTheme="minorHAnsi" w:cstheme="minorHAnsi"/>
          <w:i/>
        </w:rPr>
        <w:softHyphen/>
      </w:r>
      <w:r w:rsidRPr="00B93593">
        <w:rPr>
          <w:rFonts w:asciiTheme="minorHAnsi" w:hAnsiTheme="minorHAnsi" w:cstheme="minorHAnsi"/>
          <w:i/>
        </w:rPr>
        <w:softHyphen/>
      </w:r>
      <w:r w:rsidRPr="00B93593">
        <w:rPr>
          <w:rFonts w:asciiTheme="minorHAnsi" w:hAnsiTheme="minorHAnsi" w:cstheme="minorHAnsi"/>
          <w:i/>
        </w:rPr>
        <w:softHyphen/>
      </w:r>
      <w:r w:rsidRPr="00B93593">
        <w:rPr>
          <w:rFonts w:asciiTheme="minorHAnsi" w:hAnsiTheme="minorHAnsi" w:cstheme="minorHAnsi"/>
          <w:i/>
        </w:rPr>
        <w:softHyphen/>
      </w:r>
      <w:r w:rsidRPr="00B93593">
        <w:rPr>
          <w:rFonts w:asciiTheme="minorHAnsi" w:hAnsiTheme="minorHAnsi" w:cstheme="minorHAnsi"/>
          <w:i/>
        </w:rPr>
        <w:softHyphen/>
      </w:r>
      <w:r w:rsidRPr="00B93593">
        <w:rPr>
          <w:rFonts w:asciiTheme="minorHAnsi" w:hAnsiTheme="minorHAnsi" w:cstheme="minorHAnsi"/>
          <w:i/>
        </w:rPr>
        <w:softHyphen/>
        <w:t>___________________________________________________________</w:t>
      </w:r>
    </w:p>
    <w:p w:rsidR="00B6308D" w:rsidRPr="00B93593" w:rsidRDefault="00B6308D" w:rsidP="00DA2705">
      <w:pPr>
        <w:jc w:val="both"/>
        <w:rPr>
          <w:rFonts w:asciiTheme="minorHAnsi" w:hAnsiTheme="minorHAnsi" w:cstheme="minorHAnsi"/>
        </w:rPr>
      </w:pPr>
      <w:r w:rsidRPr="00B93593">
        <w:rPr>
          <w:rFonts w:asciiTheme="minorHAnsi" w:hAnsiTheme="minorHAnsi" w:cstheme="minorHAnsi"/>
          <w:b/>
          <w:noProof/>
        </w:rPr>
        <w:drawing>
          <wp:anchor distT="0" distB="0" distL="114300" distR="114300" simplePos="0" relativeHeight="251665408" behindDoc="0" locked="0" layoutInCell="1" allowOverlap="1">
            <wp:simplePos x="0" y="0"/>
            <wp:positionH relativeFrom="column">
              <wp:posOffset>5486400</wp:posOffset>
            </wp:positionH>
            <wp:positionV relativeFrom="paragraph">
              <wp:posOffset>92710</wp:posOffset>
            </wp:positionV>
            <wp:extent cx="914400" cy="791210"/>
            <wp:effectExtent l="19050" t="0" r="0" b="0"/>
            <wp:wrapSquare wrapText="bothSides"/>
            <wp:docPr id="1" name="Bild 4" descr="fenix_log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fenix_loggo"/>
                    <pic:cNvPicPr>
                      <a:picLocks noChangeAspect="1" noChangeArrowheads="1"/>
                    </pic:cNvPicPr>
                  </pic:nvPicPr>
                  <pic:blipFill>
                    <a:blip r:embed="rId12" cstate="print"/>
                    <a:srcRect/>
                    <a:stretch>
                      <a:fillRect/>
                    </a:stretch>
                  </pic:blipFill>
                  <pic:spPr bwMode="auto">
                    <a:xfrm>
                      <a:off x="0" y="0"/>
                      <a:ext cx="914400" cy="791210"/>
                    </a:xfrm>
                    <a:prstGeom prst="rect">
                      <a:avLst/>
                    </a:prstGeom>
                    <a:noFill/>
                  </pic:spPr>
                </pic:pic>
              </a:graphicData>
            </a:graphic>
          </wp:anchor>
        </w:drawing>
      </w:r>
      <w:r w:rsidRPr="00B93593">
        <w:rPr>
          <w:rFonts w:asciiTheme="minorHAnsi" w:hAnsiTheme="minorHAnsi" w:cstheme="minorHAnsi"/>
          <w:b/>
          <w:i/>
          <w:sz w:val="16"/>
          <w:szCs w:val="16"/>
        </w:rPr>
        <w:t>Sweden Hotels</w:t>
      </w:r>
      <w:r w:rsidRPr="00B93593">
        <w:rPr>
          <w:rFonts w:asciiTheme="minorHAnsi" w:hAnsiTheme="minorHAnsi" w:cstheme="minorHAnsi"/>
          <w:i/>
          <w:sz w:val="16"/>
          <w:szCs w:val="16"/>
        </w:rPr>
        <w:t xml:space="preserve"> är den personliga hotellkedjan – Hotels </w:t>
      </w:r>
      <w:proofErr w:type="spellStart"/>
      <w:r w:rsidRPr="00B93593">
        <w:rPr>
          <w:rFonts w:asciiTheme="minorHAnsi" w:hAnsiTheme="minorHAnsi" w:cstheme="minorHAnsi"/>
          <w:i/>
          <w:sz w:val="16"/>
          <w:szCs w:val="16"/>
        </w:rPr>
        <w:t>with</w:t>
      </w:r>
      <w:proofErr w:type="spellEnd"/>
      <w:r w:rsidRPr="00B93593">
        <w:rPr>
          <w:rFonts w:asciiTheme="minorHAnsi" w:hAnsiTheme="minorHAnsi" w:cstheme="minorHAnsi"/>
          <w:i/>
          <w:sz w:val="16"/>
          <w:szCs w:val="16"/>
        </w:rPr>
        <w:t xml:space="preserve"> a </w:t>
      </w:r>
      <w:proofErr w:type="spellStart"/>
      <w:r w:rsidRPr="00B93593">
        <w:rPr>
          <w:rFonts w:asciiTheme="minorHAnsi" w:hAnsiTheme="minorHAnsi" w:cstheme="minorHAnsi"/>
          <w:i/>
          <w:sz w:val="16"/>
          <w:szCs w:val="16"/>
        </w:rPr>
        <w:t>Personality</w:t>
      </w:r>
      <w:proofErr w:type="spellEnd"/>
      <w:r w:rsidR="00B93593" w:rsidRPr="00B93593">
        <w:rPr>
          <w:rFonts w:asciiTheme="minorHAnsi" w:hAnsiTheme="minorHAnsi" w:cstheme="minorHAnsi"/>
          <w:i/>
          <w:sz w:val="16"/>
          <w:szCs w:val="16"/>
        </w:rPr>
        <w:t>, och grundades 1977.</w:t>
      </w:r>
      <w:r w:rsidRPr="00B93593">
        <w:rPr>
          <w:rFonts w:asciiTheme="minorHAnsi" w:hAnsiTheme="minorHAnsi" w:cstheme="minorHAnsi"/>
          <w:i/>
          <w:sz w:val="16"/>
          <w:szCs w:val="16"/>
        </w:rPr>
        <w:t xml:space="preserve"> Kedjan är i stark tillväxt med tre- och fyrstjärniga hotell </w:t>
      </w:r>
      <w:proofErr w:type="gramStart"/>
      <w:r w:rsidRPr="00B93593">
        <w:rPr>
          <w:rFonts w:asciiTheme="minorHAnsi" w:hAnsiTheme="minorHAnsi" w:cstheme="minorHAnsi"/>
          <w:i/>
          <w:sz w:val="16"/>
          <w:szCs w:val="16"/>
        </w:rPr>
        <w:t>spridda</w:t>
      </w:r>
      <w:proofErr w:type="gramEnd"/>
      <w:r w:rsidRPr="00B93593">
        <w:rPr>
          <w:rFonts w:asciiTheme="minorHAnsi" w:hAnsiTheme="minorHAnsi" w:cstheme="minorHAnsi"/>
          <w:i/>
          <w:sz w:val="16"/>
          <w:szCs w:val="16"/>
        </w:rPr>
        <w:t xml:space="preserve"> över hela </w:t>
      </w:r>
      <w:r w:rsidR="00631B3A" w:rsidRPr="00B93593">
        <w:rPr>
          <w:rFonts w:asciiTheme="minorHAnsi" w:hAnsiTheme="minorHAnsi" w:cstheme="minorHAnsi"/>
          <w:i/>
          <w:sz w:val="16"/>
          <w:szCs w:val="16"/>
        </w:rPr>
        <w:t>Sverige samt ett slott i Frankrike</w:t>
      </w:r>
      <w:r w:rsidRPr="00B93593">
        <w:rPr>
          <w:rFonts w:asciiTheme="minorHAnsi" w:hAnsiTheme="minorHAnsi" w:cstheme="minorHAnsi"/>
          <w:i/>
          <w:sz w:val="16"/>
          <w:szCs w:val="16"/>
        </w:rPr>
        <w:t xml:space="preserve">. Samtliga hotell är privatägda, och upplevelsen på plats skall ge det där lilla extra som bara ett personligt, privatägt hotell kan ge. Kedjans målsättning är att vara landets bästa och mest personliga hotellkedja. Sweden Hotels tillhandahåller stamgästprogrammet Gästklubben, inköpsavtal, ett välkänt varumärke, gemensam marknadsföring och flera bokningskanaler för en internationell närvaro. Hotellkedjan samarbetar med </w:t>
      </w:r>
      <w:proofErr w:type="spellStart"/>
      <w:r w:rsidRPr="00B93593">
        <w:rPr>
          <w:rFonts w:asciiTheme="minorHAnsi" w:hAnsiTheme="minorHAnsi" w:cstheme="minorHAnsi"/>
          <w:i/>
          <w:sz w:val="16"/>
          <w:szCs w:val="16"/>
        </w:rPr>
        <w:t>Akzent</w:t>
      </w:r>
      <w:proofErr w:type="spellEnd"/>
      <w:r w:rsidRPr="00B93593">
        <w:rPr>
          <w:rFonts w:asciiTheme="minorHAnsi" w:hAnsiTheme="minorHAnsi" w:cstheme="minorHAnsi"/>
          <w:i/>
          <w:sz w:val="16"/>
          <w:szCs w:val="16"/>
        </w:rPr>
        <w:t xml:space="preserve"> Hotels, med ett hundratal privatägda hotell i Tyskland, Schweiz och Österrike, Villa Quaranta Park Hotel utanför Verona i Italien samt Blue Dream Resort i Brasilien. Hotellkedjan stödjer </w:t>
      </w:r>
      <w:proofErr w:type="spellStart"/>
      <w:r w:rsidRPr="00B93593">
        <w:rPr>
          <w:rFonts w:asciiTheme="minorHAnsi" w:hAnsiTheme="minorHAnsi" w:cstheme="minorHAnsi"/>
          <w:i/>
          <w:sz w:val="16"/>
          <w:szCs w:val="16"/>
        </w:rPr>
        <w:t>Ngamwanza</w:t>
      </w:r>
      <w:proofErr w:type="spellEnd"/>
      <w:r w:rsidRPr="00B93593">
        <w:rPr>
          <w:rFonts w:asciiTheme="minorHAnsi" w:hAnsiTheme="minorHAnsi" w:cstheme="minorHAnsi"/>
          <w:i/>
          <w:sz w:val="16"/>
          <w:szCs w:val="16"/>
        </w:rPr>
        <w:t xml:space="preserve"> Children Support Centre i Nairobi, Kenya. Fenix </w:t>
      </w:r>
      <w:proofErr w:type="spellStart"/>
      <w:r w:rsidRPr="00B93593">
        <w:rPr>
          <w:rFonts w:asciiTheme="minorHAnsi" w:hAnsiTheme="minorHAnsi" w:cstheme="minorHAnsi"/>
          <w:i/>
          <w:sz w:val="16"/>
          <w:szCs w:val="16"/>
        </w:rPr>
        <w:t>Hospitality</w:t>
      </w:r>
      <w:proofErr w:type="spellEnd"/>
      <w:r w:rsidRPr="00B93593">
        <w:rPr>
          <w:rFonts w:asciiTheme="minorHAnsi" w:hAnsiTheme="minorHAnsi" w:cstheme="minorHAnsi"/>
          <w:i/>
          <w:sz w:val="16"/>
          <w:szCs w:val="16"/>
        </w:rPr>
        <w:t xml:space="preserve"> Sweden AB äger och förvaltar varumärkena Sweden Hotels och Gästklubben. Kedjans servicekontor ligger på Lilla Bommen i Göteborg.</w:t>
      </w:r>
    </w:p>
    <w:sectPr w:rsidR="00B6308D" w:rsidRPr="00B93593" w:rsidSect="00462C7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B64" w:rsidRDefault="00954B64" w:rsidP="00F243BA">
      <w:r>
        <w:separator/>
      </w:r>
    </w:p>
  </w:endnote>
  <w:endnote w:type="continuationSeparator" w:id="0">
    <w:p w:rsidR="00954B64" w:rsidRDefault="00954B64" w:rsidP="00F2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22"/>
    </w:tblGrid>
    <w:tr w:rsidR="00F243BA">
      <w:trPr>
        <w:trHeight w:val="10166"/>
      </w:trPr>
      <w:tc>
        <w:tcPr>
          <w:tcW w:w="498" w:type="dxa"/>
          <w:tcBorders>
            <w:bottom w:val="single" w:sz="4" w:space="0" w:color="auto"/>
          </w:tcBorders>
          <w:textDirection w:val="btLr"/>
        </w:tcPr>
        <w:p w:rsidR="00F243BA" w:rsidRDefault="00F243BA">
          <w:pPr>
            <w:pStyle w:val="Sidhuvud"/>
            <w:ind w:left="113" w:right="113"/>
          </w:pPr>
        </w:p>
      </w:tc>
    </w:tr>
    <w:tr w:rsidR="00F243BA">
      <w:tc>
        <w:tcPr>
          <w:tcW w:w="498" w:type="dxa"/>
          <w:tcBorders>
            <w:top w:val="single" w:sz="4" w:space="0" w:color="auto"/>
          </w:tcBorders>
        </w:tcPr>
        <w:p w:rsidR="00F243BA" w:rsidRDefault="00AD74DA">
          <w:pPr>
            <w:pStyle w:val="Sidfot"/>
          </w:pPr>
          <w:r>
            <w:fldChar w:fldCharType="begin"/>
          </w:r>
          <w:r>
            <w:instrText xml:space="preserve"> PAGE   \* MERGEFORMAT </w:instrText>
          </w:r>
          <w:r>
            <w:fldChar w:fldCharType="separate"/>
          </w:r>
          <w:r w:rsidR="00B43524" w:rsidRPr="00B43524">
            <w:rPr>
              <w:noProof/>
              <w:color w:val="4F81BD" w:themeColor="accent1"/>
              <w:sz w:val="40"/>
              <w:szCs w:val="40"/>
            </w:rPr>
            <w:t>1</w:t>
          </w:r>
          <w:r>
            <w:rPr>
              <w:noProof/>
              <w:color w:val="4F81BD" w:themeColor="accent1"/>
              <w:sz w:val="40"/>
              <w:szCs w:val="40"/>
            </w:rPr>
            <w:fldChar w:fldCharType="end"/>
          </w:r>
        </w:p>
      </w:tc>
    </w:tr>
    <w:tr w:rsidR="00F243BA">
      <w:trPr>
        <w:trHeight w:val="768"/>
      </w:trPr>
      <w:tc>
        <w:tcPr>
          <w:tcW w:w="498" w:type="dxa"/>
        </w:tcPr>
        <w:p w:rsidR="00F243BA" w:rsidRDefault="00F243BA">
          <w:pPr>
            <w:pStyle w:val="Sidhuvud"/>
          </w:pPr>
        </w:p>
      </w:tc>
    </w:tr>
  </w:tbl>
  <w:p w:rsidR="00F243BA" w:rsidRDefault="00F243B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B64" w:rsidRDefault="00954B64" w:rsidP="00F243BA">
      <w:r>
        <w:separator/>
      </w:r>
    </w:p>
  </w:footnote>
  <w:footnote w:type="continuationSeparator" w:id="0">
    <w:p w:rsidR="00954B64" w:rsidRDefault="00954B64" w:rsidP="00F24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60D9"/>
    <w:multiLevelType w:val="multilevel"/>
    <w:tmpl w:val="69C04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F4A32C8"/>
    <w:multiLevelType w:val="hybridMultilevel"/>
    <w:tmpl w:val="D42ADE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05A7920"/>
    <w:multiLevelType w:val="multilevel"/>
    <w:tmpl w:val="3F342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4AF0687"/>
    <w:multiLevelType w:val="multilevel"/>
    <w:tmpl w:val="4BE4C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5F67FD0"/>
    <w:multiLevelType w:val="hybridMultilevel"/>
    <w:tmpl w:val="5F78F5D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582A7FAB"/>
    <w:multiLevelType w:val="multilevel"/>
    <w:tmpl w:val="097EA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7CB77A5"/>
    <w:multiLevelType w:val="multilevel"/>
    <w:tmpl w:val="7BD89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9631C44"/>
    <w:multiLevelType w:val="multilevel"/>
    <w:tmpl w:val="127EC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5"/>
  </w:num>
  <w:num w:numId="5">
    <w:abstractNumId w:val="6"/>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3B"/>
    <w:rsid w:val="000016EA"/>
    <w:rsid w:val="00014E04"/>
    <w:rsid w:val="00021A44"/>
    <w:rsid w:val="0002493A"/>
    <w:rsid w:val="00030056"/>
    <w:rsid w:val="00032C83"/>
    <w:rsid w:val="00033C69"/>
    <w:rsid w:val="000410FC"/>
    <w:rsid w:val="00046179"/>
    <w:rsid w:val="000679DD"/>
    <w:rsid w:val="00080740"/>
    <w:rsid w:val="00087EF5"/>
    <w:rsid w:val="00090084"/>
    <w:rsid w:val="00094AD8"/>
    <w:rsid w:val="000A126E"/>
    <w:rsid w:val="000D052A"/>
    <w:rsid w:val="000D0D35"/>
    <w:rsid w:val="000E403D"/>
    <w:rsid w:val="000F4DE0"/>
    <w:rsid w:val="001235E1"/>
    <w:rsid w:val="00127B06"/>
    <w:rsid w:val="00130F0F"/>
    <w:rsid w:val="001402ED"/>
    <w:rsid w:val="00140781"/>
    <w:rsid w:val="001814BD"/>
    <w:rsid w:val="00192CE1"/>
    <w:rsid w:val="00194A24"/>
    <w:rsid w:val="001950E6"/>
    <w:rsid w:val="001C4115"/>
    <w:rsid w:val="001E2ABE"/>
    <w:rsid w:val="001F2DF4"/>
    <w:rsid w:val="001F4A20"/>
    <w:rsid w:val="001F67A7"/>
    <w:rsid w:val="00214304"/>
    <w:rsid w:val="0023414C"/>
    <w:rsid w:val="0025358F"/>
    <w:rsid w:val="00274A3B"/>
    <w:rsid w:val="0028283D"/>
    <w:rsid w:val="002937EA"/>
    <w:rsid w:val="002B7A53"/>
    <w:rsid w:val="002C77CE"/>
    <w:rsid w:val="002D3D0F"/>
    <w:rsid w:val="002D69EE"/>
    <w:rsid w:val="002E1CCD"/>
    <w:rsid w:val="002E34E3"/>
    <w:rsid w:val="002E3BBD"/>
    <w:rsid w:val="002F6721"/>
    <w:rsid w:val="00307312"/>
    <w:rsid w:val="00324245"/>
    <w:rsid w:val="00353D3C"/>
    <w:rsid w:val="00372CE8"/>
    <w:rsid w:val="00387F62"/>
    <w:rsid w:val="00390752"/>
    <w:rsid w:val="003B2FDC"/>
    <w:rsid w:val="003C48DC"/>
    <w:rsid w:val="003C4FCB"/>
    <w:rsid w:val="003C53DE"/>
    <w:rsid w:val="003C73D0"/>
    <w:rsid w:val="003D27E2"/>
    <w:rsid w:val="003E680F"/>
    <w:rsid w:val="00414F93"/>
    <w:rsid w:val="00426391"/>
    <w:rsid w:val="00435E11"/>
    <w:rsid w:val="0045795A"/>
    <w:rsid w:val="00457EB9"/>
    <w:rsid w:val="00462C70"/>
    <w:rsid w:val="00463A82"/>
    <w:rsid w:val="00463CC0"/>
    <w:rsid w:val="00470424"/>
    <w:rsid w:val="004727EE"/>
    <w:rsid w:val="00472C93"/>
    <w:rsid w:val="00473504"/>
    <w:rsid w:val="004736FF"/>
    <w:rsid w:val="00481774"/>
    <w:rsid w:val="00497371"/>
    <w:rsid w:val="004A1424"/>
    <w:rsid w:val="004A58A2"/>
    <w:rsid w:val="004B3741"/>
    <w:rsid w:val="004D1B96"/>
    <w:rsid w:val="004E3FFA"/>
    <w:rsid w:val="004F3761"/>
    <w:rsid w:val="00515D0F"/>
    <w:rsid w:val="00530665"/>
    <w:rsid w:val="00532D22"/>
    <w:rsid w:val="005361CD"/>
    <w:rsid w:val="00536B69"/>
    <w:rsid w:val="00542DC4"/>
    <w:rsid w:val="0054603C"/>
    <w:rsid w:val="00552AD4"/>
    <w:rsid w:val="00572FC6"/>
    <w:rsid w:val="00577179"/>
    <w:rsid w:val="00583FF5"/>
    <w:rsid w:val="005A3098"/>
    <w:rsid w:val="005B271E"/>
    <w:rsid w:val="005B416F"/>
    <w:rsid w:val="005B6547"/>
    <w:rsid w:val="005B6D3E"/>
    <w:rsid w:val="005D20F0"/>
    <w:rsid w:val="005E2B72"/>
    <w:rsid w:val="005F09F6"/>
    <w:rsid w:val="00624B0A"/>
    <w:rsid w:val="00624F67"/>
    <w:rsid w:val="00631B3A"/>
    <w:rsid w:val="00633745"/>
    <w:rsid w:val="006458C6"/>
    <w:rsid w:val="00673867"/>
    <w:rsid w:val="0068734C"/>
    <w:rsid w:val="006968DD"/>
    <w:rsid w:val="006974BE"/>
    <w:rsid w:val="006C20FC"/>
    <w:rsid w:val="006C723E"/>
    <w:rsid w:val="006D1E54"/>
    <w:rsid w:val="006D7375"/>
    <w:rsid w:val="006E64B9"/>
    <w:rsid w:val="007210EB"/>
    <w:rsid w:val="00723ABB"/>
    <w:rsid w:val="00723E8E"/>
    <w:rsid w:val="007363A3"/>
    <w:rsid w:val="00736E19"/>
    <w:rsid w:val="0074462D"/>
    <w:rsid w:val="00752C3B"/>
    <w:rsid w:val="00764263"/>
    <w:rsid w:val="007978C9"/>
    <w:rsid w:val="007A3E89"/>
    <w:rsid w:val="007C7DDA"/>
    <w:rsid w:val="007D3323"/>
    <w:rsid w:val="007E173B"/>
    <w:rsid w:val="007E33C0"/>
    <w:rsid w:val="007E7FF8"/>
    <w:rsid w:val="008136BA"/>
    <w:rsid w:val="008345FC"/>
    <w:rsid w:val="00846AAE"/>
    <w:rsid w:val="008553D8"/>
    <w:rsid w:val="008611CE"/>
    <w:rsid w:val="00863D9A"/>
    <w:rsid w:val="00865BFE"/>
    <w:rsid w:val="008A2CEB"/>
    <w:rsid w:val="008E7C24"/>
    <w:rsid w:val="00901F30"/>
    <w:rsid w:val="009078F9"/>
    <w:rsid w:val="00926922"/>
    <w:rsid w:val="00942B7A"/>
    <w:rsid w:val="00954B64"/>
    <w:rsid w:val="009746E7"/>
    <w:rsid w:val="00975E87"/>
    <w:rsid w:val="0097748C"/>
    <w:rsid w:val="009A6CB4"/>
    <w:rsid w:val="009C0889"/>
    <w:rsid w:val="009E1525"/>
    <w:rsid w:val="00A059FE"/>
    <w:rsid w:val="00A06E6D"/>
    <w:rsid w:val="00A21355"/>
    <w:rsid w:val="00A326B8"/>
    <w:rsid w:val="00A33FD1"/>
    <w:rsid w:val="00A62C82"/>
    <w:rsid w:val="00A856D9"/>
    <w:rsid w:val="00A87566"/>
    <w:rsid w:val="00AA49F5"/>
    <w:rsid w:val="00AD1052"/>
    <w:rsid w:val="00AD74DA"/>
    <w:rsid w:val="00AE3E96"/>
    <w:rsid w:val="00AF7A2B"/>
    <w:rsid w:val="00B01596"/>
    <w:rsid w:val="00B10A1D"/>
    <w:rsid w:val="00B17DC9"/>
    <w:rsid w:val="00B24199"/>
    <w:rsid w:val="00B36104"/>
    <w:rsid w:val="00B43524"/>
    <w:rsid w:val="00B46BCD"/>
    <w:rsid w:val="00B608EA"/>
    <w:rsid w:val="00B6308D"/>
    <w:rsid w:val="00B71493"/>
    <w:rsid w:val="00B71541"/>
    <w:rsid w:val="00B7318F"/>
    <w:rsid w:val="00B81F21"/>
    <w:rsid w:val="00B93593"/>
    <w:rsid w:val="00BB275B"/>
    <w:rsid w:val="00BB5940"/>
    <w:rsid w:val="00C023DD"/>
    <w:rsid w:val="00C057F8"/>
    <w:rsid w:val="00C13DA3"/>
    <w:rsid w:val="00C26CBA"/>
    <w:rsid w:val="00C324FB"/>
    <w:rsid w:val="00C42272"/>
    <w:rsid w:val="00C67196"/>
    <w:rsid w:val="00CB2F74"/>
    <w:rsid w:val="00CB3EDA"/>
    <w:rsid w:val="00CB6D30"/>
    <w:rsid w:val="00CC353A"/>
    <w:rsid w:val="00CC41EE"/>
    <w:rsid w:val="00CD3A98"/>
    <w:rsid w:val="00CD54B2"/>
    <w:rsid w:val="00D000C2"/>
    <w:rsid w:val="00D162CA"/>
    <w:rsid w:val="00D37EE3"/>
    <w:rsid w:val="00D42BAB"/>
    <w:rsid w:val="00D56D93"/>
    <w:rsid w:val="00D77461"/>
    <w:rsid w:val="00D80332"/>
    <w:rsid w:val="00D970AA"/>
    <w:rsid w:val="00D97A00"/>
    <w:rsid w:val="00DA1926"/>
    <w:rsid w:val="00DA2705"/>
    <w:rsid w:val="00DA65A2"/>
    <w:rsid w:val="00DB5176"/>
    <w:rsid w:val="00DD48FB"/>
    <w:rsid w:val="00DE1BF5"/>
    <w:rsid w:val="00DE234C"/>
    <w:rsid w:val="00DE537D"/>
    <w:rsid w:val="00E1164E"/>
    <w:rsid w:val="00E1609F"/>
    <w:rsid w:val="00E40F5E"/>
    <w:rsid w:val="00E46A03"/>
    <w:rsid w:val="00E545AB"/>
    <w:rsid w:val="00E71696"/>
    <w:rsid w:val="00E7331C"/>
    <w:rsid w:val="00EA036F"/>
    <w:rsid w:val="00EA7993"/>
    <w:rsid w:val="00EB7519"/>
    <w:rsid w:val="00ED2142"/>
    <w:rsid w:val="00EE1BFF"/>
    <w:rsid w:val="00EF4EBC"/>
    <w:rsid w:val="00F006EE"/>
    <w:rsid w:val="00F0361B"/>
    <w:rsid w:val="00F243BA"/>
    <w:rsid w:val="00F37137"/>
    <w:rsid w:val="00F45F76"/>
    <w:rsid w:val="00F5146E"/>
    <w:rsid w:val="00F53581"/>
    <w:rsid w:val="00F60C97"/>
    <w:rsid w:val="00F62C07"/>
    <w:rsid w:val="00F67732"/>
    <w:rsid w:val="00F95859"/>
    <w:rsid w:val="00FC00DD"/>
    <w:rsid w:val="00FD78E1"/>
    <w:rsid w:val="00FE263F"/>
    <w:rsid w:val="00FE2990"/>
    <w:rsid w:val="00FF03AB"/>
    <w:rsid w:val="00FF39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3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B630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630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F53581"/>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74A3B"/>
    <w:rPr>
      <w:color w:val="0000FF"/>
      <w:u w:val="single"/>
    </w:rPr>
  </w:style>
  <w:style w:type="paragraph" w:styleId="Normalwebb">
    <w:name w:val="Normal (Web)"/>
    <w:basedOn w:val="Normal"/>
    <w:uiPriority w:val="99"/>
    <w:unhideWhenUsed/>
    <w:rsid w:val="00030056"/>
    <w:pPr>
      <w:spacing w:before="100" w:beforeAutospacing="1" w:after="100" w:afterAutospacing="1"/>
    </w:pPr>
    <w:rPr>
      <w:rFonts w:eastAsiaTheme="minorHAnsi"/>
    </w:rPr>
  </w:style>
  <w:style w:type="character" w:styleId="Stark">
    <w:name w:val="Strong"/>
    <w:basedOn w:val="Standardstycketeckensnitt"/>
    <w:uiPriority w:val="22"/>
    <w:qFormat/>
    <w:rsid w:val="00030056"/>
    <w:rPr>
      <w:b/>
      <w:bCs/>
    </w:rPr>
  </w:style>
  <w:style w:type="paragraph" w:styleId="Sidhuvud">
    <w:name w:val="header"/>
    <w:basedOn w:val="Normal"/>
    <w:link w:val="SidhuvudChar"/>
    <w:uiPriority w:val="99"/>
    <w:unhideWhenUsed/>
    <w:rsid w:val="00F243BA"/>
    <w:pPr>
      <w:tabs>
        <w:tab w:val="center" w:pos="4536"/>
        <w:tab w:val="right" w:pos="9072"/>
      </w:tabs>
    </w:pPr>
  </w:style>
  <w:style w:type="character" w:customStyle="1" w:styleId="SidhuvudChar">
    <w:name w:val="Sidhuvud Char"/>
    <w:basedOn w:val="Standardstycketeckensnitt"/>
    <w:link w:val="Sidhuvud"/>
    <w:uiPriority w:val="99"/>
    <w:rsid w:val="00F243B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243BA"/>
    <w:pPr>
      <w:tabs>
        <w:tab w:val="center" w:pos="4536"/>
        <w:tab w:val="right" w:pos="9072"/>
      </w:tabs>
    </w:pPr>
  </w:style>
  <w:style w:type="character" w:customStyle="1" w:styleId="SidfotChar">
    <w:name w:val="Sidfot Char"/>
    <w:basedOn w:val="Standardstycketeckensnitt"/>
    <w:link w:val="Sidfot"/>
    <w:uiPriority w:val="99"/>
    <w:rsid w:val="00F243B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7196"/>
    <w:rPr>
      <w:rFonts w:ascii="Tahoma" w:hAnsi="Tahoma" w:cs="Tahoma"/>
      <w:sz w:val="16"/>
      <w:szCs w:val="16"/>
    </w:rPr>
  </w:style>
  <w:style w:type="character" w:customStyle="1" w:styleId="BallongtextChar">
    <w:name w:val="Ballongtext Char"/>
    <w:basedOn w:val="Standardstycketeckensnitt"/>
    <w:link w:val="Ballongtext"/>
    <w:uiPriority w:val="99"/>
    <w:semiHidden/>
    <w:rsid w:val="00C67196"/>
    <w:rPr>
      <w:rFonts w:ascii="Tahoma" w:eastAsia="Times New Roman" w:hAnsi="Tahoma" w:cs="Tahoma"/>
      <w:sz w:val="16"/>
      <w:szCs w:val="16"/>
      <w:lang w:eastAsia="sv-SE"/>
    </w:rPr>
  </w:style>
  <w:style w:type="paragraph" w:styleId="Beskrivning">
    <w:name w:val="caption"/>
    <w:basedOn w:val="Normal"/>
    <w:next w:val="Normal"/>
    <w:uiPriority w:val="35"/>
    <w:unhideWhenUsed/>
    <w:qFormat/>
    <w:rsid w:val="00DA65A2"/>
    <w:pPr>
      <w:spacing w:after="200"/>
    </w:pPr>
    <w:rPr>
      <w:b/>
      <w:bCs/>
      <w:color w:val="4F81BD" w:themeColor="accent1"/>
      <w:sz w:val="18"/>
      <w:szCs w:val="18"/>
    </w:rPr>
  </w:style>
  <w:style w:type="character" w:customStyle="1" w:styleId="Rubrik1Char">
    <w:name w:val="Rubrik 1 Char"/>
    <w:basedOn w:val="Standardstycketeckensnitt"/>
    <w:link w:val="Rubrik1"/>
    <w:uiPriority w:val="9"/>
    <w:rsid w:val="00B6308D"/>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B6308D"/>
    <w:rPr>
      <w:rFonts w:asciiTheme="majorHAnsi" w:eastAsiaTheme="majorEastAsia" w:hAnsiTheme="majorHAnsi" w:cstheme="majorBidi"/>
      <w:b/>
      <w:bCs/>
      <w:color w:val="4F81BD" w:themeColor="accent1"/>
      <w:sz w:val="26"/>
      <w:szCs w:val="26"/>
      <w:lang w:eastAsia="sv-SE"/>
    </w:rPr>
  </w:style>
  <w:style w:type="paragraph" w:styleId="Rubrik">
    <w:name w:val="Title"/>
    <w:basedOn w:val="Normal"/>
    <w:next w:val="Normal"/>
    <w:link w:val="RubrikChar"/>
    <w:uiPriority w:val="10"/>
    <w:qFormat/>
    <w:rsid w:val="00B63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6308D"/>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apple-style-span">
    <w:name w:val="apple-style-span"/>
    <w:basedOn w:val="Standardstycketeckensnitt"/>
    <w:rsid w:val="00457EB9"/>
  </w:style>
  <w:style w:type="character" w:styleId="AnvndHyperlnk">
    <w:name w:val="FollowedHyperlink"/>
    <w:basedOn w:val="Standardstycketeckensnitt"/>
    <w:uiPriority w:val="99"/>
    <w:semiHidden/>
    <w:unhideWhenUsed/>
    <w:rsid w:val="00C057F8"/>
    <w:rPr>
      <w:color w:val="800080" w:themeColor="followedHyperlink"/>
      <w:u w:val="single"/>
    </w:rPr>
  </w:style>
  <w:style w:type="character" w:customStyle="1" w:styleId="Rubrik3Char">
    <w:name w:val="Rubrik 3 Char"/>
    <w:basedOn w:val="Standardstycketeckensnitt"/>
    <w:link w:val="Rubrik3"/>
    <w:uiPriority w:val="9"/>
    <w:semiHidden/>
    <w:rsid w:val="00F53581"/>
    <w:rPr>
      <w:rFonts w:asciiTheme="majorHAnsi" w:eastAsiaTheme="majorEastAsia" w:hAnsiTheme="majorHAnsi" w:cstheme="majorBidi"/>
      <w:b/>
      <w:bCs/>
      <w:color w:val="4F81BD" w:themeColor="accent1"/>
      <w:sz w:val="24"/>
      <w:szCs w:val="24"/>
      <w:lang w:eastAsia="sv-SE"/>
    </w:rPr>
  </w:style>
  <w:style w:type="paragraph" w:styleId="Liststycke">
    <w:name w:val="List Paragraph"/>
    <w:basedOn w:val="Normal"/>
    <w:uiPriority w:val="34"/>
    <w:qFormat/>
    <w:rsid w:val="00532D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3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B630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630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F53581"/>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74A3B"/>
    <w:rPr>
      <w:color w:val="0000FF"/>
      <w:u w:val="single"/>
    </w:rPr>
  </w:style>
  <w:style w:type="paragraph" w:styleId="Normalwebb">
    <w:name w:val="Normal (Web)"/>
    <w:basedOn w:val="Normal"/>
    <w:uiPriority w:val="99"/>
    <w:unhideWhenUsed/>
    <w:rsid w:val="00030056"/>
    <w:pPr>
      <w:spacing w:before="100" w:beforeAutospacing="1" w:after="100" w:afterAutospacing="1"/>
    </w:pPr>
    <w:rPr>
      <w:rFonts w:eastAsiaTheme="minorHAnsi"/>
    </w:rPr>
  </w:style>
  <w:style w:type="character" w:styleId="Stark">
    <w:name w:val="Strong"/>
    <w:basedOn w:val="Standardstycketeckensnitt"/>
    <w:uiPriority w:val="22"/>
    <w:qFormat/>
    <w:rsid w:val="00030056"/>
    <w:rPr>
      <w:b/>
      <w:bCs/>
    </w:rPr>
  </w:style>
  <w:style w:type="paragraph" w:styleId="Sidhuvud">
    <w:name w:val="header"/>
    <w:basedOn w:val="Normal"/>
    <w:link w:val="SidhuvudChar"/>
    <w:uiPriority w:val="99"/>
    <w:unhideWhenUsed/>
    <w:rsid w:val="00F243BA"/>
    <w:pPr>
      <w:tabs>
        <w:tab w:val="center" w:pos="4536"/>
        <w:tab w:val="right" w:pos="9072"/>
      </w:tabs>
    </w:pPr>
  </w:style>
  <w:style w:type="character" w:customStyle="1" w:styleId="SidhuvudChar">
    <w:name w:val="Sidhuvud Char"/>
    <w:basedOn w:val="Standardstycketeckensnitt"/>
    <w:link w:val="Sidhuvud"/>
    <w:uiPriority w:val="99"/>
    <w:rsid w:val="00F243B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243BA"/>
    <w:pPr>
      <w:tabs>
        <w:tab w:val="center" w:pos="4536"/>
        <w:tab w:val="right" w:pos="9072"/>
      </w:tabs>
    </w:pPr>
  </w:style>
  <w:style w:type="character" w:customStyle="1" w:styleId="SidfotChar">
    <w:name w:val="Sidfot Char"/>
    <w:basedOn w:val="Standardstycketeckensnitt"/>
    <w:link w:val="Sidfot"/>
    <w:uiPriority w:val="99"/>
    <w:rsid w:val="00F243B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7196"/>
    <w:rPr>
      <w:rFonts w:ascii="Tahoma" w:hAnsi="Tahoma" w:cs="Tahoma"/>
      <w:sz w:val="16"/>
      <w:szCs w:val="16"/>
    </w:rPr>
  </w:style>
  <w:style w:type="character" w:customStyle="1" w:styleId="BallongtextChar">
    <w:name w:val="Ballongtext Char"/>
    <w:basedOn w:val="Standardstycketeckensnitt"/>
    <w:link w:val="Ballongtext"/>
    <w:uiPriority w:val="99"/>
    <w:semiHidden/>
    <w:rsid w:val="00C67196"/>
    <w:rPr>
      <w:rFonts w:ascii="Tahoma" w:eastAsia="Times New Roman" w:hAnsi="Tahoma" w:cs="Tahoma"/>
      <w:sz w:val="16"/>
      <w:szCs w:val="16"/>
      <w:lang w:eastAsia="sv-SE"/>
    </w:rPr>
  </w:style>
  <w:style w:type="paragraph" w:styleId="Beskrivning">
    <w:name w:val="caption"/>
    <w:basedOn w:val="Normal"/>
    <w:next w:val="Normal"/>
    <w:uiPriority w:val="35"/>
    <w:unhideWhenUsed/>
    <w:qFormat/>
    <w:rsid w:val="00DA65A2"/>
    <w:pPr>
      <w:spacing w:after="200"/>
    </w:pPr>
    <w:rPr>
      <w:b/>
      <w:bCs/>
      <w:color w:val="4F81BD" w:themeColor="accent1"/>
      <w:sz w:val="18"/>
      <w:szCs w:val="18"/>
    </w:rPr>
  </w:style>
  <w:style w:type="character" w:customStyle="1" w:styleId="Rubrik1Char">
    <w:name w:val="Rubrik 1 Char"/>
    <w:basedOn w:val="Standardstycketeckensnitt"/>
    <w:link w:val="Rubrik1"/>
    <w:uiPriority w:val="9"/>
    <w:rsid w:val="00B6308D"/>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B6308D"/>
    <w:rPr>
      <w:rFonts w:asciiTheme="majorHAnsi" w:eastAsiaTheme="majorEastAsia" w:hAnsiTheme="majorHAnsi" w:cstheme="majorBidi"/>
      <w:b/>
      <w:bCs/>
      <w:color w:val="4F81BD" w:themeColor="accent1"/>
      <w:sz w:val="26"/>
      <w:szCs w:val="26"/>
      <w:lang w:eastAsia="sv-SE"/>
    </w:rPr>
  </w:style>
  <w:style w:type="paragraph" w:styleId="Rubrik">
    <w:name w:val="Title"/>
    <w:basedOn w:val="Normal"/>
    <w:next w:val="Normal"/>
    <w:link w:val="RubrikChar"/>
    <w:uiPriority w:val="10"/>
    <w:qFormat/>
    <w:rsid w:val="00B63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6308D"/>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apple-style-span">
    <w:name w:val="apple-style-span"/>
    <w:basedOn w:val="Standardstycketeckensnitt"/>
    <w:rsid w:val="00457EB9"/>
  </w:style>
  <w:style w:type="character" w:styleId="AnvndHyperlnk">
    <w:name w:val="FollowedHyperlink"/>
    <w:basedOn w:val="Standardstycketeckensnitt"/>
    <w:uiPriority w:val="99"/>
    <w:semiHidden/>
    <w:unhideWhenUsed/>
    <w:rsid w:val="00C057F8"/>
    <w:rPr>
      <w:color w:val="800080" w:themeColor="followedHyperlink"/>
      <w:u w:val="single"/>
    </w:rPr>
  </w:style>
  <w:style w:type="character" w:customStyle="1" w:styleId="Rubrik3Char">
    <w:name w:val="Rubrik 3 Char"/>
    <w:basedOn w:val="Standardstycketeckensnitt"/>
    <w:link w:val="Rubrik3"/>
    <w:uiPriority w:val="9"/>
    <w:semiHidden/>
    <w:rsid w:val="00F53581"/>
    <w:rPr>
      <w:rFonts w:asciiTheme="majorHAnsi" w:eastAsiaTheme="majorEastAsia" w:hAnsiTheme="majorHAnsi" w:cstheme="majorBidi"/>
      <w:b/>
      <w:bCs/>
      <w:color w:val="4F81BD" w:themeColor="accent1"/>
      <w:sz w:val="24"/>
      <w:szCs w:val="24"/>
      <w:lang w:eastAsia="sv-SE"/>
    </w:rPr>
  </w:style>
  <w:style w:type="paragraph" w:styleId="Liststycke">
    <w:name w:val="List Paragraph"/>
    <w:basedOn w:val="Normal"/>
    <w:uiPriority w:val="34"/>
    <w:qFormat/>
    <w:rsid w:val="00532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8851">
      <w:bodyDiv w:val="1"/>
      <w:marLeft w:val="0"/>
      <w:marRight w:val="0"/>
      <w:marTop w:val="0"/>
      <w:marBottom w:val="0"/>
      <w:divBdr>
        <w:top w:val="none" w:sz="0" w:space="0" w:color="auto"/>
        <w:left w:val="none" w:sz="0" w:space="0" w:color="auto"/>
        <w:bottom w:val="none" w:sz="0" w:space="0" w:color="auto"/>
        <w:right w:val="none" w:sz="0" w:space="0" w:color="auto"/>
      </w:divBdr>
    </w:div>
    <w:div w:id="319891620">
      <w:bodyDiv w:val="1"/>
      <w:marLeft w:val="0"/>
      <w:marRight w:val="0"/>
      <w:marTop w:val="0"/>
      <w:marBottom w:val="0"/>
      <w:divBdr>
        <w:top w:val="none" w:sz="0" w:space="0" w:color="auto"/>
        <w:left w:val="none" w:sz="0" w:space="0" w:color="auto"/>
        <w:bottom w:val="none" w:sz="0" w:space="0" w:color="auto"/>
        <w:right w:val="none" w:sz="0" w:space="0" w:color="auto"/>
      </w:divBdr>
    </w:div>
    <w:div w:id="368722405">
      <w:bodyDiv w:val="1"/>
      <w:marLeft w:val="0"/>
      <w:marRight w:val="0"/>
      <w:marTop w:val="0"/>
      <w:marBottom w:val="0"/>
      <w:divBdr>
        <w:top w:val="none" w:sz="0" w:space="0" w:color="auto"/>
        <w:left w:val="none" w:sz="0" w:space="0" w:color="auto"/>
        <w:bottom w:val="none" w:sz="0" w:space="0" w:color="auto"/>
        <w:right w:val="none" w:sz="0" w:space="0" w:color="auto"/>
      </w:divBdr>
    </w:div>
    <w:div w:id="508757497">
      <w:bodyDiv w:val="1"/>
      <w:marLeft w:val="0"/>
      <w:marRight w:val="0"/>
      <w:marTop w:val="0"/>
      <w:marBottom w:val="0"/>
      <w:divBdr>
        <w:top w:val="none" w:sz="0" w:space="0" w:color="auto"/>
        <w:left w:val="none" w:sz="0" w:space="0" w:color="auto"/>
        <w:bottom w:val="none" w:sz="0" w:space="0" w:color="auto"/>
        <w:right w:val="none" w:sz="0" w:space="0" w:color="auto"/>
      </w:divBdr>
    </w:div>
    <w:div w:id="626400031">
      <w:bodyDiv w:val="1"/>
      <w:marLeft w:val="0"/>
      <w:marRight w:val="0"/>
      <w:marTop w:val="0"/>
      <w:marBottom w:val="0"/>
      <w:divBdr>
        <w:top w:val="none" w:sz="0" w:space="0" w:color="auto"/>
        <w:left w:val="none" w:sz="0" w:space="0" w:color="auto"/>
        <w:bottom w:val="none" w:sz="0" w:space="0" w:color="auto"/>
        <w:right w:val="none" w:sz="0" w:space="0" w:color="auto"/>
      </w:divBdr>
    </w:div>
    <w:div w:id="687411953">
      <w:bodyDiv w:val="1"/>
      <w:marLeft w:val="0"/>
      <w:marRight w:val="0"/>
      <w:marTop w:val="0"/>
      <w:marBottom w:val="0"/>
      <w:divBdr>
        <w:top w:val="none" w:sz="0" w:space="0" w:color="auto"/>
        <w:left w:val="none" w:sz="0" w:space="0" w:color="auto"/>
        <w:bottom w:val="none" w:sz="0" w:space="0" w:color="auto"/>
        <w:right w:val="none" w:sz="0" w:space="0" w:color="auto"/>
      </w:divBdr>
    </w:div>
    <w:div w:id="740641507">
      <w:bodyDiv w:val="1"/>
      <w:marLeft w:val="0"/>
      <w:marRight w:val="0"/>
      <w:marTop w:val="0"/>
      <w:marBottom w:val="0"/>
      <w:divBdr>
        <w:top w:val="none" w:sz="0" w:space="0" w:color="auto"/>
        <w:left w:val="none" w:sz="0" w:space="0" w:color="auto"/>
        <w:bottom w:val="none" w:sz="0" w:space="0" w:color="auto"/>
        <w:right w:val="none" w:sz="0" w:space="0" w:color="auto"/>
      </w:divBdr>
      <w:divsChild>
        <w:div w:id="2043283581">
          <w:marLeft w:val="0"/>
          <w:marRight w:val="0"/>
          <w:marTop w:val="0"/>
          <w:marBottom w:val="0"/>
          <w:divBdr>
            <w:top w:val="none" w:sz="0" w:space="0" w:color="auto"/>
            <w:left w:val="none" w:sz="0" w:space="0" w:color="auto"/>
            <w:bottom w:val="none" w:sz="0" w:space="0" w:color="auto"/>
            <w:right w:val="none" w:sz="0" w:space="0" w:color="auto"/>
          </w:divBdr>
          <w:divsChild>
            <w:div w:id="21055866">
              <w:marLeft w:val="0"/>
              <w:marRight w:val="0"/>
              <w:marTop w:val="0"/>
              <w:marBottom w:val="0"/>
              <w:divBdr>
                <w:top w:val="none" w:sz="0" w:space="0" w:color="auto"/>
                <w:left w:val="none" w:sz="0" w:space="0" w:color="auto"/>
                <w:bottom w:val="none" w:sz="0" w:space="0" w:color="auto"/>
                <w:right w:val="none" w:sz="0" w:space="0" w:color="auto"/>
              </w:divBdr>
              <w:divsChild>
                <w:div w:id="878081519">
                  <w:marLeft w:val="120"/>
                  <w:marRight w:val="120"/>
                  <w:marTop w:val="0"/>
                  <w:marBottom w:val="0"/>
                  <w:divBdr>
                    <w:top w:val="none" w:sz="0" w:space="0" w:color="auto"/>
                    <w:left w:val="none" w:sz="0" w:space="0" w:color="auto"/>
                    <w:bottom w:val="none" w:sz="0" w:space="0" w:color="auto"/>
                    <w:right w:val="none" w:sz="0" w:space="0" w:color="auto"/>
                  </w:divBdr>
                  <w:divsChild>
                    <w:div w:id="1825970773">
                      <w:marLeft w:val="120"/>
                      <w:marRight w:val="120"/>
                      <w:marTop w:val="0"/>
                      <w:marBottom w:val="0"/>
                      <w:divBdr>
                        <w:top w:val="none" w:sz="0" w:space="0" w:color="auto"/>
                        <w:left w:val="none" w:sz="0" w:space="0" w:color="auto"/>
                        <w:bottom w:val="none" w:sz="0" w:space="0" w:color="auto"/>
                        <w:right w:val="none" w:sz="0" w:space="0" w:color="auto"/>
                      </w:divBdr>
                      <w:divsChild>
                        <w:div w:id="607276537">
                          <w:marLeft w:val="0"/>
                          <w:marRight w:val="0"/>
                          <w:marTop w:val="0"/>
                          <w:marBottom w:val="0"/>
                          <w:divBdr>
                            <w:top w:val="none" w:sz="0" w:space="0" w:color="auto"/>
                            <w:left w:val="none" w:sz="0" w:space="0" w:color="auto"/>
                            <w:bottom w:val="none" w:sz="0" w:space="0" w:color="auto"/>
                            <w:right w:val="none" w:sz="0" w:space="0" w:color="auto"/>
                          </w:divBdr>
                          <w:divsChild>
                            <w:div w:id="848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799565">
      <w:bodyDiv w:val="1"/>
      <w:marLeft w:val="0"/>
      <w:marRight w:val="0"/>
      <w:marTop w:val="0"/>
      <w:marBottom w:val="0"/>
      <w:divBdr>
        <w:top w:val="none" w:sz="0" w:space="0" w:color="auto"/>
        <w:left w:val="none" w:sz="0" w:space="0" w:color="auto"/>
        <w:bottom w:val="none" w:sz="0" w:space="0" w:color="auto"/>
        <w:right w:val="none" w:sz="0" w:space="0" w:color="auto"/>
      </w:divBdr>
    </w:div>
    <w:div w:id="1065032484">
      <w:bodyDiv w:val="1"/>
      <w:marLeft w:val="0"/>
      <w:marRight w:val="0"/>
      <w:marTop w:val="0"/>
      <w:marBottom w:val="0"/>
      <w:divBdr>
        <w:top w:val="none" w:sz="0" w:space="0" w:color="auto"/>
        <w:left w:val="none" w:sz="0" w:space="0" w:color="auto"/>
        <w:bottom w:val="none" w:sz="0" w:space="0" w:color="auto"/>
        <w:right w:val="none" w:sz="0" w:space="0" w:color="auto"/>
      </w:divBdr>
    </w:div>
    <w:div w:id="1082337818">
      <w:bodyDiv w:val="1"/>
      <w:marLeft w:val="0"/>
      <w:marRight w:val="0"/>
      <w:marTop w:val="0"/>
      <w:marBottom w:val="0"/>
      <w:divBdr>
        <w:top w:val="none" w:sz="0" w:space="0" w:color="auto"/>
        <w:left w:val="none" w:sz="0" w:space="0" w:color="auto"/>
        <w:bottom w:val="none" w:sz="0" w:space="0" w:color="auto"/>
        <w:right w:val="none" w:sz="0" w:space="0" w:color="auto"/>
      </w:divBdr>
    </w:div>
    <w:div w:id="1572276205">
      <w:bodyDiv w:val="1"/>
      <w:marLeft w:val="0"/>
      <w:marRight w:val="0"/>
      <w:marTop w:val="0"/>
      <w:marBottom w:val="0"/>
      <w:divBdr>
        <w:top w:val="none" w:sz="0" w:space="0" w:color="auto"/>
        <w:left w:val="none" w:sz="0" w:space="0" w:color="auto"/>
        <w:bottom w:val="none" w:sz="0" w:space="0" w:color="auto"/>
        <w:right w:val="none" w:sz="0" w:space="0" w:color="auto"/>
      </w:divBdr>
    </w:div>
    <w:div w:id="1615942430">
      <w:bodyDiv w:val="1"/>
      <w:marLeft w:val="0"/>
      <w:marRight w:val="0"/>
      <w:marTop w:val="0"/>
      <w:marBottom w:val="0"/>
      <w:divBdr>
        <w:top w:val="none" w:sz="0" w:space="0" w:color="auto"/>
        <w:left w:val="none" w:sz="0" w:space="0" w:color="auto"/>
        <w:bottom w:val="none" w:sz="0" w:space="0" w:color="auto"/>
        <w:right w:val="none" w:sz="0" w:space="0" w:color="auto"/>
      </w:divBdr>
    </w:div>
    <w:div w:id="1619950812">
      <w:bodyDiv w:val="1"/>
      <w:marLeft w:val="0"/>
      <w:marRight w:val="0"/>
      <w:marTop w:val="0"/>
      <w:marBottom w:val="0"/>
      <w:divBdr>
        <w:top w:val="none" w:sz="0" w:space="0" w:color="auto"/>
        <w:left w:val="none" w:sz="0" w:space="0" w:color="auto"/>
        <w:bottom w:val="none" w:sz="0" w:space="0" w:color="auto"/>
        <w:right w:val="none" w:sz="0" w:space="0" w:color="auto"/>
      </w:divBdr>
    </w:div>
    <w:div w:id="1626229996">
      <w:bodyDiv w:val="1"/>
      <w:marLeft w:val="0"/>
      <w:marRight w:val="0"/>
      <w:marTop w:val="0"/>
      <w:marBottom w:val="0"/>
      <w:divBdr>
        <w:top w:val="none" w:sz="0" w:space="0" w:color="auto"/>
        <w:left w:val="none" w:sz="0" w:space="0" w:color="auto"/>
        <w:bottom w:val="none" w:sz="0" w:space="0" w:color="auto"/>
        <w:right w:val="none" w:sz="0" w:space="0" w:color="auto"/>
      </w:divBdr>
    </w:div>
    <w:div w:id="1704474536">
      <w:bodyDiv w:val="1"/>
      <w:marLeft w:val="0"/>
      <w:marRight w:val="0"/>
      <w:marTop w:val="0"/>
      <w:marBottom w:val="0"/>
      <w:divBdr>
        <w:top w:val="none" w:sz="0" w:space="0" w:color="auto"/>
        <w:left w:val="none" w:sz="0" w:space="0" w:color="auto"/>
        <w:bottom w:val="none" w:sz="0" w:space="0" w:color="auto"/>
        <w:right w:val="none" w:sz="0" w:space="0" w:color="auto"/>
      </w:divBdr>
    </w:div>
    <w:div w:id="1709836795">
      <w:bodyDiv w:val="1"/>
      <w:marLeft w:val="0"/>
      <w:marRight w:val="0"/>
      <w:marTop w:val="0"/>
      <w:marBottom w:val="0"/>
      <w:divBdr>
        <w:top w:val="none" w:sz="0" w:space="0" w:color="auto"/>
        <w:left w:val="none" w:sz="0" w:space="0" w:color="auto"/>
        <w:bottom w:val="none" w:sz="0" w:space="0" w:color="auto"/>
        <w:right w:val="none" w:sz="0" w:space="0" w:color="auto"/>
      </w:divBdr>
    </w:div>
    <w:div w:id="1744835694">
      <w:bodyDiv w:val="1"/>
      <w:marLeft w:val="0"/>
      <w:marRight w:val="0"/>
      <w:marTop w:val="0"/>
      <w:marBottom w:val="0"/>
      <w:divBdr>
        <w:top w:val="none" w:sz="0" w:space="0" w:color="auto"/>
        <w:left w:val="none" w:sz="0" w:space="0" w:color="auto"/>
        <w:bottom w:val="none" w:sz="0" w:space="0" w:color="auto"/>
        <w:right w:val="none" w:sz="0" w:space="0" w:color="auto"/>
      </w:divBdr>
      <w:divsChild>
        <w:div w:id="1213349655">
          <w:marLeft w:val="0"/>
          <w:marRight w:val="0"/>
          <w:marTop w:val="0"/>
          <w:marBottom w:val="0"/>
          <w:divBdr>
            <w:top w:val="none" w:sz="0" w:space="0" w:color="auto"/>
            <w:left w:val="none" w:sz="0" w:space="0" w:color="auto"/>
            <w:bottom w:val="none" w:sz="0" w:space="0" w:color="auto"/>
            <w:right w:val="none" w:sz="0" w:space="0" w:color="auto"/>
          </w:divBdr>
          <w:divsChild>
            <w:div w:id="1132484276">
              <w:marLeft w:val="0"/>
              <w:marRight w:val="0"/>
              <w:marTop w:val="0"/>
              <w:marBottom w:val="0"/>
              <w:divBdr>
                <w:top w:val="none" w:sz="0" w:space="0" w:color="auto"/>
                <w:left w:val="none" w:sz="0" w:space="0" w:color="auto"/>
                <w:bottom w:val="none" w:sz="0" w:space="0" w:color="auto"/>
                <w:right w:val="none" w:sz="0" w:space="0" w:color="auto"/>
              </w:divBdr>
              <w:divsChild>
                <w:div w:id="1237713531">
                  <w:marLeft w:val="120"/>
                  <w:marRight w:val="120"/>
                  <w:marTop w:val="0"/>
                  <w:marBottom w:val="0"/>
                  <w:divBdr>
                    <w:top w:val="none" w:sz="0" w:space="0" w:color="auto"/>
                    <w:left w:val="none" w:sz="0" w:space="0" w:color="auto"/>
                    <w:bottom w:val="none" w:sz="0" w:space="0" w:color="auto"/>
                    <w:right w:val="none" w:sz="0" w:space="0" w:color="auto"/>
                  </w:divBdr>
                  <w:divsChild>
                    <w:div w:id="1478104457">
                      <w:marLeft w:val="120"/>
                      <w:marRight w:val="120"/>
                      <w:marTop w:val="0"/>
                      <w:marBottom w:val="0"/>
                      <w:divBdr>
                        <w:top w:val="none" w:sz="0" w:space="0" w:color="auto"/>
                        <w:left w:val="none" w:sz="0" w:space="0" w:color="auto"/>
                        <w:bottom w:val="none" w:sz="0" w:space="0" w:color="auto"/>
                        <w:right w:val="none" w:sz="0" w:space="0" w:color="auto"/>
                      </w:divBdr>
                      <w:divsChild>
                        <w:div w:id="1406537281">
                          <w:marLeft w:val="0"/>
                          <w:marRight w:val="0"/>
                          <w:marTop w:val="0"/>
                          <w:marBottom w:val="0"/>
                          <w:divBdr>
                            <w:top w:val="none" w:sz="0" w:space="0" w:color="auto"/>
                            <w:left w:val="none" w:sz="0" w:space="0" w:color="auto"/>
                            <w:bottom w:val="none" w:sz="0" w:space="0" w:color="auto"/>
                            <w:right w:val="none" w:sz="0" w:space="0" w:color="auto"/>
                          </w:divBdr>
                          <w:divsChild>
                            <w:div w:id="20187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84235">
      <w:bodyDiv w:val="1"/>
      <w:marLeft w:val="0"/>
      <w:marRight w:val="0"/>
      <w:marTop w:val="0"/>
      <w:marBottom w:val="0"/>
      <w:divBdr>
        <w:top w:val="none" w:sz="0" w:space="0" w:color="auto"/>
        <w:left w:val="none" w:sz="0" w:space="0" w:color="auto"/>
        <w:bottom w:val="none" w:sz="0" w:space="0" w:color="auto"/>
        <w:right w:val="none" w:sz="0" w:space="0" w:color="auto"/>
      </w:divBdr>
    </w:div>
    <w:div w:id="214330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a.palmgren@swedenhotels.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wedenhotels.s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C0E8F-9BD8-4505-9DDB-17EC0CA6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478</Words>
  <Characters>2534</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Fenix Hospitality Sweden AB</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Palmgren</dc:creator>
  <cp:lastModifiedBy>Evas jobb</cp:lastModifiedBy>
  <cp:revision>5</cp:revision>
  <cp:lastPrinted>2013-09-03T12:16:00Z</cp:lastPrinted>
  <dcterms:created xsi:type="dcterms:W3CDTF">2013-09-03T11:14:00Z</dcterms:created>
  <dcterms:modified xsi:type="dcterms:W3CDTF">2013-09-03T20:34:00Z</dcterms:modified>
</cp:coreProperties>
</file>