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50" w:rsidRPr="00E71E38" w:rsidRDefault="008B398C" w:rsidP="00B737FC">
      <w:pPr>
        <w:rPr>
          <w:rFonts w:asciiTheme="minorHAnsi" w:hAnsiTheme="minorHAnsi" w:cs="Arial"/>
          <w:i/>
          <w:lang w:val="sv-SE"/>
        </w:rPr>
      </w:pPr>
      <w:r w:rsidRPr="00E71E38">
        <w:rPr>
          <w:rFonts w:asciiTheme="minorHAnsi" w:hAnsiTheme="minorHAnsi" w:cs="Arial"/>
          <w:i/>
          <w:lang w:val="sv-SE"/>
        </w:rPr>
        <w:t xml:space="preserve">Pressmeddelande, Stockholm </w:t>
      </w:r>
      <w:r w:rsidRPr="00E71E38">
        <w:rPr>
          <w:rFonts w:asciiTheme="minorHAnsi" w:hAnsiTheme="minorHAnsi" w:cs="Arial"/>
          <w:i/>
          <w:lang w:val="sv-SE"/>
        </w:rPr>
        <w:fldChar w:fldCharType="begin"/>
      </w:r>
      <w:r w:rsidRPr="00E71E38">
        <w:rPr>
          <w:rFonts w:asciiTheme="minorHAnsi" w:hAnsiTheme="minorHAnsi" w:cs="Arial"/>
          <w:i/>
          <w:lang w:val="sv-SE"/>
        </w:rPr>
        <w:instrText xml:space="preserve"> DATE \@ "yyyy-MM-dd" </w:instrText>
      </w:r>
      <w:r w:rsidRPr="00E71E38">
        <w:rPr>
          <w:rFonts w:asciiTheme="minorHAnsi" w:hAnsiTheme="minorHAnsi" w:cs="Arial"/>
          <w:i/>
          <w:lang w:val="sv-SE"/>
        </w:rPr>
        <w:fldChar w:fldCharType="separate"/>
      </w:r>
      <w:r w:rsidR="00F84BCD">
        <w:rPr>
          <w:rFonts w:asciiTheme="minorHAnsi" w:hAnsiTheme="minorHAnsi" w:cs="Arial"/>
          <w:i/>
          <w:noProof/>
          <w:lang w:val="sv-SE"/>
        </w:rPr>
        <w:t>2011-02-23</w:t>
      </w:r>
      <w:r w:rsidRPr="00E71E38">
        <w:rPr>
          <w:rFonts w:asciiTheme="minorHAnsi" w:hAnsiTheme="minorHAnsi" w:cs="Arial"/>
          <w:i/>
          <w:lang w:val="sv-SE"/>
        </w:rPr>
        <w:fldChar w:fldCharType="end"/>
      </w:r>
    </w:p>
    <w:p w:rsidR="00E71E38" w:rsidRPr="00C83D50" w:rsidRDefault="00E71E38" w:rsidP="00B737FC">
      <w:pPr>
        <w:rPr>
          <w:rFonts w:asciiTheme="minorHAnsi" w:hAnsiTheme="minorHAnsi" w:cs="Arial"/>
          <w:lang w:val="sv-SE"/>
        </w:rPr>
      </w:pPr>
    </w:p>
    <w:p w:rsidR="003D26C1" w:rsidRPr="00C83D50" w:rsidRDefault="0078328E" w:rsidP="00B737FC">
      <w:pPr>
        <w:rPr>
          <w:rFonts w:asciiTheme="minorHAnsi" w:hAnsiTheme="minorHAnsi" w:cs="Arial"/>
          <w:b/>
          <w:sz w:val="54"/>
          <w:szCs w:val="54"/>
          <w:lang w:val="sv-SE"/>
        </w:rPr>
      </w:pPr>
      <w:bookmarkStart w:id="0" w:name="OLE_LINK3"/>
      <w:bookmarkStart w:id="1" w:name="OLE_LINK4"/>
      <w:r>
        <w:rPr>
          <w:rFonts w:asciiTheme="minorHAnsi" w:hAnsiTheme="minorHAnsi" w:cs="Arial"/>
          <w:b/>
          <w:sz w:val="54"/>
          <w:szCs w:val="54"/>
          <w:lang w:val="sv-SE"/>
        </w:rPr>
        <w:t xml:space="preserve">Extrem spamstorm drabbar </w:t>
      </w:r>
      <w:r w:rsidR="00B56D21">
        <w:rPr>
          <w:rFonts w:asciiTheme="minorHAnsi" w:hAnsiTheme="minorHAnsi" w:cs="Arial"/>
          <w:b/>
          <w:sz w:val="54"/>
          <w:szCs w:val="54"/>
          <w:lang w:val="sv-SE"/>
        </w:rPr>
        <w:t>Sverige</w:t>
      </w:r>
    </w:p>
    <w:p w:rsidR="00C83D50" w:rsidRPr="007C38C6" w:rsidRDefault="0078328E" w:rsidP="007C38C6">
      <w:pPr>
        <w:pStyle w:val="Liststycke"/>
        <w:numPr>
          <w:ilvl w:val="0"/>
          <w:numId w:val="2"/>
        </w:numPr>
        <w:rPr>
          <w:rFonts w:asciiTheme="minorHAnsi" w:hAnsiTheme="minorHAnsi" w:cs="Arial"/>
          <w:i/>
          <w:sz w:val="32"/>
          <w:szCs w:val="54"/>
          <w:lang w:val="sv-SE"/>
        </w:rPr>
      </w:pPr>
      <w:bookmarkStart w:id="2" w:name="OLE_LINK1"/>
      <w:bookmarkStart w:id="3" w:name="OLE_LINK2"/>
      <w:bookmarkEnd w:id="0"/>
      <w:bookmarkEnd w:id="1"/>
      <w:r>
        <w:rPr>
          <w:rFonts w:asciiTheme="minorHAnsi" w:hAnsiTheme="minorHAnsi" w:cs="Arial"/>
          <w:i/>
          <w:sz w:val="32"/>
          <w:szCs w:val="54"/>
          <w:lang w:val="sv-SE"/>
        </w:rPr>
        <w:t xml:space="preserve">Ökning av </w:t>
      </w:r>
      <w:r w:rsidR="00750202">
        <w:rPr>
          <w:rFonts w:asciiTheme="minorHAnsi" w:hAnsiTheme="minorHAnsi" w:cs="Arial"/>
          <w:i/>
          <w:sz w:val="32"/>
          <w:szCs w:val="54"/>
          <w:lang w:val="sv-SE"/>
        </w:rPr>
        <w:t>andelen</w:t>
      </w:r>
      <w:r>
        <w:rPr>
          <w:rFonts w:asciiTheme="minorHAnsi" w:hAnsiTheme="minorHAnsi" w:cs="Arial"/>
          <w:i/>
          <w:sz w:val="32"/>
          <w:szCs w:val="54"/>
          <w:lang w:val="sv-SE"/>
        </w:rPr>
        <w:t xml:space="preserve"> spam med </w:t>
      </w:r>
      <w:r w:rsidR="00B56D21">
        <w:rPr>
          <w:rFonts w:asciiTheme="minorHAnsi" w:hAnsiTheme="minorHAnsi" w:cs="Arial"/>
          <w:i/>
          <w:sz w:val="32"/>
          <w:szCs w:val="54"/>
          <w:lang w:val="sv-SE"/>
        </w:rPr>
        <w:t>nära</w:t>
      </w:r>
      <w:r>
        <w:rPr>
          <w:rFonts w:asciiTheme="minorHAnsi" w:hAnsiTheme="minorHAnsi" w:cs="Arial"/>
          <w:i/>
          <w:sz w:val="32"/>
          <w:szCs w:val="54"/>
          <w:lang w:val="sv-SE"/>
        </w:rPr>
        <w:t xml:space="preserve"> </w:t>
      </w:r>
      <w:r w:rsidR="003A7A38">
        <w:rPr>
          <w:rFonts w:asciiTheme="minorHAnsi" w:hAnsiTheme="minorHAnsi" w:cs="Arial"/>
          <w:i/>
          <w:sz w:val="32"/>
          <w:szCs w:val="54"/>
          <w:lang w:val="sv-SE"/>
        </w:rPr>
        <w:t>4</w:t>
      </w:r>
      <w:r>
        <w:rPr>
          <w:rFonts w:asciiTheme="minorHAnsi" w:hAnsiTheme="minorHAnsi" w:cs="Arial"/>
          <w:i/>
          <w:sz w:val="32"/>
          <w:szCs w:val="54"/>
          <w:lang w:val="sv-SE"/>
        </w:rPr>
        <w:t>00 %.</w:t>
      </w:r>
    </w:p>
    <w:p w:rsidR="00B737FC" w:rsidRPr="007C38C6" w:rsidRDefault="00B737FC" w:rsidP="00C83D50">
      <w:pPr>
        <w:rPr>
          <w:rFonts w:asciiTheme="minorHAnsi" w:hAnsiTheme="minorHAnsi" w:cs="Arial"/>
          <w:sz w:val="22"/>
          <w:szCs w:val="22"/>
          <w:lang w:val="sv-SE"/>
        </w:rPr>
      </w:pPr>
      <w:bookmarkStart w:id="4" w:name="_GoBack"/>
      <w:bookmarkEnd w:id="2"/>
      <w:bookmarkEnd w:id="3"/>
      <w:bookmarkEnd w:id="4"/>
    </w:p>
    <w:p w:rsidR="007C38C6" w:rsidRDefault="0078328E" w:rsidP="007C38C6">
      <w:pPr>
        <w:rPr>
          <w:rFonts w:asciiTheme="minorHAnsi" w:hAnsiTheme="minorHAnsi" w:cstheme="minorHAnsi"/>
          <w:b/>
          <w:bCs/>
          <w:sz w:val="22"/>
          <w:szCs w:val="22"/>
          <w:lang w:val="sv-SE" w:eastAsia="sv-SE"/>
        </w:rPr>
      </w:pPr>
      <w:r>
        <w:rPr>
          <w:rFonts w:asciiTheme="minorHAnsi" w:hAnsiTheme="minorHAnsi" w:cstheme="minorHAnsi"/>
          <w:b/>
          <w:sz w:val="22"/>
          <w:szCs w:val="22"/>
          <w:lang w:val="sv-SE"/>
        </w:rPr>
        <w:t xml:space="preserve">Under tisdagen började kanske den största </w:t>
      </w:r>
      <w:r w:rsidR="003B2805">
        <w:rPr>
          <w:rFonts w:asciiTheme="minorHAnsi" w:hAnsiTheme="minorHAnsi" w:cstheme="minorHAnsi"/>
          <w:b/>
          <w:sz w:val="22"/>
          <w:szCs w:val="22"/>
          <w:lang w:val="sv-SE"/>
        </w:rPr>
        <w:t xml:space="preserve">spamstormen någonsin drabba </w:t>
      </w:r>
      <w:r>
        <w:rPr>
          <w:rFonts w:asciiTheme="minorHAnsi" w:hAnsiTheme="minorHAnsi" w:cstheme="minorHAnsi"/>
          <w:b/>
          <w:sz w:val="22"/>
          <w:szCs w:val="22"/>
          <w:lang w:val="sv-SE"/>
        </w:rPr>
        <w:t>Sverige</w:t>
      </w:r>
      <w:r w:rsidR="00C356C6">
        <w:rPr>
          <w:rFonts w:asciiTheme="minorHAnsi" w:hAnsiTheme="minorHAnsi" w:cstheme="minorHAnsi"/>
          <w:b/>
          <w:bCs/>
          <w:sz w:val="22"/>
          <w:szCs w:val="22"/>
          <w:lang w:val="sv-SE" w:eastAsia="sv-SE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  <w:lang w:val="sv-SE" w:eastAsia="sv-SE"/>
        </w:rPr>
        <w:t xml:space="preserve"> Spammet har drabbat </w:t>
      </w:r>
      <w:r w:rsidR="00A227C5">
        <w:rPr>
          <w:rFonts w:asciiTheme="minorHAnsi" w:hAnsiTheme="minorHAnsi" w:cstheme="minorHAnsi"/>
          <w:b/>
          <w:bCs/>
          <w:sz w:val="22"/>
          <w:szCs w:val="22"/>
          <w:lang w:val="sv-SE" w:eastAsia="sv-SE"/>
        </w:rPr>
        <w:t xml:space="preserve">något som kan beskrivas som extrema mängder </w:t>
      </w:r>
      <w:r>
        <w:rPr>
          <w:rFonts w:asciiTheme="minorHAnsi" w:hAnsiTheme="minorHAnsi" w:cstheme="minorHAnsi"/>
          <w:b/>
          <w:bCs/>
          <w:sz w:val="22"/>
          <w:szCs w:val="22"/>
          <w:lang w:val="sv-SE" w:eastAsia="sv-SE"/>
        </w:rPr>
        <w:t>e-postanvändare.</w:t>
      </w:r>
      <w:r w:rsidR="00B56D21">
        <w:rPr>
          <w:rFonts w:asciiTheme="minorHAnsi" w:hAnsiTheme="minorHAnsi" w:cstheme="minorHAnsi"/>
          <w:b/>
          <w:bCs/>
          <w:sz w:val="22"/>
          <w:szCs w:val="22"/>
          <w:lang w:val="sv-SE" w:eastAsia="sv-SE"/>
        </w:rPr>
        <w:t xml:space="preserve"> Idag, onsdag pågår, stormen fortfarande.</w:t>
      </w:r>
    </w:p>
    <w:p w:rsidR="0078328E" w:rsidRDefault="0078328E" w:rsidP="007C38C6">
      <w:pPr>
        <w:rPr>
          <w:rFonts w:asciiTheme="minorHAnsi" w:hAnsiTheme="minorHAnsi" w:cstheme="minorHAnsi"/>
          <w:b/>
          <w:bCs/>
          <w:sz w:val="22"/>
          <w:szCs w:val="22"/>
          <w:lang w:val="sv-SE" w:eastAsia="sv-SE"/>
        </w:rPr>
      </w:pPr>
    </w:p>
    <w:p w:rsidR="000C4FD7" w:rsidRDefault="003A7A38" w:rsidP="00C356C6">
      <w:pPr>
        <w:rPr>
          <w:rFonts w:asciiTheme="minorHAnsi" w:hAnsiTheme="minorHAnsi" w:cs="Arial"/>
          <w:sz w:val="22"/>
          <w:szCs w:val="22"/>
          <w:lang w:val="sv-SE"/>
        </w:rPr>
      </w:pPr>
      <w:r>
        <w:rPr>
          <w:rFonts w:asciiTheme="minorHAnsi" w:hAnsiTheme="minorHAnsi" w:cs="Arial"/>
          <w:sz w:val="22"/>
          <w:szCs w:val="22"/>
          <w:lang w:val="sv-SE"/>
        </w:rPr>
        <w:t>Sedan lunchtid igår började den troligen största spamstormen någonsin i Sverige. Ökningen av andelen spam är närmare 400 %</w:t>
      </w:r>
      <w:r w:rsidR="000C4FD7">
        <w:rPr>
          <w:rFonts w:asciiTheme="minorHAnsi" w:hAnsiTheme="minorHAnsi" w:cs="Arial"/>
          <w:sz w:val="22"/>
          <w:szCs w:val="22"/>
          <w:lang w:val="sv-SE"/>
        </w:rPr>
        <w:t xml:space="preserve"> jämfört med normala nivåer</w:t>
      </w:r>
      <w:r>
        <w:rPr>
          <w:rFonts w:asciiTheme="minorHAnsi" w:hAnsiTheme="minorHAnsi" w:cs="Arial"/>
          <w:sz w:val="22"/>
          <w:szCs w:val="22"/>
          <w:lang w:val="sv-SE"/>
        </w:rPr>
        <w:t xml:space="preserve">. </w:t>
      </w:r>
      <w:r w:rsidR="000C4FD7">
        <w:rPr>
          <w:rFonts w:asciiTheme="minorHAnsi" w:hAnsiTheme="minorHAnsi" w:cs="Arial"/>
          <w:sz w:val="22"/>
          <w:szCs w:val="22"/>
          <w:lang w:val="sv-SE"/>
        </w:rPr>
        <w:t>Under gårdagen representerade över 99 % av e-posttrafiken i Sverige spam.</w:t>
      </w:r>
    </w:p>
    <w:p w:rsidR="000C4FD7" w:rsidRDefault="000C4FD7" w:rsidP="00C356C6">
      <w:pPr>
        <w:rPr>
          <w:rFonts w:asciiTheme="minorHAnsi" w:hAnsiTheme="minorHAnsi" w:cs="Arial"/>
          <w:sz w:val="22"/>
          <w:szCs w:val="22"/>
          <w:lang w:val="sv-SE"/>
        </w:rPr>
      </w:pPr>
    </w:p>
    <w:p w:rsidR="001E5014" w:rsidRDefault="003A7A38" w:rsidP="00C356C6">
      <w:pPr>
        <w:rPr>
          <w:rFonts w:asciiTheme="minorHAnsi" w:hAnsiTheme="minorHAnsi" w:cs="Arial"/>
          <w:sz w:val="22"/>
          <w:szCs w:val="22"/>
          <w:lang w:val="sv-SE"/>
        </w:rPr>
      </w:pPr>
      <w:r>
        <w:rPr>
          <w:rFonts w:asciiTheme="minorHAnsi" w:hAnsiTheme="minorHAnsi" w:cs="Arial"/>
          <w:sz w:val="22"/>
          <w:szCs w:val="22"/>
          <w:lang w:val="sv-SE"/>
        </w:rPr>
        <w:t>Den större delen av spammet är mer eller mindre av samma typ och har ett ämne i stil med ”</w:t>
      </w:r>
      <w:r w:rsidRPr="003A7A38">
        <w:rPr>
          <w:rFonts w:asciiTheme="minorHAnsi" w:hAnsiTheme="minorHAnsi" w:cs="Arial"/>
          <w:sz w:val="22"/>
          <w:szCs w:val="22"/>
          <w:lang w:val="sv-SE"/>
        </w:rPr>
        <w:t xml:space="preserve">vinst </w:t>
      </w:r>
      <w:proofErr w:type="spellStart"/>
      <w:r w:rsidRPr="003A7A38">
        <w:rPr>
          <w:rFonts w:asciiTheme="minorHAnsi" w:hAnsiTheme="minorHAnsi" w:cs="Arial"/>
          <w:sz w:val="22"/>
          <w:szCs w:val="22"/>
          <w:lang w:val="sv-SE"/>
        </w:rPr>
        <w:t>pa</w:t>
      </w:r>
      <w:proofErr w:type="spellEnd"/>
      <w:r w:rsidRPr="003A7A38">
        <w:rPr>
          <w:rFonts w:asciiTheme="minorHAnsi" w:hAnsiTheme="minorHAnsi" w:cs="Arial"/>
          <w:sz w:val="22"/>
          <w:szCs w:val="22"/>
          <w:lang w:val="sv-SE"/>
        </w:rPr>
        <w:t xml:space="preserve"> 3478 euro per manad</w:t>
      </w:r>
      <w:r>
        <w:rPr>
          <w:rFonts w:asciiTheme="minorHAnsi" w:hAnsiTheme="minorHAnsi" w:cs="Arial"/>
          <w:sz w:val="22"/>
          <w:szCs w:val="22"/>
          <w:lang w:val="sv-SE"/>
        </w:rPr>
        <w:t xml:space="preserve">” där </w:t>
      </w:r>
      <w:r w:rsidR="00B56D21">
        <w:rPr>
          <w:rFonts w:asciiTheme="minorHAnsi" w:hAnsiTheme="minorHAnsi" w:cs="Arial"/>
          <w:sz w:val="22"/>
          <w:szCs w:val="22"/>
          <w:lang w:val="sv-SE"/>
        </w:rPr>
        <w:t>den angivna vinst</w:t>
      </w:r>
      <w:r>
        <w:rPr>
          <w:rFonts w:asciiTheme="minorHAnsi" w:hAnsiTheme="minorHAnsi" w:cs="Arial"/>
          <w:sz w:val="22"/>
          <w:szCs w:val="22"/>
          <w:lang w:val="sv-SE"/>
        </w:rPr>
        <w:t>summan varierar.</w:t>
      </w:r>
      <w:r w:rsidR="001E5014">
        <w:rPr>
          <w:rFonts w:asciiTheme="minorHAnsi" w:hAnsiTheme="minorHAnsi" w:cs="Arial"/>
          <w:sz w:val="22"/>
          <w:szCs w:val="22"/>
          <w:lang w:val="sv-SE"/>
        </w:rPr>
        <w:t xml:space="preserve"> Innehållet har dock inget med ämnet att göra utan uppmanar mottagaren att skicka sin CV till en e-postadress om man är intresserad av en extrainkomst.</w:t>
      </w:r>
    </w:p>
    <w:p w:rsidR="001E5014" w:rsidRDefault="001E5014" w:rsidP="00C356C6">
      <w:pPr>
        <w:rPr>
          <w:rFonts w:asciiTheme="minorHAnsi" w:hAnsiTheme="minorHAnsi" w:cs="Arial"/>
          <w:sz w:val="22"/>
          <w:szCs w:val="22"/>
          <w:lang w:val="sv-SE"/>
        </w:rPr>
      </w:pPr>
    </w:p>
    <w:p w:rsidR="003A7A38" w:rsidRDefault="000C4FD7" w:rsidP="00C356C6">
      <w:pPr>
        <w:rPr>
          <w:rFonts w:asciiTheme="minorHAnsi" w:hAnsiTheme="minorHAnsi" w:cs="Arial"/>
          <w:sz w:val="22"/>
          <w:szCs w:val="22"/>
          <w:lang w:val="sv-SE"/>
        </w:rPr>
      </w:pPr>
      <w:r>
        <w:rPr>
          <w:rFonts w:asciiTheme="minorHAnsi" w:hAnsiTheme="minorHAnsi" w:cs="Arial"/>
          <w:sz w:val="22"/>
          <w:szCs w:val="22"/>
          <w:lang w:val="sv-SE"/>
        </w:rPr>
        <w:t>S</w:t>
      </w:r>
      <w:r w:rsidR="003A7A38">
        <w:rPr>
          <w:rFonts w:asciiTheme="minorHAnsi" w:hAnsiTheme="minorHAnsi" w:cs="Arial"/>
          <w:sz w:val="22"/>
          <w:szCs w:val="22"/>
          <w:lang w:val="sv-SE"/>
        </w:rPr>
        <w:t xml:space="preserve">pammet </w:t>
      </w:r>
      <w:r>
        <w:rPr>
          <w:rFonts w:asciiTheme="minorHAnsi" w:hAnsiTheme="minorHAnsi" w:cs="Arial"/>
          <w:sz w:val="22"/>
          <w:szCs w:val="22"/>
          <w:lang w:val="sv-SE"/>
        </w:rPr>
        <w:t xml:space="preserve">kom nästan uteslutande </w:t>
      </w:r>
      <w:r w:rsidR="003A7A38">
        <w:rPr>
          <w:rFonts w:asciiTheme="minorHAnsi" w:hAnsiTheme="minorHAnsi" w:cs="Arial"/>
          <w:sz w:val="22"/>
          <w:szCs w:val="22"/>
          <w:lang w:val="sv-SE"/>
        </w:rPr>
        <w:t xml:space="preserve">från nya botnät belägna i </w:t>
      </w:r>
      <w:r>
        <w:rPr>
          <w:rFonts w:asciiTheme="minorHAnsi" w:hAnsiTheme="minorHAnsi" w:cs="Arial"/>
          <w:sz w:val="22"/>
          <w:szCs w:val="22"/>
          <w:lang w:val="sv-SE"/>
        </w:rPr>
        <w:t xml:space="preserve">Asien (över 60 %), </w:t>
      </w:r>
      <w:r w:rsidR="003A7A38">
        <w:rPr>
          <w:rFonts w:asciiTheme="minorHAnsi" w:hAnsiTheme="minorHAnsi" w:cs="Arial"/>
          <w:sz w:val="22"/>
          <w:szCs w:val="22"/>
          <w:lang w:val="sv-SE"/>
        </w:rPr>
        <w:t>Ryssland</w:t>
      </w:r>
      <w:r>
        <w:rPr>
          <w:rFonts w:asciiTheme="minorHAnsi" w:hAnsiTheme="minorHAnsi" w:cs="Arial"/>
          <w:sz w:val="22"/>
          <w:szCs w:val="22"/>
          <w:lang w:val="sv-SE"/>
        </w:rPr>
        <w:t xml:space="preserve"> (över 30 %)</w:t>
      </w:r>
      <w:r w:rsidR="003A7A38">
        <w:rPr>
          <w:rFonts w:asciiTheme="minorHAnsi" w:hAnsiTheme="minorHAnsi" w:cs="Arial"/>
          <w:sz w:val="22"/>
          <w:szCs w:val="22"/>
          <w:lang w:val="sv-SE"/>
        </w:rPr>
        <w:t>.</w:t>
      </w:r>
      <w:r>
        <w:rPr>
          <w:rFonts w:asciiTheme="minorHAnsi" w:hAnsiTheme="minorHAnsi" w:cs="Arial"/>
          <w:sz w:val="22"/>
          <w:szCs w:val="22"/>
          <w:lang w:val="sv-SE"/>
        </w:rPr>
        <w:t xml:space="preserve"> Spammets innehåll triggar normalt inte spamfilter eftersom det dels är på svenska och dels inte innehåller </w:t>
      </w:r>
      <w:r w:rsidR="00810ACF">
        <w:rPr>
          <w:rFonts w:asciiTheme="minorHAnsi" w:hAnsiTheme="minorHAnsi" w:cs="Arial"/>
          <w:sz w:val="22"/>
          <w:szCs w:val="22"/>
          <w:lang w:val="sv-SE"/>
        </w:rPr>
        <w:t>ord som traditionellt förekommer i spam</w:t>
      </w:r>
      <w:r>
        <w:rPr>
          <w:rFonts w:asciiTheme="minorHAnsi" w:hAnsiTheme="minorHAnsi" w:cs="Arial"/>
          <w:sz w:val="22"/>
          <w:szCs w:val="22"/>
          <w:lang w:val="sv-SE"/>
        </w:rPr>
        <w:t xml:space="preserve">. </w:t>
      </w:r>
      <w:r w:rsidR="00B56D21">
        <w:rPr>
          <w:rFonts w:asciiTheme="minorHAnsi" w:hAnsiTheme="minorHAnsi" w:cs="Arial"/>
          <w:sz w:val="22"/>
          <w:szCs w:val="22"/>
          <w:lang w:val="sv-SE"/>
        </w:rPr>
        <w:t>Den dåliga svenskan tyder på att ö</w:t>
      </w:r>
      <w:r>
        <w:rPr>
          <w:rFonts w:asciiTheme="minorHAnsi" w:hAnsiTheme="minorHAnsi" w:cs="Arial"/>
          <w:sz w:val="22"/>
          <w:szCs w:val="22"/>
          <w:lang w:val="sv-SE"/>
        </w:rPr>
        <w:t>versättningen av spammet gjorts med Google translate eller dylikt</w:t>
      </w:r>
      <w:r w:rsidR="00B56D21">
        <w:rPr>
          <w:rFonts w:asciiTheme="minorHAnsi" w:hAnsiTheme="minorHAnsi" w:cs="Arial"/>
          <w:sz w:val="22"/>
          <w:szCs w:val="22"/>
          <w:lang w:val="sv-SE"/>
        </w:rPr>
        <w:t xml:space="preserve"> verktyg</w:t>
      </w:r>
      <w:r w:rsidR="00810ACF">
        <w:rPr>
          <w:rFonts w:asciiTheme="minorHAnsi" w:hAnsiTheme="minorHAnsi" w:cs="Arial"/>
          <w:sz w:val="22"/>
          <w:szCs w:val="22"/>
          <w:lang w:val="sv-SE"/>
        </w:rPr>
        <w:t xml:space="preserve"> och att spammaren inte är svensk.</w:t>
      </w:r>
      <w:r w:rsidR="00C709AF">
        <w:rPr>
          <w:rFonts w:asciiTheme="minorHAnsi" w:hAnsiTheme="minorHAnsi" w:cs="Arial"/>
          <w:sz w:val="22"/>
          <w:szCs w:val="22"/>
          <w:lang w:val="sv-SE"/>
        </w:rPr>
        <w:t xml:space="preserve"> </w:t>
      </w:r>
    </w:p>
    <w:p w:rsidR="003A7A38" w:rsidRDefault="003A7A38" w:rsidP="00C356C6">
      <w:pPr>
        <w:rPr>
          <w:rFonts w:asciiTheme="minorHAnsi" w:hAnsiTheme="minorHAnsi" w:cs="Arial"/>
          <w:sz w:val="22"/>
          <w:szCs w:val="22"/>
          <w:lang w:val="sv-SE"/>
        </w:rPr>
      </w:pPr>
    </w:p>
    <w:p w:rsidR="003A7A38" w:rsidRPr="003A7A38" w:rsidRDefault="003A7A38" w:rsidP="003A7A38">
      <w:pPr>
        <w:ind w:left="720"/>
        <w:rPr>
          <w:rFonts w:asciiTheme="minorHAnsi" w:hAnsiTheme="minorHAnsi" w:cs="Arial"/>
          <w:i/>
          <w:sz w:val="22"/>
          <w:szCs w:val="22"/>
          <w:lang w:val="sv-SE"/>
        </w:rPr>
      </w:pPr>
      <w:r w:rsidRPr="003A7A38">
        <w:rPr>
          <w:rFonts w:asciiTheme="minorHAnsi" w:hAnsiTheme="minorHAnsi" w:cs="Arial"/>
          <w:i/>
          <w:sz w:val="22"/>
          <w:szCs w:val="22"/>
          <w:lang w:val="sv-SE"/>
        </w:rPr>
        <w:t>“Spamstormar är omöjliga att förutspå o</w:t>
      </w:r>
      <w:r>
        <w:rPr>
          <w:rFonts w:asciiTheme="minorHAnsi" w:hAnsiTheme="minorHAnsi" w:cs="Arial"/>
          <w:i/>
          <w:sz w:val="22"/>
          <w:szCs w:val="22"/>
          <w:lang w:val="sv-SE"/>
        </w:rPr>
        <w:t>ch uppstår mycket plötsligt. Detta spam har skickats ut i mycket stora mängder</w:t>
      </w:r>
      <w:r w:rsidR="00B56D21">
        <w:rPr>
          <w:rFonts w:asciiTheme="minorHAnsi" w:hAnsiTheme="minorHAnsi" w:cs="Arial"/>
          <w:i/>
          <w:sz w:val="22"/>
          <w:szCs w:val="22"/>
          <w:lang w:val="sv-SE"/>
        </w:rPr>
        <w:t xml:space="preserve"> och orsakar omfattande problem</w:t>
      </w:r>
      <w:r>
        <w:rPr>
          <w:rFonts w:asciiTheme="minorHAnsi" w:hAnsiTheme="minorHAnsi" w:cs="Arial"/>
          <w:i/>
          <w:sz w:val="22"/>
          <w:szCs w:val="22"/>
          <w:lang w:val="sv-SE"/>
        </w:rPr>
        <w:t xml:space="preserve">. Vi uppskattar att det rör sig upp mot </w:t>
      </w:r>
      <w:r w:rsidR="000C4FD7">
        <w:rPr>
          <w:rFonts w:asciiTheme="minorHAnsi" w:hAnsiTheme="minorHAnsi" w:cs="Arial"/>
          <w:i/>
          <w:sz w:val="22"/>
          <w:szCs w:val="22"/>
          <w:lang w:val="sv-SE"/>
        </w:rPr>
        <w:t xml:space="preserve">750 miljoner </w:t>
      </w:r>
      <w:r>
        <w:rPr>
          <w:rFonts w:asciiTheme="minorHAnsi" w:hAnsiTheme="minorHAnsi" w:cs="Arial"/>
          <w:i/>
          <w:sz w:val="22"/>
          <w:szCs w:val="22"/>
          <w:lang w:val="sv-SE"/>
        </w:rPr>
        <w:t>spam bara mot Sverige</w:t>
      </w:r>
      <w:r w:rsidR="0049523D">
        <w:rPr>
          <w:rFonts w:asciiTheme="minorHAnsi" w:hAnsiTheme="minorHAnsi" w:cs="Arial"/>
          <w:i/>
          <w:sz w:val="22"/>
          <w:szCs w:val="22"/>
          <w:lang w:val="sv-SE"/>
        </w:rPr>
        <w:t>. Kanske så mycket som en</w:t>
      </w:r>
      <w:r w:rsidR="000C4FD7">
        <w:rPr>
          <w:rFonts w:asciiTheme="minorHAnsi" w:hAnsiTheme="minorHAnsi" w:cs="Arial"/>
          <w:i/>
          <w:sz w:val="22"/>
          <w:szCs w:val="22"/>
          <w:lang w:val="sv-SE"/>
        </w:rPr>
        <w:t xml:space="preserve"> miljard</w:t>
      </w:r>
      <w:r>
        <w:rPr>
          <w:rFonts w:asciiTheme="minorHAnsi" w:hAnsiTheme="minorHAnsi" w:cs="Arial"/>
          <w:i/>
          <w:sz w:val="22"/>
          <w:szCs w:val="22"/>
          <w:lang w:val="sv-SE"/>
        </w:rPr>
        <w:t>.</w:t>
      </w:r>
      <w:r w:rsidR="001E5014">
        <w:rPr>
          <w:rFonts w:asciiTheme="minorHAnsi" w:hAnsiTheme="minorHAnsi" w:cs="Arial"/>
          <w:i/>
          <w:sz w:val="22"/>
          <w:szCs w:val="22"/>
          <w:lang w:val="sv-SE"/>
        </w:rPr>
        <w:t xml:space="preserve"> Innehållet är helt osammanhängande och det är svårt att se vinsten för spammaren även om de uppnår sitt syfte.</w:t>
      </w:r>
      <w:r>
        <w:rPr>
          <w:rFonts w:asciiTheme="minorHAnsi" w:hAnsiTheme="minorHAnsi" w:cs="Arial"/>
          <w:i/>
          <w:sz w:val="22"/>
          <w:szCs w:val="22"/>
          <w:lang w:val="sv-SE"/>
        </w:rPr>
        <w:t>”, säger Stefan Thelberg, på e-postsäkerhetsföretaget Stej.</w:t>
      </w:r>
    </w:p>
    <w:p w:rsidR="00C83D50" w:rsidRDefault="00C83D50" w:rsidP="00C83D50">
      <w:pPr>
        <w:rPr>
          <w:rFonts w:asciiTheme="minorHAnsi" w:hAnsiTheme="minorHAnsi" w:cs="Arial"/>
          <w:sz w:val="22"/>
          <w:szCs w:val="22"/>
          <w:lang w:val="sv-SE"/>
        </w:rPr>
      </w:pPr>
    </w:p>
    <w:p w:rsidR="00072C46" w:rsidRPr="00904C9B" w:rsidRDefault="00C83D50" w:rsidP="00072C46">
      <w:pPr>
        <w:rPr>
          <w:rFonts w:ascii="Calibri" w:hAnsi="Calibri" w:cs="Arial"/>
          <w:sz w:val="22"/>
          <w:szCs w:val="22"/>
          <w:lang w:val="sv-SE"/>
        </w:rPr>
      </w:pPr>
      <w:r w:rsidRPr="0078328E">
        <w:rPr>
          <w:rFonts w:ascii="Calibri" w:hAnsi="Calibri" w:cs="Arial"/>
          <w:b/>
          <w:sz w:val="22"/>
          <w:szCs w:val="22"/>
          <w:lang w:val="sv-SE"/>
        </w:rPr>
        <w:t>För ytterligare information vänligen kontakta</w:t>
      </w:r>
      <w:r w:rsidR="00072C46" w:rsidRPr="0078328E">
        <w:rPr>
          <w:rFonts w:ascii="Calibri" w:hAnsi="Calibri" w:cs="Arial"/>
          <w:b/>
          <w:sz w:val="22"/>
          <w:szCs w:val="22"/>
          <w:lang w:val="sv-SE"/>
        </w:rPr>
        <w:t>:</w:t>
      </w:r>
      <w:r w:rsidR="00072C46" w:rsidRPr="0078328E">
        <w:rPr>
          <w:rFonts w:ascii="Calibri" w:hAnsi="Calibri" w:cs="Arial"/>
          <w:b/>
          <w:sz w:val="22"/>
          <w:szCs w:val="22"/>
          <w:lang w:val="sv-SE"/>
        </w:rPr>
        <w:br/>
      </w:r>
      <w:r w:rsidR="00072C46" w:rsidRPr="00904C9B">
        <w:rPr>
          <w:rFonts w:ascii="Calibri" w:hAnsi="Calibri" w:cs="Arial"/>
          <w:sz w:val="22"/>
          <w:szCs w:val="22"/>
          <w:lang w:val="sv-SE"/>
        </w:rPr>
        <w:t>Stefan Thelberg</w:t>
      </w:r>
      <w:r w:rsidR="00C709AF" w:rsidRPr="00904C9B">
        <w:rPr>
          <w:rFonts w:ascii="Calibri" w:hAnsi="Calibri" w:cs="Arial"/>
          <w:b/>
          <w:sz w:val="22"/>
          <w:szCs w:val="22"/>
          <w:lang w:val="sv-SE"/>
        </w:rPr>
        <w:t xml:space="preserve"> </w:t>
      </w:r>
      <w:r w:rsidR="00072C46" w:rsidRPr="00904C9B">
        <w:rPr>
          <w:rFonts w:ascii="Calibri" w:hAnsi="Calibri" w:cs="Arial"/>
          <w:b/>
          <w:sz w:val="22"/>
          <w:szCs w:val="22"/>
          <w:lang w:val="sv-SE"/>
        </w:rPr>
        <w:br/>
      </w:r>
      <w:r w:rsidR="00072C46" w:rsidRPr="00904C9B">
        <w:rPr>
          <w:rFonts w:ascii="Calibri" w:hAnsi="Calibri" w:cs="Arial"/>
          <w:sz w:val="22"/>
          <w:szCs w:val="22"/>
          <w:lang w:val="sv-SE"/>
        </w:rPr>
        <w:t>stefan.thelberg@stej.se</w:t>
      </w:r>
      <w:r w:rsidR="00072C46" w:rsidRPr="00904C9B">
        <w:rPr>
          <w:rFonts w:ascii="Calibri" w:hAnsi="Calibri" w:cs="Arial"/>
          <w:sz w:val="22"/>
          <w:szCs w:val="22"/>
          <w:lang w:val="sv-SE"/>
        </w:rPr>
        <w:br/>
        <w:t xml:space="preserve">Tel: 0739-99 33 12 </w:t>
      </w:r>
    </w:p>
    <w:p w:rsidR="004F4DA3" w:rsidRDefault="004F4DA3" w:rsidP="00072C46">
      <w:pPr>
        <w:rPr>
          <w:rFonts w:ascii="Calibri" w:hAnsi="Calibri" w:cs="Arial"/>
          <w:sz w:val="22"/>
          <w:szCs w:val="22"/>
          <w:lang w:val="sv-SE"/>
        </w:rPr>
      </w:pPr>
    </w:p>
    <w:p w:rsidR="00C709AF" w:rsidRDefault="00C709AF" w:rsidP="00072C46">
      <w:pPr>
        <w:rPr>
          <w:rFonts w:ascii="Calibri" w:hAnsi="Calibri" w:cs="Arial"/>
          <w:sz w:val="22"/>
          <w:szCs w:val="22"/>
          <w:lang w:val="sv-SE"/>
        </w:rPr>
      </w:pPr>
    </w:p>
    <w:p w:rsidR="00C709AF" w:rsidRPr="00904C9B" w:rsidRDefault="00C709AF" w:rsidP="00072C46">
      <w:pPr>
        <w:rPr>
          <w:rFonts w:ascii="Calibri" w:hAnsi="Calibri" w:cs="Arial"/>
          <w:sz w:val="22"/>
          <w:szCs w:val="22"/>
          <w:lang w:val="sv-SE"/>
        </w:rPr>
      </w:pP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46"/>
      </w:tblGrid>
      <w:tr w:rsidR="00072C46" w:rsidRPr="00C83D50" w:rsidTr="00CB5417">
        <w:tc>
          <w:tcPr>
            <w:tcW w:w="9546" w:type="dxa"/>
          </w:tcPr>
          <w:p w:rsidR="00072C46" w:rsidRPr="00C83D50" w:rsidRDefault="00072C46" w:rsidP="00C83D50">
            <w:pPr>
              <w:rPr>
                <w:rFonts w:ascii="Calibri" w:hAnsi="Calibri" w:cs="Arial"/>
                <w:color w:val="808080"/>
                <w:sz w:val="19"/>
                <w:szCs w:val="19"/>
                <w:lang w:val="sv-SE"/>
              </w:rPr>
            </w:pPr>
            <w:r w:rsidRPr="005F1843">
              <w:rPr>
                <w:rFonts w:ascii="Calibri" w:hAnsi="Calibri" w:cs="Arial"/>
                <w:b/>
                <w:color w:val="808080"/>
                <w:sz w:val="19"/>
                <w:szCs w:val="19"/>
                <w:lang w:val="sv-SE"/>
              </w:rPr>
              <w:t xml:space="preserve">Stej Internet Services AB – email </w:t>
            </w:r>
            <w:r w:rsidR="00C83D50">
              <w:rPr>
                <w:rFonts w:ascii="Calibri" w:hAnsi="Calibri" w:cs="Arial"/>
                <w:b/>
                <w:color w:val="808080"/>
                <w:sz w:val="19"/>
                <w:szCs w:val="19"/>
                <w:lang w:val="sv-SE"/>
              </w:rPr>
              <w:t xml:space="preserve">and web </w:t>
            </w:r>
            <w:proofErr w:type="spellStart"/>
            <w:r w:rsidRPr="005F1843">
              <w:rPr>
                <w:rFonts w:ascii="Calibri" w:hAnsi="Calibri" w:cs="Arial"/>
                <w:b/>
                <w:color w:val="808080"/>
                <w:sz w:val="19"/>
                <w:szCs w:val="19"/>
                <w:lang w:val="sv-SE"/>
              </w:rPr>
              <w:t>security</w:t>
            </w:r>
            <w:proofErr w:type="spellEnd"/>
            <w:r w:rsidRPr="005F1843">
              <w:rPr>
                <w:rFonts w:ascii="Calibri" w:hAnsi="Calibri" w:cs="Arial"/>
                <w:b/>
                <w:color w:val="808080"/>
                <w:sz w:val="19"/>
                <w:szCs w:val="19"/>
                <w:lang w:val="sv-SE"/>
              </w:rPr>
              <w:t xml:space="preserve"> </w:t>
            </w:r>
            <w:proofErr w:type="spellStart"/>
            <w:r w:rsidRPr="005F1843">
              <w:rPr>
                <w:rFonts w:ascii="Calibri" w:hAnsi="Calibri" w:cs="Arial"/>
                <w:b/>
                <w:color w:val="808080"/>
                <w:sz w:val="19"/>
                <w:szCs w:val="19"/>
                <w:lang w:val="sv-SE"/>
              </w:rPr>
              <w:t>made</w:t>
            </w:r>
            <w:proofErr w:type="spellEnd"/>
            <w:r w:rsidRPr="005F1843">
              <w:rPr>
                <w:rFonts w:ascii="Calibri" w:hAnsi="Calibri" w:cs="Arial"/>
                <w:b/>
                <w:color w:val="808080"/>
                <w:sz w:val="19"/>
                <w:szCs w:val="19"/>
                <w:lang w:val="sv-SE"/>
              </w:rPr>
              <w:t xml:space="preserve"> </w:t>
            </w:r>
            <w:proofErr w:type="spellStart"/>
            <w:r w:rsidRPr="005F1843">
              <w:rPr>
                <w:rFonts w:ascii="Calibri" w:hAnsi="Calibri" w:cs="Arial"/>
                <w:b/>
                <w:color w:val="808080"/>
                <w:sz w:val="19"/>
                <w:szCs w:val="19"/>
                <w:lang w:val="sv-SE"/>
              </w:rPr>
              <w:t>easy</w:t>
            </w:r>
            <w:proofErr w:type="spellEnd"/>
            <w:r w:rsidR="00C83D50">
              <w:rPr>
                <w:rFonts w:ascii="Calibri" w:hAnsi="Calibri" w:cs="Arial"/>
                <w:b/>
                <w:color w:val="808080"/>
                <w:sz w:val="19"/>
                <w:szCs w:val="19"/>
                <w:lang w:val="sv-SE"/>
              </w:rPr>
              <w:t xml:space="preserve"> in the </w:t>
            </w:r>
            <w:proofErr w:type="spellStart"/>
            <w:r w:rsidR="00C83D50">
              <w:rPr>
                <w:rFonts w:ascii="Calibri" w:hAnsi="Calibri" w:cs="Arial"/>
                <w:b/>
                <w:color w:val="808080"/>
                <w:sz w:val="19"/>
                <w:szCs w:val="19"/>
                <w:lang w:val="sv-SE"/>
              </w:rPr>
              <w:t>cloud</w:t>
            </w:r>
            <w:proofErr w:type="spellEnd"/>
            <w:r w:rsidRPr="005F1843">
              <w:rPr>
                <w:rFonts w:ascii="Calibri" w:hAnsi="Calibri" w:cs="Arial"/>
                <w:b/>
                <w:color w:val="808080"/>
                <w:sz w:val="19"/>
                <w:szCs w:val="19"/>
                <w:lang w:val="sv-SE"/>
              </w:rPr>
              <w:br/>
            </w:r>
            <w:r w:rsidR="00C83D50" w:rsidRPr="00C83D50">
              <w:rPr>
                <w:rFonts w:ascii="Calibri" w:hAnsi="Calibri" w:cs="Arial"/>
                <w:color w:val="808080"/>
                <w:sz w:val="19"/>
                <w:szCs w:val="19"/>
                <w:lang w:val="sv-SE"/>
              </w:rPr>
              <w:t xml:space="preserve">Stej är marknadsledande som svensk leverantör av e-post- och webbsäkerhetstjänster i molnet. Med tjänster baserad på </w:t>
            </w:r>
            <w:proofErr w:type="spellStart"/>
            <w:r w:rsidR="00C83D50" w:rsidRPr="00C83D50">
              <w:rPr>
                <w:rFonts w:ascii="Calibri" w:hAnsi="Calibri" w:cs="Arial"/>
                <w:color w:val="808080"/>
                <w:sz w:val="19"/>
                <w:szCs w:val="19"/>
                <w:lang w:val="sv-SE"/>
              </w:rPr>
              <w:t>high</w:t>
            </w:r>
            <w:proofErr w:type="spellEnd"/>
            <w:r w:rsidR="00C83D50" w:rsidRPr="00C83D50">
              <w:rPr>
                <w:rFonts w:ascii="Calibri" w:hAnsi="Calibri" w:cs="Arial"/>
                <w:color w:val="808080"/>
                <w:sz w:val="19"/>
                <w:szCs w:val="19"/>
                <w:lang w:val="sv-SE"/>
              </w:rPr>
              <w:t xml:space="preserve"> end-teknik levererade från datacenter i Sverige hjälper vi företag och organisationer att få en trygg och väl fungerande vardag. Våra e-postsäkerhetstjänster håller er e-postmiljö fri från spam och virus, ser till att era e-postmeddelanden levereras som de ska och att ingen e-post går förlorad. Våra webbsäkerhetstjänster ger säker och kontrollerad surfning och eff</w:t>
            </w:r>
            <w:r w:rsidR="00C83D50">
              <w:rPr>
                <w:rFonts w:ascii="Calibri" w:hAnsi="Calibri" w:cs="Arial"/>
                <w:color w:val="808080"/>
                <w:sz w:val="19"/>
                <w:szCs w:val="19"/>
                <w:lang w:val="sv-SE"/>
              </w:rPr>
              <w:t xml:space="preserve">ektiviserar samtidigt arbetet. </w:t>
            </w:r>
            <w:r w:rsidRPr="005F1843">
              <w:rPr>
                <w:rFonts w:ascii="Calibri" w:hAnsi="Calibri" w:cs="Arial"/>
                <w:color w:val="808080"/>
                <w:sz w:val="19"/>
                <w:szCs w:val="19"/>
                <w:lang w:val="sv-SE"/>
              </w:rPr>
              <w:t>Läs mer på www.stej.se.</w:t>
            </w:r>
          </w:p>
        </w:tc>
      </w:tr>
    </w:tbl>
    <w:p w:rsidR="00072C46" w:rsidRPr="00904C9B" w:rsidRDefault="00072C46" w:rsidP="00547D2F">
      <w:pPr>
        <w:rPr>
          <w:rFonts w:asciiTheme="minorHAnsi" w:hAnsiTheme="minorHAnsi" w:cs="Arial"/>
          <w:lang w:val="sv-SE"/>
        </w:rPr>
      </w:pPr>
    </w:p>
    <w:sectPr w:rsidR="00072C46" w:rsidRPr="00904C9B" w:rsidSect="00846FAA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E68" w:rsidRDefault="00922E68">
      <w:r>
        <w:separator/>
      </w:r>
    </w:p>
  </w:endnote>
  <w:endnote w:type="continuationSeparator" w:id="0">
    <w:p w:rsidR="00922E68" w:rsidRDefault="0092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3B" w:rsidRPr="00CB12BF" w:rsidRDefault="00CB12BF" w:rsidP="001A5B3F">
    <w:pPr>
      <w:pStyle w:val="Sidfot"/>
      <w:jc w:val="center"/>
      <w:rPr>
        <w:rFonts w:ascii="Arial" w:hAnsi="Arial" w:cs="Arial"/>
        <w:sz w:val="16"/>
        <w:szCs w:val="16"/>
        <w:lang w:val="sv-SE"/>
      </w:rPr>
    </w:pPr>
    <w:r>
      <w:rPr>
        <w:rFonts w:ascii="Arial" w:hAnsi="Arial" w:cs="Arial"/>
        <w:noProof/>
        <w:sz w:val="16"/>
        <w:szCs w:val="16"/>
        <w:lang w:val="sv-SE"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-2540</wp:posOffset>
              </wp:positionV>
              <wp:extent cx="5948680" cy="0"/>
              <wp:effectExtent l="9525" t="16510" r="13970" b="120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86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pt" to="468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2k1EwIAACkEAAAOAAAAZHJzL2Uyb0RvYy54bWysU8GO2jAQvVfqP1i5QxI20BARVlUCvdAW&#10;abcfYGyHWHVsyzYEVPXfOzYJWtpLVfXijOOZ5zfznlfPl06gMzOWK1lG6TSJEJNEUS6PZfTtdTvJ&#10;I2QdlhQLJVkZXZmNntfv3616XbCZapWgzCAAkbbodRm1zukiji1pWYftVGkm4bBRpsMOtuYYU4N7&#10;QO9EPEuSRdwrQ7VRhFkLf+vbYbQO+E3DiPvaNJY5JMoIuLmwmrAe/BqvV7g4GqxbTgYa+B9YdJhL&#10;uPQOVWOH0cnwP6A6ToyyqnFTorpYNQ0nLPQA3aTJb928tFiz0AsMx+r7mOz/gyVfznuDOAXtIiRx&#10;BxLtuGToyU+m17aAhEruje+NXOSL3iny3SKpqhbLIwsMX68aylJfET+U+I3VgH/oPysKOfjkVBjT&#10;pTGdh4QBoEtQ43pXg10cIvBzvszyRQ6ikfEsxsVYqI11n5jqkA/KSADnAIzPO+s8EVyMKf4eqbZc&#10;iCC2kKgHtstknoQKqwSn/tTnWXM8VMKgM/Z+SfIkCRYBtIc0o06SBrSWYboZYoe5uMWQL6THg16A&#10;zxDdDPFjmSw3+SbPJtlssZlkSV1PPm6rbLLYph/m9VNdVXX601NLs6LllDLp2Y3mTLO/E394Jjdb&#10;3e15n0P8iB4GBmTHbyAdxPT63ZxwUPS6N6PI4MeQPLwdb/i3e4jfvvD1LwAAAP//AwBQSwMEFAAG&#10;AAgAAAAhAHnGwwTZAAAABAEAAA8AAABkcnMvZG93bnJldi54bWxMj0FLw0AQhe+C/2EZwVu7qUrV&#10;mE0RwUsgh1aheJtmxyQ0Oxt2t2n8945e9Ph48958r9jMblAThdh7NrBaZqCIG297bg28v70uHkDF&#10;hGxx8EwGvijCpry8KDC3/sxbmnapVVLCMUcDXUpjrnVsOnIYl34kFu/TB4dJZGi1DXiWcjfomyxb&#10;a4c9y4cOR3rpqDnuTk4w9vtQb/G+rz6aGqdqldVcHY25vpqfn0AlmtPfMfzgSwZKYTr4E9uoBgMy&#10;JBlY3IES8/F2LTsOv1qXhf4PX34DAAD//wMAUEsBAi0AFAAGAAgAAAAhALaDOJL+AAAA4QEAABMA&#10;AAAAAAAAAAAAAAAAAAAAAFtDb250ZW50X1R5cGVzXS54bWxQSwECLQAUAAYACAAAACEAOP0h/9YA&#10;AACUAQAACwAAAAAAAAAAAAAAAAAvAQAAX3JlbHMvLnJlbHNQSwECLQAUAAYACAAAACEA9W9pNRMC&#10;AAApBAAADgAAAAAAAAAAAAAAAAAuAgAAZHJzL2Uyb0RvYy54bWxQSwECLQAUAAYACAAAACEAecbD&#10;BNkAAAAEAQAADwAAAAAAAAAAAAAAAABtBAAAZHJzL2Rvd25yZXYueG1sUEsFBgAAAAAEAAQA8wAA&#10;AHMFAAAAAA==&#10;" strokecolor="green" strokeweight="1.5pt"/>
          </w:pict>
        </mc:Fallback>
      </mc:AlternateContent>
    </w:r>
    <w:r w:rsidR="003D45DA" w:rsidRPr="00CB12BF">
      <w:rPr>
        <w:rFonts w:ascii="Arial" w:hAnsi="Arial" w:cs="Arial"/>
        <w:sz w:val="16"/>
        <w:szCs w:val="16"/>
        <w:lang w:val="sv-SE"/>
      </w:rPr>
      <w:t xml:space="preserve"> </w:t>
    </w:r>
  </w:p>
  <w:p w:rsidR="00E60E3B" w:rsidRPr="00C83D50" w:rsidRDefault="00800685" w:rsidP="009D713D">
    <w:pPr>
      <w:pStyle w:val="Sidfot"/>
      <w:jc w:val="center"/>
      <w:rPr>
        <w:rFonts w:ascii="Arial" w:hAnsi="Arial" w:cs="Arial"/>
        <w:sz w:val="15"/>
        <w:szCs w:val="15"/>
        <w:lang w:val="sv-SE"/>
      </w:rPr>
    </w:pPr>
    <w:r w:rsidRPr="00C83D50">
      <w:rPr>
        <w:rFonts w:ascii="Arial" w:hAnsi="Arial" w:cs="Arial"/>
        <w:sz w:val="15"/>
        <w:szCs w:val="15"/>
        <w:lang w:val="sv-SE"/>
      </w:rPr>
      <w:t xml:space="preserve">Stej </w:t>
    </w:r>
    <w:r w:rsidR="00F80093" w:rsidRPr="00C83D50">
      <w:rPr>
        <w:rFonts w:ascii="Arial" w:hAnsi="Arial" w:cs="Arial"/>
        <w:sz w:val="15"/>
        <w:szCs w:val="15"/>
        <w:lang w:val="sv-SE"/>
      </w:rPr>
      <w:t>Internet Services</w:t>
    </w:r>
    <w:r w:rsidR="00AC0F01" w:rsidRPr="00C83D50">
      <w:rPr>
        <w:rFonts w:ascii="Arial" w:hAnsi="Arial" w:cs="Arial"/>
        <w:sz w:val="15"/>
        <w:szCs w:val="15"/>
        <w:lang w:val="sv-SE"/>
      </w:rPr>
      <w:t xml:space="preserve"> </w:t>
    </w:r>
    <w:proofErr w:type="gramStart"/>
    <w:r w:rsidR="00AC0F01" w:rsidRPr="00C83D50">
      <w:rPr>
        <w:rFonts w:ascii="Arial" w:hAnsi="Arial" w:cs="Arial"/>
        <w:sz w:val="15"/>
        <w:szCs w:val="15"/>
        <w:lang w:val="sv-SE"/>
      </w:rPr>
      <w:t>AB</w:t>
    </w:r>
    <w:r w:rsidR="009D713D" w:rsidRPr="00C83D50">
      <w:rPr>
        <w:rFonts w:ascii="Arial" w:hAnsi="Arial" w:cs="Arial"/>
        <w:sz w:val="15"/>
        <w:szCs w:val="15"/>
        <w:lang w:val="sv-SE"/>
      </w:rPr>
      <w:t xml:space="preserve">   •</w:t>
    </w:r>
    <w:proofErr w:type="gramEnd"/>
    <w:r w:rsidR="009D713D" w:rsidRPr="00C83D50">
      <w:rPr>
        <w:rFonts w:ascii="Arial" w:hAnsi="Arial" w:cs="Arial"/>
        <w:sz w:val="15"/>
        <w:szCs w:val="15"/>
        <w:lang w:val="sv-SE"/>
      </w:rPr>
      <w:t xml:space="preserve">   inf</w:t>
    </w:r>
    <w:r w:rsidRPr="00C83D50">
      <w:rPr>
        <w:rFonts w:ascii="Arial" w:hAnsi="Arial" w:cs="Arial"/>
        <w:sz w:val="15"/>
        <w:szCs w:val="15"/>
        <w:lang w:val="sv-SE"/>
      </w:rPr>
      <w:t xml:space="preserve">o@stej.se   •   </w:t>
    </w:r>
    <w:r w:rsidR="00EA1881" w:rsidRPr="00C83D50">
      <w:rPr>
        <w:rFonts w:ascii="Arial" w:hAnsi="Arial" w:cs="Arial"/>
        <w:sz w:val="15"/>
        <w:szCs w:val="15"/>
        <w:lang w:val="sv-SE"/>
      </w:rPr>
      <w:t xml:space="preserve">www.stej.se  •  </w:t>
    </w:r>
    <w:r w:rsidRPr="00C83D50">
      <w:rPr>
        <w:rFonts w:ascii="Arial" w:hAnsi="Arial" w:cs="Arial"/>
        <w:sz w:val="15"/>
        <w:szCs w:val="15"/>
        <w:lang w:val="sv-SE"/>
      </w:rPr>
      <w:t>08-5000 94 20</w:t>
    </w:r>
    <w:r w:rsidR="009D713D" w:rsidRPr="00C83D50">
      <w:rPr>
        <w:rFonts w:ascii="Arial" w:hAnsi="Arial" w:cs="Arial"/>
        <w:sz w:val="15"/>
        <w:szCs w:val="15"/>
        <w:lang w:val="sv-SE"/>
      </w:rPr>
      <w:t xml:space="preserve">   •   </w:t>
    </w:r>
    <w:r w:rsidR="003D45DA" w:rsidRPr="00C83D50">
      <w:rPr>
        <w:rFonts w:ascii="Arial" w:hAnsi="Arial" w:cs="Arial"/>
        <w:sz w:val="15"/>
        <w:szCs w:val="15"/>
        <w:lang w:val="sv-SE"/>
      </w:rPr>
      <w:t xml:space="preserve">Kommendörsgatan 5   •   114 48 </w:t>
    </w:r>
    <w:r w:rsidR="00350857" w:rsidRPr="00C83D50">
      <w:rPr>
        <w:rFonts w:ascii="Arial" w:hAnsi="Arial" w:cs="Arial"/>
        <w:sz w:val="15"/>
        <w:szCs w:val="15"/>
        <w:lang w:val="sv-SE"/>
      </w:rPr>
      <w:t>Stockholm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E68" w:rsidRDefault="00922E68">
      <w:r>
        <w:separator/>
      </w:r>
    </w:p>
  </w:footnote>
  <w:footnote w:type="continuationSeparator" w:id="0">
    <w:p w:rsidR="00922E68" w:rsidRDefault="00922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9B" w:rsidRDefault="00EE42BA" w:rsidP="00904C9B">
    <w:pPr>
      <w:pStyle w:val="Sidhuvud"/>
      <w:jc w:val="center"/>
      <w:rPr>
        <w:rFonts w:ascii="Arial" w:hAnsi="Arial" w:cs="Arial"/>
      </w:rPr>
    </w:pPr>
    <w:r w:rsidRPr="00AE62A1">
      <w:rPr>
        <w:rFonts w:asciiTheme="minorHAnsi" w:hAnsiTheme="minorHAnsi" w:cstheme="minorHAnsi"/>
        <w:noProof/>
        <w:lang w:val="sv-SE" w:eastAsia="sv-SE"/>
      </w:rPr>
      <w:drawing>
        <wp:inline distT="0" distB="0" distL="0" distR="0" wp14:anchorId="3CDFC299" wp14:editId="6F394397">
          <wp:extent cx="1980000" cy="496800"/>
          <wp:effectExtent l="0" t="0" r="0" b="0"/>
          <wp:docPr id="2" name="Bildobjekt 2" descr="C:\Users\Stefan Thelberg\Documents\Stej Internet Services\Bilder\Logos\Stej\Redesign\Stefan\Redesign logo - ver1.4 - mel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an Thelberg\Documents\Stej Internet Services\Bilder\Logos\Stej\Redesign\Stefan\Redesign logo - ver1.4 - mell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4C9B" w:rsidRDefault="00904C9B" w:rsidP="00904C9B">
    <w:pPr>
      <w:pStyle w:val="Sidhuvud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95B59"/>
    <w:multiLevelType w:val="hybridMultilevel"/>
    <w:tmpl w:val="743A3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D76573"/>
    <w:multiLevelType w:val="hybridMultilevel"/>
    <w:tmpl w:val="971CA6FE"/>
    <w:lvl w:ilvl="0" w:tplc="CE8C7CC8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15"/>
    <w:rsid w:val="000076E7"/>
    <w:rsid w:val="000150B0"/>
    <w:rsid w:val="000440B8"/>
    <w:rsid w:val="00072C46"/>
    <w:rsid w:val="000C4FD7"/>
    <w:rsid w:val="000D05E1"/>
    <w:rsid w:val="000F283B"/>
    <w:rsid w:val="00106515"/>
    <w:rsid w:val="0011461E"/>
    <w:rsid w:val="00123135"/>
    <w:rsid w:val="00144928"/>
    <w:rsid w:val="0014529C"/>
    <w:rsid w:val="0015712D"/>
    <w:rsid w:val="00172C81"/>
    <w:rsid w:val="001873F1"/>
    <w:rsid w:val="0019102A"/>
    <w:rsid w:val="001A1515"/>
    <w:rsid w:val="001A4C89"/>
    <w:rsid w:val="001A5B3F"/>
    <w:rsid w:val="001E5014"/>
    <w:rsid w:val="001F7456"/>
    <w:rsid w:val="00240D94"/>
    <w:rsid w:val="002528A2"/>
    <w:rsid w:val="002A0FDA"/>
    <w:rsid w:val="002D4196"/>
    <w:rsid w:val="002E27F5"/>
    <w:rsid w:val="00307FA6"/>
    <w:rsid w:val="00322CD2"/>
    <w:rsid w:val="00350857"/>
    <w:rsid w:val="00375041"/>
    <w:rsid w:val="003814C7"/>
    <w:rsid w:val="00384837"/>
    <w:rsid w:val="003A7A38"/>
    <w:rsid w:val="003B2805"/>
    <w:rsid w:val="003C2C60"/>
    <w:rsid w:val="003C2D78"/>
    <w:rsid w:val="003D26C1"/>
    <w:rsid w:val="003D45DA"/>
    <w:rsid w:val="003E1768"/>
    <w:rsid w:val="003E1B86"/>
    <w:rsid w:val="003F5D2D"/>
    <w:rsid w:val="0041621D"/>
    <w:rsid w:val="00421201"/>
    <w:rsid w:val="00423C0F"/>
    <w:rsid w:val="0042696D"/>
    <w:rsid w:val="004323CD"/>
    <w:rsid w:val="0043423E"/>
    <w:rsid w:val="00455F9D"/>
    <w:rsid w:val="00464287"/>
    <w:rsid w:val="00481D1F"/>
    <w:rsid w:val="00494FA7"/>
    <w:rsid w:val="0049523D"/>
    <w:rsid w:val="004A3651"/>
    <w:rsid w:val="004B6DAE"/>
    <w:rsid w:val="004F4004"/>
    <w:rsid w:val="004F4DA3"/>
    <w:rsid w:val="004F7DE0"/>
    <w:rsid w:val="00547D2F"/>
    <w:rsid w:val="00561683"/>
    <w:rsid w:val="005A0E0F"/>
    <w:rsid w:val="005A7696"/>
    <w:rsid w:val="005B124D"/>
    <w:rsid w:val="005D436B"/>
    <w:rsid w:val="005D62B3"/>
    <w:rsid w:val="005E335A"/>
    <w:rsid w:val="005F1843"/>
    <w:rsid w:val="00600735"/>
    <w:rsid w:val="00617DF1"/>
    <w:rsid w:val="006440A2"/>
    <w:rsid w:val="0065059E"/>
    <w:rsid w:val="00654C40"/>
    <w:rsid w:val="00667341"/>
    <w:rsid w:val="00695229"/>
    <w:rsid w:val="006B2522"/>
    <w:rsid w:val="006B665F"/>
    <w:rsid w:val="006C0B73"/>
    <w:rsid w:val="006D4458"/>
    <w:rsid w:val="006F5037"/>
    <w:rsid w:val="00731C84"/>
    <w:rsid w:val="00741D99"/>
    <w:rsid w:val="00742E56"/>
    <w:rsid w:val="00750202"/>
    <w:rsid w:val="0075499D"/>
    <w:rsid w:val="00767291"/>
    <w:rsid w:val="0078328E"/>
    <w:rsid w:val="0078780F"/>
    <w:rsid w:val="00795D6F"/>
    <w:rsid w:val="007A0EA2"/>
    <w:rsid w:val="007A72D4"/>
    <w:rsid w:val="007C2B67"/>
    <w:rsid w:val="007C38C6"/>
    <w:rsid w:val="007C6954"/>
    <w:rsid w:val="007D1094"/>
    <w:rsid w:val="007E5517"/>
    <w:rsid w:val="007F7313"/>
    <w:rsid w:val="00800685"/>
    <w:rsid w:val="00810ACF"/>
    <w:rsid w:val="008131C9"/>
    <w:rsid w:val="0082201D"/>
    <w:rsid w:val="00825A43"/>
    <w:rsid w:val="00846FAA"/>
    <w:rsid w:val="0084731E"/>
    <w:rsid w:val="00853F21"/>
    <w:rsid w:val="00855F64"/>
    <w:rsid w:val="00874D9C"/>
    <w:rsid w:val="00880D6C"/>
    <w:rsid w:val="00893695"/>
    <w:rsid w:val="008A535E"/>
    <w:rsid w:val="008B398C"/>
    <w:rsid w:val="008C4F37"/>
    <w:rsid w:val="008E73C7"/>
    <w:rsid w:val="00904C9B"/>
    <w:rsid w:val="00922E68"/>
    <w:rsid w:val="00924F84"/>
    <w:rsid w:val="00925742"/>
    <w:rsid w:val="0096726C"/>
    <w:rsid w:val="009A61F5"/>
    <w:rsid w:val="009A774C"/>
    <w:rsid w:val="009D2A1A"/>
    <w:rsid w:val="009D713D"/>
    <w:rsid w:val="009E7373"/>
    <w:rsid w:val="009F2458"/>
    <w:rsid w:val="00A0257B"/>
    <w:rsid w:val="00A06563"/>
    <w:rsid w:val="00A16731"/>
    <w:rsid w:val="00A227C5"/>
    <w:rsid w:val="00A372A9"/>
    <w:rsid w:val="00A40C0E"/>
    <w:rsid w:val="00A427AC"/>
    <w:rsid w:val="00A5720F"/>
    <w:rsid w:val="00A93A4E"/>
    <w:rsid w:val="00A95E73"/>
    <w:rsid w:val="00AA0B35"/>
    <w:rsid w:val="00AB2240"/>
    <w:rsid w:val="00AB628A"/>
    <w:rsid w:val="00AC0F01"/>
    <w:rsid w:val="00B3390A"/>
    <w:rsid w:val="00B56D21"/>
    <w:rsid w:val="00B737FC"/>
    <w:rsid w:val="00BB00C0"/>
    <w:rsid w:val="00BB415A"/>
    <w:rsid w:val="00C2786F"/>
    <w:rsid w:val="00C356C6"/>
    <w:rsid w:val="00C551E4"/>
    <w:rsid w:val="00C709AF"/>
    <w:rsid w:val="00C83D50"/>
    <w:rsid w:val="00C96C31"/>
    <w:rsid w:val="00CB12BF"/>
    <w:rsid w:val="00CC6899"/>
    <w:rsid w:val="00CD07D4"/>
    <w:rsid w:val="00CE26AF"/>
    <w:rsid w:val="00CE4E21"/>
    <w:rsid w:val="00D05967"/>
    <w:rsid w:val="00D2498B"/>
    <w:rsid w:val="00D264E7"/>
    <w:rsid w:val="00D30D3E"/>
    <w:rsid w:val="00D4041B"/>
    <w:rsid w:val="00D93399"/>
    <w:rsid w:val="00DB0F9B"/>
    <w:rsid w:val="00DC1F8D"/>
    <w:rsid w:val="00E02B25"/>
    <w:rsid w:val="00E05DCD"/>
    <w:rsid w:val="00E20CB4"/>
    <w:rsid w:val="00E3507A"/>
    <w:rsid w:val="00E476A0"/>
    <w:rsid w:val="00E60E3B"/>
    <w:rsid w:val="00E71E38"/>
    <w:rsid w:val="00EA1881"/>
    <w:rsid w:val="00ED6D4A"/>
    <w:rsid w:val="00EE42BA"/>
    <w:rsid w:val="00EF18B6"/>
    <w:rsid w:val="00F0229F"/>
    <w:rsid w:val="00F033BB"/>
    <w:rsid w:val="00F20694"/>
    <w:rsid w:val="00F27380"/>
    <w:rsid w:val="00F4039E"/>
    <w:rsid w:val="00F50270"/>
    <w:rsid w:val="00F80093"/>
    <w:rsid w:val="00F84BCD"/>
    <w:rsid w:val="00FA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458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A5B3F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rsid w:val="001A5B3F"/>
    <w:pPr>
      <w:tabs>
        <w:tab w:val="center" w:pos="4320"/>
        <w:tab w:val="right" w:pos="8640"/>
      </w:tabs>
    </w:pPr>
  </w:style>
  <w:style w:type="table" w:styleId="Tabellrutnt">
    <w:name w:val="Table Grid"/>
    <w:basedOn w:val="Normaltabell"/>
    <w:rsid w:val="001A5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rsid w:val="001A5B3F"/>
    <w:rPr>
      <w:color w:val="0000FF"/>
      <w:u w:val="single"/>
    </w:rPr>
  </w:style>
  <w:style w:type="character" w:customStyle="1" w:styleId="SidfotChar">
    <w:name w:val="Sidfot Char"/>
    <w:basedOn w:val="Standardstycketeckensnitt"/>
    <w:link w:val="Sidfot"/>
    <w:rsid w:val="009D713D"/>
    <w:rPr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rsid w:val="0080068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00685"/>
    <w:rPr>
      <w:rFonts w:ascii="Tahoma" w:hAnsi="Tahoma" w:cs="Tahoma"/>
      <w:sz w:val="16"/>
      <w:szCs w:val="16"/>
      <w:lang w:val="en-US" w:eastAsia="en-US"/>
    </w:rPr>
  </w:style>
  <w:style w:type="paragraph" w:styleId="Liststycke">
    <w:name w:val="List Paragraph"/>
    <w:basedOn w:val="Normal"/>
    <w:uiPriority w:val="34"/>
    <w:qFormat/>
    <w:rsid w:val="007C3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458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A5B3F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rsid w:val="001A5B3F"/>
    <w:pPr>
      <w:tabs>
        <w:tab w:val="center" w:pos="4320"/>
        <w:tab w:val="right" w:pos="8640"/>
      </w:tabs>
    </w:pPr>
  </w:style>
  <w:style w:type="table" w:styleId="Tabellrutnt">
    <w:name w:val="Table Grid"/>
    <w:basedOn w:val="Normaltabell"/>
    <w:rsid w:val="001A5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rsid w:val="001A5B3F"/>
    <w:rPr>
      <w:color w:val="0000FF"/>
      <w:u w:val="single"/>
    </w:rPr>
  </w:style>
  <w:style w:type="character" w:customStyle="1" w:styleId="SidfotChar">
    <w:name w:val="Sidfot Char"/>
    <w:basedOn w:val="Standardstycketeckensnitt"/>
    <w:link w:val="Sidfot"/>
    <w:rsid w:val="009D713D"/>
    <w:rPr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rsid w:val="0080068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00685"/>
    <w:rPr>
      <w:rFonts w:ascii="Tahoma" w:hAnsi="Tahoma" w:cs="Tahoma"/>
      <w:sz w:val="16"/>
      <w:szCs w:val="16"/>
      <w:lang w:val="en-US" w:eastAsia="en-US"/>
    </w:rPr>
  </w:style>
  <w:style w:type="paragraph" w:styleId="Liststycke">
    <w:name w:val="List Paragraph"/>
    <w:basedOn w:val="Normal"/>
    <w:uiPriority w:val="34"/>
    <w:qFormat/>
    <w:rsid w:val="007C3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%20Thelberg\Desktop\Stej%20Internet%20Services\Dokumentmallar\Brevpapper%20-%20ver2.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BF802-FECD-4E57-96E0-B9737FB2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Brevpapper - ver2.0.dotx</Template>
  <TotalTime>64</TotalTime>
  <Pages>1</Pages>
  <Words>384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Stej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Thelberg</dc:creator>
  <cp:lastModifiedBy>Stefan Thelberg</cp:lastModifiedBy>
  <cp:revision>19</cp:revision>
  <cp:lastPrinted>2011-02-23T10:03:00Z</cp:lastPrinted>
  <dcterms:created xsi:type="dcterms:W3CDTF">2011-02-11T11:54:00Z</dcterms:created>
  <dcterms:modified xsi:type="dcterms:W3CDTF">2011-02-23T10:03:00Z</dcterms:modified>
</cp:coreProperties>
</file>