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B79DA" w14:textId="77777777" w:rsidR="002472CA" w:rsidRPr="009065BA" w:rsidRDefault="002472CA">
      <w:pPr>
        <w:rPr>
          <w:sz w:val="20"/>
          <w:szCs w:val="20"/>
        </w:rPr>
      </w:pPr>
    </w:p>
    <w:p w14:paraId="406E4F40" w14:textId="77777777" w:rsidR="00CA6E3C" w:rsidRPr="009065BA" w:rsidRDefault="00CA6E3C">
      <w:pPr>
        <w:rPr>
          <w:sz w:val="20"/>
          <w:szCs w:val="20"/>
        </w:rPr>
      </w:pPr>
    </w:p>
    <w:p w14:paraId="62E326C9" w14:textId="77777777" w:rsidR="00CA6E3C" w:rsidRPr="009065BA" w:rsidRDefault="00CA6E3C">
      <w:pPr>
        <w:rPr>
          <w:sz w:val="20"/>
          <w:szCs w:val="20"/>
        </w:rPr>
      </w:pPr>
    </w:p>
    <w:p w14:paraId="3F53D35F" w14:textId="77777777" w:rsidR="00FC2840" w:rsidRDefault="00FC2840" w:rsidP="00AA7C7B">
      <w:pPr>
        <w:spacing w:after="0" w:line="360" w:lineRule="auto"/>
        <w:rPr>
          <w:rFonts w:ascii="AvantGarde Medium" w:hAnsi="AvantGarde Medium" w:cs="Arial"/>
          <w:b/>
          <w:sz w:val="28"/>
          <w:szCs w:val="28"/>
        </w:rPr>
      </w:pPr>
    </w:p>
    <w:p w14:paraId="0DE0C200" w14:textId="2979EAB1" w:rsidR="005B6F85" w:rsidRDefault="005B6F85" w:rsidP="0003521C">
      <w:pPr>
        <w:spacing w:after="0" w:line="360" w:lineRule="auto"/>
        <w:rPr>
          <w:rFonts w:ascii="AvantGarde Medium" w:hAnsi="AvantGarde Medium" w:cs="Arial"/>
          <w:b/>
          <w:sz w:val="28"/>
          <w:szCs w:val="28"/>
        </w:rPr>
      </w:pPr>
    </w:p>
    <w:p w14:paraId="027F2F5A" w14:textId="16514251" w:rsidR="00517CC3" w:rsidRDefault="00EC59C5" w:rsidP="00725254">
      <w:pPr>
        <w:spacing w:after="240"/>
        <w:rPr>
          <w:rFonts w:ascii="AvantGarde Medium" w:hAnsi="AvantGarde Medium" w:cs="Arial"/>
          <w:b/>
          <w:sz w:val="28"/>
          <w:szCs w:val="28"/>
        </w:rPr>
      </w:pPr>
      <w:r>
        <w:rPr>
          <w:rFonts w:ascii="AvantGarde Medium" w:hAnsi="AvantGarde Medium" w:cs="Arial"/>
          <w:b/>
          <w:sz w:val="28"/>
          <w:szCs w:val="28"/>
        </w:rPr>
        <w:t xml:space="preserve">SMART </w:t>
      </w:r>
      <w:r w:rsidR="0019604E">
        <w:rPr>
          <w:rFonts w:ascii="AvantGarde Medium" w:hAnsi="AvantGarde Medium" w:cs="Arial"/>
          <w:b/>
          <w:sz w:val="28"/>
          <w:szCs w:val="28"/>
        </w:rPr>
        <w:t>CONTROLS AND</w:t>
      </w:r>
      <w:r w:rsidR="005E7E3A">
        <w:rPr>
          <w:rFonts w:ascii="AvantGarde Medium" w:hAnsi="AvantGarde Medium" w:cs="Arial"/>
          <w:b/>
          <w:sz w:val="28"/>
          <w:szCs w:val="28"/>
        </w:rPr>
        <w:t xml:space="preserve"> </w:t>
      </w:r>
      <w:r w:rsidR="00E8423B">
        <w:rPr>
          <w:rFonts w:ascii="AvantGarde Medium" w:hAnsi="AvantGarde Medium" w:cs="Arial"/>
          <w:b/>
          <w:sz w:val="28"/>
          <w:szCs w:val="28"/>
        </w:rPr>
        <w:t xml:space="preserve">INTUITIVE </w:t>
      </w:r>
      <w:r w:rsidR="0019604E">
        <w:rPr>
          <w:rFonts w:ascii="AvantGarde Medium" w:hAnsi="AvantGarde Medium" w:cs="Arial"/>
          <w:b/>
          <w:sz w:val="28"/>
          <w:szCs w:val="28"/>
        </w:rPr>
        <w:t xml:space="preserve">DISPLAY </w:t>
      </w:r>
      <w:r w:rsidR="00CC0732">
        <w:rPr>
          <w:rFonts w:ascii="AvantGarde Medium" w:hAnsi="AvantGarde Medium" w:cs="Arial"/>
          <w:b/>
          <w:sz w:val="28"/>
          <w:szCs w:val="28"/>
        </w:rPr>
        <w:t xml:space="preserve">CHOSEN </w:t>
      </w:r>
      <w:r w:rsidR="00E8423B">
        <w:rPr>
          <w:rFonts w:ascii="AvantGarde Medium" w:hAnsi="AvantGarde Medium" w:cs="Arial"/>
          <w:b/>
          <w:sz w:val="28"/>
          <w:szCs w:val="28"/>
        </w:rPr>
        <w:t xml:space="preserve">FOR </w:t>
      </w:r>
      <w:r w:rsidR="00CC0732">
        <w:rPr>
          <w:rFonts w:ascii="AvantGarde Medium" w:hAnsi="AvantGarde Medium" w:cs="Arial"/>
          <w:b/>
          <w:sz w:val="28"/>
          <w:szCs w:val="28"/>
        </w:rPr>
        <w:t xml:space="preserve">THE WORLDS FIRST 300HP DIESEL OUTBOARD ENGINE </w:t>
      </w:r>
      <w:r w:rsidR="00E8423B">
        <w:rPr>
          <w:rFonts w:ascii="AvantGarde Medium" w:hAnsi="AvantGarde Medium" w:cs="Arial"/>
          <w:b/>
          <w:sz w:val="28"/>
          <w:szCs w:val="28"/>
        </w:rPr>
        <w:t xml:space="preserve"> </w:t>
      </w:r>
    </w:p>
    <w:p w14:paraId="2C466C62" w14:textId="77777777" w:rsidR="00DB6D0A" w:rsidRDefault="0019604E" w:rsidP="00725254">
      <w:pPr>
        <w:spacing w:after="240"/>
        <w:contextualSpacing/>
        <w:rPr>
          <w:rFonts w:ascii="Avant Garde" w:hAnsi="Avant Garde" w:cs="Arial"/>
          <w:i/>
          <w:iCs/>
          <w:sz w:val="20"/>
          <w:szCs w:val="20"/>
        </w:rPr>
      </w:pPr>
      <w:r>
        <w:rPr>
          <w:rFonts w:ascii="Avant Garde" w:hAnsi="Avant Garde" w:cs="Arial"/>
          <w:i/>
          <w:iCs/>
          <w:sz w:val="20"/>
          <w:szCs w:val="20"/>
        </w:rPr>
        <w:t>Progressive Miami International Boat Show</w:t>
      </w:r>
      <w:r w:rsidR="0003521C">
        <w:rPr>
          <w:rFonts w:ascii="Avant Garde" w:hAnsi="Avant Garde" w:cs="Arial"/>
          <w:i/>
          <w:iCs/>
          <w:sz w:val="20"/>
          <w:szCs w:val="20"/>
        </w:rPr>
        <w:t xml:space="preserve">, </w:t>
      </w:r>
      <w:r>
        <w:rPr>
          <w:rFonts w:ascii="Avant Garde" w:hAnsi="Avant Garde" w:cs="Arial"/>
          <w:i/>
          <w:iCs/>
          <w:sz w:val="20"/>
          <w:szCs w:val="20"/>
        </w:rPr>
        <w:t>Miami Marine Stadium,</w:t>
      </w:r>
    </w:p>
    <w:p w14:paraId="4528AAEF" w14:textId="30EF6C08" w:rsidR="000558B8" w:rsidRDefault="0019604E" w:rsidP="00725254">
      <w:pPr>
        <w:spacing w:after="240"/>
        <w:contextualSpacing/>
        <w:rPr>
          <w:rFonts w:ascii="Avant Garde" w:hAnsi="Avant Garde" w:cs="Arial"/>
          <w:i/>
          <w:iCs/>
          <w:sz w:val="20"/>
          <w:szCs w:val="20"/>
        </w:rPr>
      </w:pPr>
      <w:r>
        <w:rPr>
          <w:rFonts w:ascii="Avant Garde" w:hAnsi="Avant Garde" w:cs="Arial"/>
          <w:i/>
          <w:iCs/>
          <w:sz w:val="20"/>
          <w:szCs w:val="20"/>
        </w:rPr>
        <w:t xml:space="preserve">February </w:t>
      </w:r>
      <w:r w:rsidR="0003521C">
        <w:rPr>
          <w:rFonts w:ascii="Avant Garde" w:hAnsi="Avant Garde" w:cs="Arial"/>
          <w:i/>
          <w:iCs/>
          <w:sz w:val="20"/>
          <w:szCs w:val="20"/>
        </w:rPr>
        <w:t>1</w:t>
      </w:r>
      <w:r>
        <w:rPr>
          <w:rFonts w:ascii="Avant Garde" w:hAnsi="Avant Garde" w:cs="Arial"/>
          <w:i/>
          <w:iCs/>
          <w:sz w:val="20"/>
          <w:szCs w:val="20"/>
        </w:rPr>
        <w:t>5</w:t>
      </w:r>
      <w:r w:rsidR="0003521C" w:rsidRPr="00AA7C7B">
        <w:rPr>
          <w:rFonts w:ascii="Avant Garde" w:hAnsi="Avant Garde" w:cs="Arial"/>
          <w:i/>
          <w:iCs/>
          <w:sz w:val="20"/>
          <w:szCs w:val="20"/>
        </w:rPr>
        <w:t xml:space="preserve"> to 1</w:t>
      </w:r>
      <w:r>
        <w:rPr>
          <w:rFonts w:ascii="Avant Garde" w:hAnsi="Avant Garde" w:cs="Arial"/>
          <w:i/>
          <w:iCs/>
          <w:sz w:val="20"/>
          <w:szCs w:val="20"/>
        </w:rPr>
        <w:t>9, 2</w:t>
      </w:r>
      <w:r w:rsidR="0003521C">
        <w:rPr>
          <w:rFonts w:ascii="Avant Garde" w:hAnsi="Avant Garde" w:cs="Arial"/>
          <w:i/>
          <w:iCs/>
          <w:sz w:val="20"/>
          <w:szCs w:val="20"/>
        </w:rPr>
        <w:t>01</w:t>
      </w:r>
      <w:r>
        <w:rPr>
          <w:rFonts w:ascii="Avant Garde" w:hAnsi="Avant Garde" w:cs="Arial"/>
          <w:i/>
          <w:iCs/>
          <w:sz w:val="20"/>
          <w:szCs w:val="20"/>
        </w:rPr>
        <w:t>8</w:t>
      </w:r>
      <w:r w:rsidR="0003521C" w:rsidRPr="00AA7C7B">
        <w:rPr>
          <w:rFonts w:ascii="Avant Garde" w:hAnsi="Avant Garde" w:cs="Arial"/>
          <w:i/>
          <w:iCs/>
          <w:sz w:val="20"/>
          <w:szCs w:val="20"/>
        </w:rPr>
        <w:t xml:space="preserve"> </w:t>
      </w:r>
      <w:r w:rsidR="004567B7">
        <w:rPr>
          <w:rFonts w:ascii="Avant Garde" w:hAnsi="Avant Garde" w:cs="Arial"/>
          <w:i/>
          <w:iCs/>
          <w:sz w:val="20"/>
          <w:szCs w:val="20"/>
        </w:rPr>
        <w:t xml:space="preserve">– Booth </w:t>
      </w:r>
      <w:r w:rsidR="00DB6D0A">
        <w:rPr>
          <w:rFonts w:ascii="Avant Garde" w:hAnsi="Avant Garde" w:cs="Arial"/>
          <w:i/>
          <w:iCs/>
          <w:sz w:val="20"/>
          <w:szCs w:val="20"/>
        </w:rPr>
        <w:t>#</w:t>
      </w:r>
      <w:r w:rsidR="00DB6D0A" w:rsidRPr="00DB6D0A">
        <w:rPr>
          <w:rFonts w:ascii="Avant Garde" w:hAnsi="Avant Garde" w:cs="Arial"/>
          <w:i/>
          <w:iCs/>
          <w:sz w:val="20"/>
          <w:szCs w:val="20"/>
        </w:rPr>
        <w:t xml:space="preserve"> F602 - F Tent</w:t>
      </w:r>
    </w:p>
    <w:p w14:paraId="6C1034AA" w14:textId="44C13BB8" w:rsidR="00C4048E" w:rsidRDefault="00C4048E" w:rsidP="00725254">
      <w:pPr>
        <w:spacing w:after="240"/>
        <w:contextualSpacing/>
        <w:rPr>
          <w:rFonts w:ascii="Avant Garde" w:hAnsi="Avant Garde" w:cs="Arial"/>
          <w:i/>
          <w:iCs/>
          <w:sz w:val="20"/>
          <w:szCs w:val="20"/>
        </w:rPr>
      </w:pPr>
    </w:p>
    <w:p w14:paraId="20E2A8BC" w14:textId="77777777" w:rsidR="00C4048E" w:rsidRDefault="00C4048E" w:rsidP="00C4048E">
      <w:pPr>
        <w:spacing w:after="0" w:line="240" w:lineRule="auto"/>
        <w:rPr>
          <w:rFonts w:ascii="Avant Garde" w:hAnsi="Avant Garde"/>
          <w:b/>
          <w:sz w:val="20"/>
          <w:szCs w:val="20"/>
        </w:rPr>
      </w:pPr>
      <w:r>
        <w:rPr>
          <w:rFonts w:ascii="Avant Garde" w:hAnsi="Avant Garde"/>
          <w:b/>
          <w:noProof/>
          <w:sz w:val="20"/>
          <w:szCs w:val="20"/>
          <w:lang w:eastAsia="en-GB"/>
        </w:rPr>
        <w:drawing>
          <wp:inline distT="0" distB="0" distL="0" distR="0" wp14:anchorId="2748D83E" wp14:editId="309C947F">
            <wp:extent cx="1924050" cy="2276996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enta Controls and Joystick.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159" cy="227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ant Garde" w:hAnsi="Avant Garde"/>
          <w:b/>
          <w:noProof/>
          <w:sz w:val="20"/>
          <w:szCs w:val="20"/>
          <w:lang w:eastAsia="en-GB"/>
        </w:rPr>
        <w:t xml:space="preserve">      </w:t>
      </w:r>
      <w:r>
        <w:rPr>
          <w:rFonts w:ascii="Avant Garde" w:hAnsi="Avant Garde"/>
          <w:b/>
          <w:noProof/>
          <w:sz w:val="20"/>
          <w:szCs w:val="20"/>
          <w:lang w:eastAsia="en-GB"/>
        </w:rPr>
        <w:drawing>
          <wp:inline distT="0" distB="0" distL="0" distR="0" wp14:anchorId="01F99B0A" wp14:editId="5FBD8C5F">
            <wp:extent cx="3733800" cy="221227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rphybyEnovation_Powerview12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161" cy="222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FE886" w14:textId="77777777" w:rsidR="00C4048E" w:rsidRDefault="00C4048E" w:rsidP="00C4048E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</w:p>
    <w:p w14:paraId="0A382750" w14:textId="1F4F6ABB" w:rsidR="00C4048E" w:rsidRPr="001067C8" w:rsidRDefault="00C4048E" w:rsidP="00C4048E">
      <w:pPr>
        <w:spacing w:after="0"/>
        <w:rPr>
          <w:rFonts w:ascii="Avant Garde" w:hAnsi="Avant Garde"/>
          <w:sz w:val="18"/>
          <w:szCs w:val="18"/>
        </w:rPr>
      </w:pPr>
      <w:proofErr w:type="spellStart"/>
      <w:r w:rsidRPr="001067C8">
        <w:rPr>
          <w:rFonts w:ascii="Avant Garde" w:hAnsi="Avant Garde"/>
          <w:sz w:val="18"/>
          <w:szCs w:val="18"/>
        </w:rPr>
        <w:t>Xenta</w:t>
      </w:r>
      <w:proofErr w:type="spellEnd"/>
      <w:r w:rsidRPr="001067C8">
        <w:rPr>
          <w:rFonts w:ascii="Avant Garde" w:hAnsi="Avant Garde"/>
          <w:sz w:val="18"/>
          <w:szCs w:val="18"/>
        </w:rPr>
        <w:t xml:space="preserve"> controls and joystick (left) and the Murphy by Enovation’s </w:t>
      </w:r>
      <w:proofErr w:type="spellStart"/>
      <w:r w:rsidRPr="001067C8">
        <w:rPr>
          <w:rFonts w:ascii="Avant Garde" w:hAnsi="Avant Garde"/>
          <w:sz w:val="18"/>
          <w:szCs w:val="18"/>
        </w:rPr>
        <w:t>PowerView</w:t>
      </w:r>
      <w:proofErr w:type="spellEnd"/>
      <w:r w:rsidRPr="001067C8">
        <w:rPr>
          <w:rFonts w:ascii="Avant Garde" w:hAnsi="Avant Garde"/>
          <w:sz w:val="18"/>
          <w:szCs w:val="18"/>
        </w:rPr>
        <w:t>® 1200 display system chosen for the CXO300</w:t>
      </w:r>
      <w:r w:rsidR="005E7E3A">
        <w:rPr>
          <w:rFonts w:ascii="Avant Garde" w:hAnsi="Avant Garde"/>
          <w:sz w:val="18"/>
          <w:szCs w:val="18"/>
        </w:rPr>
        <w:t xml:space="preserve"> diesel outboard engine</w:t>
      </w:r>
    </w:p>
    <w:p w14:paraId="00F15212" w14:textId="77777777" w:rsidR="00725254" w:rsidRDefault="00725254" w:rsidP="00725254">
      <w:pPr>
        <w:spacing w:after="240"/>
        <w:contextualSpacing/>
        <w:rPr>
          <w:rFonts w:ascii="Avant Garde" w:hAnsi="Avant Garde" w:cs="Arial"/>
          <w:i/>
          <w:iCs/>
          <w:sz w:val="20"/>
          <w:szCs w:val="20"/>
        </w:rPr>
      </w:pPr>
    </w:p>
    <w:p w14:paraId="062C48E2" w14:textId="00505A81" w:rsidR="006E4D21" w:rsidRDefault="0019604E" w:rsidP="00725254">
      <w:pPr>
        <w:spacing w:after="240"/>
        <w:rPr>
          <w:rFonts w:ascii="Avant Garde" w:hAnsi="Avant Garde"/>
          <w:sz w:val="20"/>
          <w:szCs w:val="20"/>
        </w:rPr>
      </w:pPr>
      <w:r w:rsidRPr="0019604E">
        <w:rPr>
          <w:rFonts w:ascii="Avant Garde" w:hAnsi="Avant Garde"/>
          <w:b/>
          <w:sz w:val="20"/>
          <w:szCs w:val="20"/>
        </w:rPr>
        <w:t xml:space="preserve">Miami, February 15, 2018 </w:t>
      </w:r>
      <w:r w:rsidR="006E4D21">
        <w:rPr>
          <w:rFonts w:ascii="Avant Garde" w:hAnsi="Avant Garde"/>
          <w:sz w:val="20"/>
          <w:szCs w:val="20"/>
        </w:rPr>
        <w:t>–</w:t>
      </w:r>
      <w:r>
        <w:rPr>
          <w:rFonts w:ascii="Avant Garde" w:hAnsi="Avant Garde"/>
          <w:sz w:val="20"/>
          <w:szCs w:val="20"/>
        </w:rPr>
        <w:t xml:space="preserve"> </w:t>
      </w:r>
      <w:r w:rsidR="00EE48E6">
        <w:rPr>
          <w:rFonts w:ascii="Avant Garde" w:hAnsi="Avant Garde"/>
          <w:sz w:val="20"/>
          <w:szCs w:val="20"/>
        </w:rPr>
        <w:t xml:space="preserve">Exhibiting at its first Progressive Miami International Boat Show, </w:t>
      </w:r>
      <w:r w:rsidR="006E4D21">
        <w:rPr>
          <w:rFonts w:ascii="Avant Garde" w:hAnsi="Avant Garde"/>
          <w:sz w:val="20"/>
          <w:szCs w:val="20"/>
        </w:rPr>
        <w:t xml:space="preserve">British diesel </w:t>
      </w:r>
      <w:r w:rsidR="00B96677">
        <w:rPr>
          <w:rFonts w:ascii="Avant Garde" w:hAnsi="Avant Garde"/>
          <w:sz w:val="20"/>
          <w:szCs w:val="20"/>
        </w:rPr>
        <w:t xml:space="preserve">outboard </w:t>
      </w:r>
      <w:r w:rsidR="006E4D21">
        <w:rPr>
          <w:rFonts w:ascii="Avant Garde" w:hAnsi="Avant Garde"/>
          <w:sz w:val="20"/>
          <w:szCs w:val="20"/>
        </w:rPr>
        <w:t xml:space="preserve">engine innovator, Cox Powertrain, </w:t>
      </w:r>
      <w:r w:rsidR="00ED2966">
        <w:rPr>
          <w:rFonts w:ascii="Avant Garde" w:hAnsi="Avant Garde"/>
          <w:sz w:val="20"/>
          <w:szCs w:val="20"/>
        </w:rPr>
        <w:t xml:space="preserve">will today </w:t>
      </w:r>
      <w:r w:rsidR="003F09F8">
        <w:rPr>
          <w:rFonts w:ascii="Avant Garde" w:hAnsi="Avant Garde"/>
          <w:sz w:val="20"/>
          <w:szCs w:val="20"/>
        </w:rPr>
        <w:t>reveal</w:t>
      </w:r>
      <w:r w:rsidR="006E4D21">
        <w:rPr>
          <w:rFonts w:ascii="Avant Garde" w:hAnsi="Avant Garde"/>
          <w:sz w:val="20"/>
          <w:szCs w:val="20"/>
        </w:rPr>
        <w:t xml:space="preserve"> the engine </w:t>
      </w:r>
      <w:r w:rsidR="00ED2966">
        <w:rPr>
          <w:rFonts w:ascii="Avant Garde" w:hAnsi="Avant Garde"/>
          <w:sz w:val="20"/>
          <w:szCs w:val="20"/>
        </w:rPr>
        <w:t xml:space="preserve">joystick </w:t>
      </w:r>
      <w:r w:rsidR="006E4D21">
        <w:rPr>
          <w:rFonts w:ascii="Avant Garde" w:hAnsi="Avant Garde"/>
          <w:sz w:val="20"/>
          <w:szCs w:val="20"/>
        </w:rPr>
        <w:t xml:space="preserve">control and display system that have been exclusively chosen for its ground-breaking new diesel outboard engine, the CXO300.  </w:t>
      </w:r>
      <w:bookmarkStart w:id="0" w:name="_GoBack"/>
      <w:bookmarkEnd w:id="0"/>
    </w:p>
    <w:p w14:paraId="44325B0E" w14:textId="5F31D81B" w:rsidR="00A172F5" w:rsidRDefault="00ED2966" w:rsidP="00725254">
      <w:pPr>
        <w:spacing w:after="240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P</w:t>
      </w:r>
      <w:r w:rsidR="006E4D21">
        <w:rPr>
          <w:rFonts w:ascii="Avant Garde" w:hAnsi="Avant Garde"/>
          <w:sz w:val="20"/>
          <w:szCs w:val="20"/>
        </w:rPr>
        <w:t>artner</w:t>
      </w:r>
      <w:r>
        <w:rPr>
          <w:rFonts w:ascii="Avant Garde" w:hAnsi="Avant Garde"/>
          <w:sz w:val="20"/>
          <w:szCs w:val="20"/>
        </w:rPr>
        <w:t>ing</w:t>
      </w:r>
      <w:r w:rsidR="006E4D21">
        <w:rPr>
          <w:rFonts w:ascii="Avant Garde" w:hAnsi="Avant Garde"/>
          <w:sz w:val="20"/>
          <w:szCs w:val="20"/>
        </w:rPr>
        <w:t xml:space="preserve"> with Italian controls specialist, </w:t>
      </w:r>
      <w:proofErr w:type="spellStart"/>
      <w:r w:rsidR="002B2801">
        <w:rPr>
          <w:rFonts w:ascii="Avant Garde" w:hAnsi="Avant Garde"/>
          <w:sz w:val="20"/>
          <w:szCs w:val="20"/>
        </w:rPr>
        <w:t>Xenta</w:t>
      </w:r>
      <w:proofErr w:type="spellEnd"/>
      <w:r w:rsidR="002B2801">
        <w:rPr>
          <w:rFonts w:ascii="Avant Garde" w:hAnsi="Avant Garde"/>
          <w:sz w:val="20"/>
          <w:szCs w:val="20"/>
        </w:rPr>
        <w:t xml:space="preserve"> Systems and</w:t>
      </w:r>
      <w:r w:rsidR="006E4D21">
        <w:rPr>
          <w:rFonts w:ascii="Avant Garde" w:hAnsi="Avant Garde"/>
          <w:sz w:val="20"/>
          <w:szCs w:val="20"/>
        </w:rPr>
        <w:t xml:space="preserve"> Tulsa, US based controls and display pioneer, </w:t>
      </w:r>
      <w:r w:rsidR="002B2801">
        <w:rPr>
          <w:rFonts w:ascii="Avant Garde" w:hAnsi="Avant Garde"/>
          <w:sz w:val="20"/>
          <w:szCs w:val="20"/>
        </w:rPr>
        <w:t>Murphy by Enovation</w:t>
      </w:r>
      <w:r w:rsidR="00A54641">
        <w:rPr>
          <w:rFonts w:ascii="Avant Garde" w:hAnsi="Avant Garde"/>
          <w:sz w:val="20"/>
          <w:szCs w:val="20"/>
        </w:rPr>
        <w:t>,</w:t>
      </w:r>
      <w:r w:rsidR="002B2801">
        <w:rPr>
          <w:rFonts w:ascii="Avant Garde" w:hAnsi="Avant Garde"/>
          <w:sz w:val="20"/>
          <w:szCs w:val="20"/>
        </w:rPr>
        <w:t xml:space="preserve"> </w:t>
      </w:r>
      <w:r w:rsidR="00AA7C7B" w:rsidRPr="00AA7C7B">
        <w:rPr>
          <w:rFonts w:ascii="Avant Garde" w:hAnsi="Avant Garde"/>
          <w:sz w:val="20"/>
          <w:szCs w:val="20"/>
        </w:rPr>
        <w:t>Cox Powertrain</w:t>
      </w:r>
      <w:r w:rsidR="00A172F5">
        <w:rPr>
          <w:rFonts w:ascii="Avant Garde" w:hAnsi="Avant Garde"/>
          <w:sz w:val="20"/>
          <w:szCs w:val="20"/>
        </w:rPr>
        <w:t xml:space="preserve"> </w:t>
      </w:r>
      <w:r>
        <w:rPr>
          <w:rFonts w:ascii="Avant Garde" w:hAnsi="Avant Garde"/>
          <w:sz w:val="20"/>
          <w:szCs w:val="20"/>
        </w:rPr>
        <w:t xml:space="preserve">has </w:t>
      </w:r>
      <w:r w:rsidR="006E4D21">
        <w:rPr>
          <w:rFonts w:ascii="Avant Garde" w:hAnsi="Avant Garde"/>
          <w:sz w:val="20"/>
          <w:szCs w:val="20"/>
        </w:rPr>
        <w:t>pair</w:t>
      </w:r>
      <w:r>
        <w:rPr>
          <w:rFonts w:ascii="Avant Garde" w:hAnsi="Avant Garde"/>
          <w:sz w:val="20"/>
          <w:szCs w:val="20"/>
        </w:rPr>
        <w:t>ed</w:t>
      </w:r>
      <w:r w:rsidR="006E4D21">
        <w:rPr>
          <w:rFonts w:ascii="Avant Garde" w:hAnsi="Avant Garde"/>
          <w:sz w:val="20"/>
          <w:szCs w:val="20"/>
        </w:rPr>
        <w:t xml:space="preserve"> </w:t>
      </w:r>
      <w:r>
        <w:rPr>
          <w:rFonts w:ascii="Avant Garde" w:hAnsi="Avant Garde"/>
          <w:sz w:val="20"/>
          <w:szCs w:val="20"/>
        </w:rPr>
        <w:t xml:space="preserve">the </w:t>
      </w:r>
      <w:r w:rsidR="00EC59C5">
        <w:rPr>
          <w:rFonts w:ascii="Avant Garde" w:hAnsi="Avant Garde"/>
          <w:sz w:val="20"/>
          <w:szCs w:val="20"/>
        </w:rPr>
        <w:t>most sophisticated</w:t>
      </w:r>
      <w:r>
        <w:rPr>
          <w:rFonts w:ascii="Avant Garde" w:hAnsi="Avant Garde"/>
          <w:sz w:val="20"/>
          <w:szCs w:val="20"/>
        </w:rPr>
        <w:t xml:space="preserve"> joystick </w:t>
      </w:r>
      <w:r w:rsidR="006E4D21">
        <w:rPr>
          <w:rFonts w:ascii="Avant Garde" w:hAnsi="Avant Garde"/>
          <w:sz w:val="20"/>
          <w:szCs w:val="20"/>
        </w:rPr>
        <w:t xml:space="preserve">control and display technology </w:t>
      </w:r>
      <w:r w:rsidR="00EC59C5">
        <w:rPr>
          <w:rFonts w:ascii="Avant Garde" w:hAnsi="Avant Garde"/>
          <w:sz w:val="20"/>
          <w:szCs w:val="20"/>
        </w:rPr>
        <w:t>with</w:t>
      </w:r>
      <w:r w:rsidR="006E4D21">
        <w:rPr>
          <w:rFonts w:ascii="Avant Garde" w:hAnsi="Avant Garde"/>
          <w:sz w:val="20"/>
          <w:szCs w:val="20"/>
        </w:rPr>
        <w:t xml:space="preserve"> </w:t>
      </w:r>
      <w:r>
        <w:rPr>
          <w:rFonts w:ascii="Avant Garde" w:hAnsi="Avant Garde"/>
          <w:sz w:val="20"/>
          <w:szCs w:val="20"/>
        </w:rPr>
        <w:t>the company’s new and</w:t>
      </w:r>
      <w:r w:rsidR="006E4D21">
        <w:rPr>
          <w:rFonts w:ascii="Avant Garde" w:hAnsi="Avant Garde"/>
          <w:sz w:val="20"/>
          <w:szCs w:val="20"/>
        </w:rPr>
        <w:t xml:space="preserve"> revolutionary 300hp diesel outboard, </w:t>
      </w:r>
      <w:r>
        <w:rPr>
          <w:rFonts w:ascii="Avant Garde" w:hAnsi="Avant Garde"/>
          <w:sz w:val="20"/>
          <w:szCs w:val="20"/>
        </w:rPr>
        <w:t xml:space="preserve">to deliver a highly intuitive and </w:t>
      </w:r>
      <w:r w:rsidR="00EC59C5">
        <w:rPr>
          <w:rFonts w:ascii="Avant Garde" w:hAnsi="Avant Garde"/>
          <w:sz w:val="20"/>
          <w:szCs w:val="20"/>
        </w:rPr>
        <w:t>superior</w:t>
      </w:r>
      <w:r>
        <w:rPr>
          <w:rFonts w:ascii="Avant Garde" w:hAnsi="Avant Garde"/>
          <w:sz w:val="20"/>
          <w:szCs w:val="20"/>
        </w:rPr>
        <w:t xml:space="preserve"> performance</w:t>
      </w:r>
      <w:r w:rsidR="00EE48E6">
        <w:rPr>
          <w:rFonts w:ascii="Avant Garde" w:hAnsi="Avant Garde"/>
          <w:sz w:val="20"/>
          <w:szCs w:val="20"/>
        </w:rPr>
        <w:t>.</w:t>
      </w:r>
    </w:p>
    <w:p w14:paraId="45D82C0B" w14:textId="36DA5B66" w:rsidR="002B2801" w:rsidRDefault="00E60B14" w:rsidP="00725254">
      <w:pPr>
        <w:spacing w:after="240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Italian</w:t>
      </w:r>
      <w:r w:rsidRPr="00E60B14">
        <w:rPr>
          <w:rFonts w:ascii="Avant Garde" w:hAnsi="Avant Garde"/>
          <w:sz w:val="20"/>
          <w:szCs w:val="20"/>
        </w:rPr>
        <w:t xml:space="preserve"> control</w:t>
      </w:r>
      <w:r w:rsidR="003A7252">
        <w:rPr>
          <w:rFonts w:ascii="Avant Garde" w:hAnsi="Avant Garde"/>
          <w:sz w:val="20"/>
          <w:szCs w:val="20"/>
        </w:rPr>
        <w:t>s</w:t>
      </w:r>
      <w:r w:rsidRPr="00E60B14">
        <w:rPr>
          <w:rFonts w:ascii="Avant Garde" w:hAnsi="Avant Garde"/>
          <w:sz w:val="20"/>
          <w:szCs w:val="20"/>
        </w:rPr>
        <w:t xml:space="preserve"> specialist</w:t>
      </w:r>
      <w:r w:rsidR="00C24A92">
        <w:rPr>
          <w:rFonts w:ascii="Avant Garde" w:hAnsi="Avant Garde"/>
          <w:sz w:val="20"/>
          <w:szCs w:val="20"/>
        </w:rPr>
        <w:t>,</w:t>
      </w:r>
      <w:r w:rsidRPr="00E60B14">
        <w:rPr>
          <w:rFonts w:ascii="Avant Garde" w:hAnsi="Avant Garde"/>
          <w:sz w:val="20"/>
          <w:szCs w:val="20"/>
        </w:rPr>
        <w:t xml:space="preserve"> </w:t>
      </w:r>
      <w:proofErr w:type="spellStart"/>
      <w:r>
        <w:rPr>
          <w:rFonts w:ascii="Avant Garde" w:hAnsi="Avant Garde"/>
          <w:sz w:val="20"/>
          <w:szCs w:val="20"/>
        </w:rPr>
        <w:t>Xenta</w:t>
      </w:r>
      <w:proofErr w:type="spellEnd"/>
      <w:r w:rsidR="00C24A92">
        <w:rPr>
          <w:rFonts w:ascii="Avant Garde" w:hAnsi="Avant Garde"/>
          <w:sz w:val="20"/>
          <w:szCs w:val="20"/>
        </w:rPr>
        <w:t xml:space="preserve"> Systems</w:t>
      </w:r>
      <w:r w:rsidR="00BD71E0">
        <w:rPr>
          <w:rFonts w:ascii="Avant Garde" w:hAnsi="Avant Garde"/>
          <w:sz w:val="20"/>
          <w:szCs w:val="20"/>
        </w:rPr>
        <w:t xml:space="preserve"> </w:t>
      </w:r>
      <w:r w:rsidR="00ED2966">
        <w:rPr>
          <w:rFonts w:ascii="Avant Garde" w:hAnsi="Avant Garde"/>
          <w:sz w:val="20"/>
          <w:szCs w:val="20"/>
        </w:rPr>
        <w:t>i</w:t>
      </w:r>
      <w:r w:rsidR="002B2801">
        <w:rPr>
          <w:rFonts w:ascii="Avant Garde" w:hAnsi="Avant Garde"/>
          <w:sz w:val="20"/>
          <w:szCs w:val="20"/>
        </w:rPr>
        <w:t xml:space="preserve">s the first company to </w:t>
      </w:r>
      <w:r w:rsidR="002B2801" w:rsidRPr="00034693">
        <w:rPr>
          <w:rFonts w:ascii="Avant Garde" w:hAnsi="Avant Garde"/>
          <w:sz w:val="20"/>
          <w:szCs w:val="20"/>
        </w:rPr>
        <w:t xml:space="preserve">develop and patent the intuitive </w:t>
      </w:r>
      <w:r w:rsidR="002B2801">
        <w:rPr>
          <w:rFonts w:ascii="Avant Garde" w:hAnsi="Avant Garde"/>
          <w:sz w:val="20"/>
          <w:szCs w:val="20"/>
        </w:rPr>
        <w:t>joystick control system</w:t>
      </w:r>
      <w:r w:rsidR="00EC59C5">
        <w:rPr>
          <w:rFonts w:ascii="Avant Garde" w:hAnsi="Avant Garde"/>
          <w:sz w:val="20"/>
          <w:szCs w:val="20"/>
        </w:rPr>
        <w:t xml:space="preserve">. Working closely </w:t>
      </w:r>
      <w:r w:rsidR="002B2801">
        <w:rPr>
          <w:rFonts w:ascii="Avant Garde" w:hAnsi="Avant Garde"/>
          <w:sz w:val="20"/>
          <w:szCs w:val="20"/>
        </w:rPr>
        <w:t xml:space="preserve">with retrofit and OEM production markets to offer a fully integrated engine control package, </w:t>
      </w:r>
      <w:proofErr w:type="spellStart"/>
      <w:r w:rsidR="00EC59C5">
        <w:rPr>
          <w:rFonts w:ascii="Avant Garde" w:hAnsi="Avant Garde"/>
          <w:sz w:val="20"/>
          <w:szCs w:val="20"/>
        </w:rPr>
        <w:t>Xenta</w:t>
      </w:r>
      <w:proofErr w:type="spellEnd"/>
      <w:r w:rsidR="00EC59C5">
        <w:rPr>
          <w:rFonts w:ascii="Avant Garde" w:hAnsi="Avant Garde"/>
          <w:sz w:val="20"/>
          <w:szCs w:val="20"/>
        </w:rPr>
        <w:t xml:space="preserve"> has developed </w:t>
      </w:r>
      <w:r w:rsidR="002B2801">
        <w:rPr>
          <w:rFonts w:ascii="Avant Garde" w:hAnsi="Avant Garde"/>
          <w:sz w:val="20"/>
          <w:szCs w:val="20"/>
        </w:rPr>
        <w:t>in a</w:t>
      </w:r>
      <w:r w:rsidR="002B2801" w:rsidRPr="00034693">
        <w:rPr>
          <w:rFonts w:ascii="Avant Garde" w:hAnsi="Avant Garde"/>
          <w:sz w:val="20"/>
          <w:szCs w:val="20"/>
        </w:rPr>
        <w:t xml:space="preserve"> highly intuitive control </w:t>
      </w:r>
      <w:r w:rsidR="002B2801">
        <w:rPr>
          <w:rFonts w:ascii="Avant Garde" w:hAnsi="Avant Garde"/>
          <w:sz w:val="20"/>
          <w:szCs w:val="20"/>
        </w:rPr>
        <w:t>system</w:t>
      </w:r>
      <w:r w:rsidR="00EC59C5">
        <w:rPr>
          <w:rFonts w:ascii="Avant Garde" w:hAnsi="Avant Garde"/>
          <w:sz w:val="20"/>
          <w:szCs w:val="20"/>
        </w:rPr>
        <w:t xml:space="preserve">, the </w:t>
      </w:r>
      <w:proofErr w:type="spellStart"/>
      <w:r w:rsidR="00EC59C5">
        <w:rPr>
          <w:rFonts w:ascii="Avant Garde" w:hAnsi="Avant Garde"/>
          <w:sz w:val="20"/>
          <w:szCs w:val="20"/>
        </w:rPr>
        <w:t>Xenta</w:t>
      </w:r>
      <w:proofErr w:type="spellEnd"/>
      <w:r w:rsidR="00EC59C5">
        <w:rPr>
          <w:rFonts w:ascii="Avant Garde" w:hAnsi="Avant Garde"/>
          <w:sz w:val="20"/>
          <w:szCs w:val="20"/>
        </w:rPr>
        <w:t xml:space="preserve"> Smart Stick, that can intuitively control a boat using the engines, transmissions and bow thruster to </w:t>
      </w:r>
      <w:r w:rsidR="002B2801">
        <w:rPr>
          <w:rFonts w:ascii="Avant Garde" w:hAnsi="Avant Garde"/>
          <w:sz w:val="20"/>
          <w:szCs w:val="20"/>
        </w:rPr>
        <w:t>provide</w:t>
      </w:r>
      <w:r w:rsidR="002B2801" w:rsidRPr="00034693">
        <w:rPr>
          <w:rFonts w:ascii="Avant Garde" w:hAnsi="Avant Garde"/>
          <w:sz w:val="20"/>
          <w:szCs w:val="20"/>
        </w:rPr>
        <w:t xml:space="preserve"> seamless manoeuvrability in close quarters.</w:t>
      </w:r>
      <w:r w:rsidR="00EC59C5">
        <w:rPr>
          <w:rFonts w:ascii="Avant Garde" w:hAnsi="Avant Garde"/>
          <w:sz w:val="20"/>
          <w:szCs w:val="20"/>
        </w:rPr>
        <w:t xml:space="preserve"> </w:t>
      </w:r>
    </w:p>
    <w:p w14:paraId="5BD1B7C6" w14:textId="45D1EBA3" w:rsidR="00512E9E" w:rsidRPr="00512E9E" w:rsidRDefault="00512E9E" w:rsidP="00725254">
      <w:pPr>
        <w:spacing w:after="240"/>
        <w:rPr>
          <w:rFonts w:ascii="Avant Garde" w:hAnsi="Avant Garde"/>
          <w:sz w:val="20"/>
          <w:szCs w:val="20"/>
        </w:rPr>
      </w:pPr>
      <w:r w:rsidRPr="00276A78">
        <w:rPr>
          <w:rFonts w:ascii="Avant Garde" w:hAnsi="Avant Garde"/>
          <w:sz w:val="20"/>
          <w:szCs w:val="20"/>
        </w:rPr>
        <w:t xml:space="preserve">Murphy by </w:t>
      </w:r>
      <w:r w:rsidRPr="00512E9E">
        <w:rPr>
          <w:rFonts w:ascii="Avant Garde" w:hAnsi="Avant Garde"/>
          <w:sz w:val="20"/>
          <w:szCs w:val="20"/>
        </w:rPr>
        <w:t>Enovation Controls</w:t>
      </w:r>
      <w:r w:rsidR="00EC59C5">
        <w:rPr>
          <w:rFonts w:ascii="Avant Garde" w:hAnsi="Avant Garde"/>
          <w:sz w:val="20"/>
          <w:szCs w:val="20"/>
        </w:rPr>
        <w:t xml:space="preserve">’ latest display technology, the </w:t>
      </w:r>
      <w:r w:rsidR="007C56C9">
        <w:rPr>
          <w:rFonts w:ascii="Avant Garde" w:hAnsi="Avant Garde"/>
          <w:sz w:val="20"/>
          <w:szCs w:val="20"/>
        </w:rPr>
        <w:t>ne</w:t>
      </w:r>
      <w:r w:rsidR="005B1D4F">
        <w:rPr>
          <w:rFonts w:ascii="Avant Garde" w:hAnsi="Avant Garde"/>
          <w:sz w:val="20"/>
          <w:szCs w:val="20"/>
        </w:rPr>
        <w:t>w PowerV</w:t>
      </w:r>
      <w:r w:rsidR="007C56C9">
        <w:rPr>
          <w:rFonts w:ascii="Avant Garde" w:hAnsi="Avant Garde"/>
          <w:sz w:val="20"/>
          <w:szCs w:val="20"/>
        </w:rPr>
        <w:t xml:space="preserve">iew®1200 </w:t>
      </w:r>
      <w:r w:rsidR="00E8423B">
        <w:rPr>
          <w:rFonts w:ascii="Avant Garde" w:hAnsi="Avant Garde"/>
          <w:sz w:val="20"/>
          <w:szCs w:val="20"/>
        </w:rPr>
        <w:t xml:space="preserve">display screen </w:t>
      </w:r>
      <w:r w:rsidR="00EC59C5">
        <w:rPr>
          <w:rFonts w:ascii="Avant Garde" w:hAnsi="Avant Garde"/>
          <w:sz w:val="20"/>
          <w:szCs w:val="20"/>
        </w:rPr>
        <w:t xml:space="preserve">has been </w:t>
      </w:r>
      <w:r w:rsidR="00E8423B">
        <w:rPr>
          <w:rFonts w:ascii="Avant Garde" w:hAnsi="Avant Garde"/>
          <w:sz w:val="20"/>
          <w:szCs w:val="20"/>
        </w:rPr>
        <w:t xml:space="preserve">chosen for its superior design and great looks to provide outstanding clarity on its </w:t>
      </w:r>
      <w:r w:rsidR="00E8423B" w:rsidRPr="00275697">
        <w:rPr>
          <w:rFonts w:ascii="Avant Garde" w:hAnsi="Avant Garde"/>
          <w:sz w:val="20"/>
          <w:szCs w:val="20"/>
        </w:rPr>
        <w:t>easy-to-read operator interfaces</w:t>
      </w:r>
      <w:r w:rsidR="00E8423B">
        <w:rPr>
          <w:rFonts w:ascii="Avant Garde" w:hAnsi="Avant Garde"/>
          <w:sz w:val="20"/>
          <w:szCs w:val="20"/>
        </w:rPr>
        <w:t xml:space="preserve">. The PowerView®1200, launched in the USA last </w:t>
      </w:r>
      <w:r w:rsidR="00FB3F61">
        <w:rPr>
          <w:rFonts w:ascii="Avant Garde" w:hAnsi="Avant Garde"/>
          <w:sz w:val="20"/>
          <w:szCs w:val="20"/>
        </w:rPr>
        <w:t>year</w:t>
      </w:r>
      <w:r w:rsidR="00E8423B">
        <w:rPr>
          <w:rFonts w:ascii="Avant Garde" w:hAnsi="Avant Garde"/>
          <w:sz w:val="20"/>
          <w:szCs w:val="20"/>
        </w:rPr>
        <w:t xml:space="preserve">, </w:t>
      </w:r>
      <w:r w:rsidR="007C56C9">
        <w:rPr>
          <w:rFonts w:ascii="Avant Garde" w:hAnsi="Avant Garde"/>
          <w:sz w:val="20"/>
          <w:szCs w:val="20"/>
        </w:rPr>
        <w:t>offer</w:t>
      </w:r>
      <w:r w:rsidR="00E8423B">
        <w:rPr>
          <w:rFonts w:ascii="Avant Garde" w:hAnsi="Avant Garde"/>
          <w:sz w:val="20"/>
          <w:szCs w:val="20"/>
        </w:rPr>
        <w:t>s</w:t>
      </w:r>
      <w:r w:rsidR="007C56C9">
        <w:rPr>
          <w:rFonts w:ascii="Avant Garde" w:hAnsi="Avant Garde"/>
          <w:sz w:val="20"/>
          <w:szCs w:val="20"/>
        </w:rPr>
        <w:t xml:space="preserve"> </w:t>
      </w:r>
      <w:r w:rsidR="00276A78">
        <w:rPr>
          <w:rFonts w:ascii="Avant Garde" w:hAnsi="Avant Garde"/>
          <w:sz w:val="20"/>
          <w:szCs w:val="20"/>
        </w:rPr>
        <w:t>full-featured engine</w:t>
      </w:r>
      <w:r w:rsidR="007C56C9">
        <w:rPr>
          <w:rFonts w:ascii="Avant Garde" w:hAnsi="Avant Garde"/>
          <w:sz w:val="20"/>
          <w:szCs w:val="20"/>
        </w:rPr>
        <w:t xml:space="preserve"> diagnostics</w:t>
      </w:r>
      <w:r w:rsidR="00276A78">
        <w:rPr>
          <w:rFonts w:ascii="Avant Garde" w:hAnsi="Avant Garde"/>
          <w:sz w:val="20"/>
          <w:szCs w:val="20"/>
        </w:rPr>
        <w:t xml:space="preserve"> </w:t>
      </w:r>
      <w:r w:rsidR="007C56C9">
        <w:rPr>
          <w:rFonts w:ascii="Avant Garde" w:hAnsi="Avant Garde"/>
          <w:sz w:val="20"/>
          <w:szCs w:val="20"/>
        </w:rPr>
        <w:t xml:space="preserve">on a </w:t>
      </w:r>
      <w:r w:rsidR="00276A78" w:rsidRPr="00275697">
        <w:rPr>
          <w:rFonts w:ascii="Avant Garde" w:hAnsi="Avant Garde"/>
          <w:sz w:val="20"/>
          <w:szCs w:val="20"/>
        </w:rPr>
        <w:t>configurable displa</w:t>
      </w:r>
      <w:r w:rsidR="00E8423B">
        <w:rPr>
          <w:rFonts w:ascii="Avant Garde" w:hAnsi="Avant Garde"/>
          <w:sz w:val="20"/>
          <w:szCs w:val="20"/>
        </w:rPr>
        <w:t>y screen</w:t>
      </w:r>
      <w:r w:rsidR="00276A78" w:rsidRPr="00275697">
        <w:rPr>
          <w:rFonts w:ascii="Avant Garde" w:hAnsi="Avant Garde"/>
          <w:sz w:val="20"/>
          <w:szCs w:val="20"/>
        </w:rPr>
        <w:t xml:space="preserve">. </w:t>
      </w:r>
      <w:r w:rsidR="005B6F85">
        <w:rPr>
          <w:rFonts w:ascii="Avant Garde" w:hAnsi="Avant Garde"/>
          <w:sz w:val="20"/>
          <w:szCs w:val="20"/>
        </w:rPr>
        <w:t>As Murphy’s largest engine display system, the</w:t>
      </w:r>
      <w:r w:rsidR="005B1D4F">
        <w:rPr>
          <w:rFonts w:ascii="Avant Garde" w:hAnsi="Avant Garde"/>
          <w:sz w:val="20"/>
          <w:szCs w:val="20"/>
        </w:rPr>
        <w:t xml:space="preserve"> </w:t>
      </w:r>
      <w:r w:rsidR="00245816" w:rsidRPr="00275697">
        <w:rPr>
          <w:rFonts w:ascii="Avant Garde" w:hAnsi="Avant Garde"/>
          <w:sz w:val="20"/>
          <w:szCs w:val="20"/>
        </w:rPr>
        <w:lastRenderedPageBreak/>
        <w:t>Power</w:t>
      </w:r>
      <w:r w:rsidR="005B1D4F">
        <w:rPr>
          <w:rFonts w:ascii="Avant Garde" w:hAnsi="Avant Garde"/>
          <w:sz w:val="20"/>
          <w:szCs w:val="20"/>
        </w:rPr>
        <w:t>V</w:t>
      </w:r>
      <w:r w:rsidR="00245816" w:rsidRPr="00275697">
        <w:rPr>
          <w:rFonts w:ascii="Avant Garde" w:hAnsi="Avant Garde"/>
          <w:sz w:val="20"/>
          <w:szCs w:val="20"/>
        </w:rPr>
        <w:t>iew</w:t>
      </w:r>
      <w:r w:rsidR="005B1D4F">
        <w:rPr>
          <w:rFonts w:ascii="Avant Garde" w:hAnsi="Avant Garde"/>
          <w:sz w:val="20"/>
          <w:szCs w:val="20"/>
        </w:rPr>
        <w:t>®</w:t>
      </w:r>
      <w:r w:rsidR="00245816" w:rsidRPr="00275697">
        <w:rPr>
          <w:rFonts w:ascii="Avant Garde" w:hAnsi="Avant Garde"/>
          <w:sz w:val="20"/>
          <w:szCs w:val="20"/>
        </w:rPr>
        <w:t>1200</w:t>
      </w:r>
      <w:r w:rsidR="00F0321A">
        <w:rPr>
          <w:rFonts w:ascii="Avant Garde" w:hAnsi="Avant Garde"/>
          <w:sz w:val="20"/>
          <w:szCs w:val="20"/>
        </w:rPr>
        <w:t xml:space="preserve"> </w:t>
      </w:r>
      <w:r w:rsidR="005B1D4F">
        <w:rPr>
          <w:rFonts w:ascii="Avant Garde" w:hAnsi="Avant Garde"/>
          <w:sz w:val="20"/>
          <w:szCs w:val="20"/>
        </w:rPr>
        <w:t>was c</w:t>
      </w:r>
      <w:r w:rsidR="00245816" w:rsidRPr="00275697">
        <w:rPr>
          <w:rFonts w:ascii="Avant Garde" w:hAnsi="Avant Garde"/>
          <w:sz w:val="20"/>
          <w:szCs w:val="20"/>
        </w:rPr>
        <w:t>hosen</w:t>
      </w:r>
      <w:r w:rsidR="000C1A0C">
        <w:rPr>
          <w:rFonts w:ascii="Avant Garde" w:hAnsi="Avant Garde"/>
          <w:sz w:val="20"/>
          <w:szCs w:val="20"/>
        </w:rPr>
        <w:t xml:space="preserve"> </w:t>
      </w:r>
      <w:r w:rsidR="005B1D4F">
        <w:rPr>
          <w:rFonts w:ascii="Avant Garde" w:hAnsi="Avant Garde"/>
          <w:sz w:val="20"/>
          <w:szCs w:val="20"/>
        </w:rPr>
        <w:t xml:space="preserve">for </w:t>
      </w:r>
      <w:r w:rsidR="00245816" w:rsidRPr="00275697">
        <w:rPr>
          <w:rFonts w:ascii="Avant Garde" w:hAnsi="Avant Garde"/>
          <w:sz w:val="20"/>
          <w:szCs w:val="20"/>
        </w:rPr>
        <w:t xml:space="preserve">its power, large memory and </w:t>
      </w:r>
      <w:r w:rsidR="005B1D4F">
        <w:rPr>
          <w:rFonts w:ascii="Avant Garde" w:hAnsi="Avant Garde"/>
          <w:sz w:val="20"/>
          <w:szCs w:val="20"/>
        </w:rPr>
        <w:t xml:space="preserve">excellent connectivity. </w:t>
      </w:r>
      <w:r w:rsidR="00245816" w:rsidRPr="00275697">
        <w:rPr>
          <w:rFonts w:ascii="Avant Garde" w:hAnsi="Avant Garde"/>
          <w:sz w:val="20"/>
          <w:szCs w:val="20"/>
        </w:rPr>
        <w:t>T</w:t>
      </w:r>
      <w:r w:rsidRPr="00512E9E">
        <w:rPr>
          <w:rFonts w:ascii="Avant Garde" w:hAnsi="Avant Garde"/>
          <w:sz w:val="20"/>
          <w:szCs w:val="20"/>
        </w:rPr>
        <w:t xml:space="preserve">he </w:t>
      </w:r>
      <w:r w:rsidR="005B1D4F">
        <w:rPr>
          <w:rFonts w:ascii="Avant Garde" w:hAnsi="Avant Garde"/>
          <w:sz w:val="20"/>
          <w:szCs w:val="20"/>
        </w:rPr>
        <w:t>12.3-inch, glare-free LED</w:t>
      </w:r>
      <w:r w:rsidRPr="00512E9E">
        <w:rPr>
          <w:rFonts w:ascii="Avant Garde" w:hAnsi="Avant Garde"/>
          <w:sz w:val="20"/>
          <w:szCs w:val="20"/>
        </w:rPr>
        <w:t xml:space="preserve"> screen, can be </w:t>
      </w:r>
      <w:r w:rsidR="00245816" w:rsidRPr="00275697">
        <w:rPr>
          <w:rFonts w:ascii="Avant Garde" w:hAnsi="Avant Garde"/>
          <w:sz w:val="20"/>
          <w:szCs w:val="20"/>
        </w:rPr>
        <w:t>viewed in full sunlight</w:t>
      </w:r>
      <w:r w:rsidR="005B6F85">
        <w:rPr>
          <w:rFonts w:ascii="Avant Garde" w:hAnsi="Avant Garde"/>
          <w:sz w:val="20"/>
          <w:szCs w:val="20"/>
        </w:rPr>
        <w:t xml:space="preserve"> and t</w:t>
      </w:r>
      <w:r w:rsidR="0020684E">
        <w:rPr>
          <w:rFonts w:ascii="Avant Garde" w:hAnsi="Avant Garde"/>
          <w:sz w:val="20"/>
          <w:szCs w:val="20"/>
        </w:rPr>
        <w:t xml:space="preserve">he display is fully bonded </w:t>
      </w:r>
      <w:r w:rsidR="00E8423B">
        <w:rPr>
          <w:rFonts w:ascii="Avant Garde" w:hAnsi="Avant Garde"/>
          <w:sz w:val="20"/>
          <w:szCs w:val="20"/>
        </w:rPr>
        <w:t xml:space="preserve">helping it withstand </w:t>
      </w:r>
      <w:r w:rsidRPr="00512E9E">
        <w:rPr>
          <w:rFonts w:ascii="Avant Garde" w:hAnsi="Avant Garde"/>
          <w:sz w:val="20"/>
          <w:szCs w:val="20"/>
        </w:rPr>
        <w:t>all environments.</w:t>
      </w:r>
    </w:p>
    <w:p w14:paraId="5D4398D9" w14:textId="0D4122E3" w:rsidR="00275697" w:rsidRPr="00275697" w:rsidRDefault="002B2801" w:rsidP="00725254">
      <w:pPr>
        <w:autoSpaceDE w:val="0"/>
        <w:autoSpaceDN w:val="0"/>
        <w:adjustRightInd w:val="0"/>
        <w:spacing w:after="240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T</w:t>
      </w:r>
      <w:r w:rsidR="002079EF">
        <w:rPr>
          <w:rFonts w:ascii="Avant Garde" w:hAnsi="Avant Garde"/>
          <w:sz w:val="20"/>
          <w:szCs w:val="20"/>
        </w:rPr>
        <w:t>he CXO300</w:t>
      </w:r>
      <w:r w:rsidR="00E8423B">
        <w:rPr>
          <w:rFonts w:ascii="Avant Garde" w:hAnsi="Avant Garde"/>
          <w:sz w:val="20"/>
          <w:szCs w:val="20"/>
        </w:rPr>
        <w:t>, the world’s highest power density diesel outboard engine,</w:t>
      </w:r>
      <w:r w:rsidR="002079EF">
        <w:rPr>
          <w:rFonts w:ascii="Avant Garde" w:hAnsi="Avant Garde"/>
          <w:sz w:val="20"/>
          <w:szCs w:val="20"/>
        </w:rPr>
        <w:t xml:space="preserve"> is set for </w:t>
      </w:r>
      <w:r w:rsidR="0020684E">
        <w:rPr>
          <w:rFonts w:ascii="Avant Garde" w:hAnsi="Avant Garde"/>
          <w:sz w:val="20"/>
          <w:szCs w:val="20"/>
        </w:rPr>
        <w:t xml:space="preserve">launch </w:t>
      </w:r>
      <w:r w:rsidR="003F09F8">
        <w:rPr>
          <w:rFonts w:ascii="Avant Garde" w:hAnsi="Avant Garde"/>
          <w:sz w:val="20"/>
          <w:szCs w:val="20"/>
        </w:rPr>
        <w:t>later this year</w:t>
      </w:r>
      <w:r w:rsidR="006A5270">
        <w:rPr>
          <w:rFonts w:ascii="Avant Garde" w:hAnsi="Avant Garde"/>
          <w:sz w:val="20"/>
          <w:szCs w:val="20"/>
        </w:rPr>
        <w:t xml:space="preserve">. </w:t>
      </w:r>
      <w:r w:rsidR="00C4048E">
        <w:rPr>
          <w:rFonts w:ascii="Avant Garde" w:hAnsi="Avant Garde"/>
          <w:sz w:val="20"/>
          <w:szCs w:val="20"/>
        </w:rPr>
        <w:t xml:space="preserve"> </w:t>
      </w:r>
      <w:r w:rsidR="00275697" w:rsidRPr="00275697">
        <w:rPr>
          <w:rFonts w:ascii="Avant Garde" w:hAnsi="Avant Garde"/>
          <w:sz w:val="20"/>
          <w:szCs w:val="20"/>
        </w:rPr>
        <w:t xml:space="preserve">For further information </w:t>
      </w:r>
      <w:r w:rsidR="00E8423B">
        <w:rPr>
          <w:rFonts w:ascii="Avant Garde" w:hAnsi="Avant Garde"/>
          <w:sz w:val="20"/>
          <w:szCs w:val="20"/>
        </w:rPr>
        <w:t xml:space="preserve">visit </w:t>
      </w:r>
      <w:hyperlink r:id="rId9" w:history="1">
        <w:r w:rsidR="00E8423B" w:rsidRPr="00D83A8F">
          <w:rPr>
            <w:rStyle w:val="Hyperlink"/>
            <w:rFonts w:ascii="Avant Garde" w:hAnsi="Avant Garde"/>
            <w:sz w:val="20"/>
            <w:szCs w:val="20"/>
          </w:rPr>
          <w:t>www.coxmarine.com</w:t>
        </w:r>
      </w:hyperlink>
      <w:r w:rsidR="00E8423B">
        <w:rPr>
          <w:rFonts w:ascii="Avant Garde" w:hAnsi="Avant Garde"/>
          <w:sz w:val="20"/>
          <w:szCs w:val="20"/>
        </w:rPr>
        <w:t xml:space="preserve">, </w:t>
      </w:r>
      <w:hyperlink r:id="rId10" w:history="1">
        <w:r w:rsidR="00275697" w:rsidRPr="00686D41">
          <w:rPr>
            <w:rStyle w:val="Hyperlink"/>
            <w:rFonts w:ascii="Avant Garde" w:hAnsi="Avant Garde"/>
            <w:sz w:val="20"/>
            <w:szCs w:val="20"/>
          </w:rPr>
          <w:t>www.xentajoystick.com</w:t>
        </w:r>
      </w:hyperlink>
      <w:r w:rsidR="00E8423B">
        <w:rPr>
          <w:rStyle w:val="Hyperlink"/>
          <w:rFonts w:ascii="Avant Garde" w:hAnsi="Avant Garde"/>
          <w:sz w:val="20"/>
          <w:szCs w:val="20"/>
        </w:rPr>
        <w:t xml:space="preserve"> </w:t>
      </w:r>
      <w:r w:rsidR="00E8423B" w:rsidRPr="00E8423B">
        <w:rPr>
          <w:rStyle w:val="Hyperlink"/>
          <w:rFonts w:ascii="Avant Garde" w:hAnsi="Avant Garde"/>
          <w:color w:val="auto"/>
          <w:sz w:val="20"/>
          <w:szCs w:val="20"/>
          <w:u w:val="none"/>
        </w:rPr>
        <w:t xml:space="preserve">and </w:t>
      </w:r>
      <w:hyperlink r:id="rId11" w:history="1">
        <w:r w:rsidR="00275697" w:rsidRPr="00686D41">
          <w:rPr>
            <w:rStyle w:val="Hyperlink"/>
            <w:rFonts w:ascii="Avant Garde" w:hAnsi="Avant Garde"/>
            <w:sz w:val="20"/>
            <w:szCs w:val="20"/>
          </w:rPr>
          <w:t>www.murphybyenovationcontrols.com</w:t>
        </w:r>
      </w:hyperlink>
    </w:p>
    <w:p w14:paraId="4144861F" w14:textId="77777777" w:rsidR="00AA7C7B" w:rsidRDefault="00AA7C7B" w:rsidP="00725254">
      <w:pPr>
        <w:spacing w:after="240"/>
        <w:jc w:val="both"/>
        <w:rPr>
          <w:rFonts w:ascii="Avant Garde" w:hAnsi="Avant Garde"/>
          <w:sz w:val="20"/>
          <w:szCs w:val="20"/>
        </w:rPr>
      </w:pPr>
      <w:r w:rsidRPr="00AA7C7B">
        <w:rPr>
          <w:rFonts w:ascii="Avant Garde" w:hAnsi="Avant Garde"/>
          <w:sz w:val="20"/>
          <w:szCs w:val="20"/>
        </w:rPr>
        <w:t>ENDS</w:t>
      </w:r>
    </w:p>
    <w:p w14:paraId="5A3A600E" w14:textId="77777777" w:rsidR="000558B8" w:rsidRPr="001067C8" w:rsidRDefault="000558B8" w:rsidP="001067C8">
      <w:pPr>
        <w:spacing w:after="0" w:line="240" w:lineRule="auto"/>
        <w:jc w:val="center"/>
        <w:rPr>
          <w:rFonts w:ascii="Avant Garde" w:hAnsi="Avant Garde"/>
          <w:sz w:val="18"/>
          <w:szCs w:val="18"/>
        </w:rPr>
      </w:pPr>
    </w:p>
    <w:p w14:paraId="0C83D567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  <w:r w:rsidRPr="00904338">
        <w:rPr>
          <w:rFonts w:ascii="Avant Garde" w:hAnsi="Avant Garde"/>
          <w:b/>
          <w:sz w:val="20"/>
          <w:szCs w:val="20"/>
        </w:rPr>
        <w:t>About Cox Powertrain</w:t>
      </w:r>
    </w:p>
    <w:p w14:paraId="389E7B81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32F4C859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Cox Powertrain is a world-leading British designer and builder of marine diesel outboard engines developed for worldwide and multi-market applications. </w:t>
      </w:r>
    </w:p>
    <w:p w14:paraId="73B6D8EB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48ACA05D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Based on the South Coast of England, Cox Powertrain is backed by the Ministry of Defence and a solid shareholder base of private and institutional investors. As a result, the company has been able to implement a long-term development programme of ground-breaking new products. </w:t>
      </w:r>
    </w:p>
    <w:p w14:paraId="2190E654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4EE0F67D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Led by ex-Cosworth CEO, Tim Routsis, whose background lies in engine development in global automotive, aerospace and marine markets, the company’s mission is to deliver a completely new concept in diesel engines that has the potential to revolutionise the marine market.</w:t>
      </w:r>
    </w:p>
    <w:p w14:paraId="275CE850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324902CE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With a strong pedigree in Formula 1 racing and premium automotive design, Cox’s highly skilled team of engineers has decades of experience in combustion engines and understand the many difficulties customers are challenged with. </w:t>
      </w:r>
    </w:p>
    <w:p w14:paraId="35FD6617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55423E3F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Cox’s first ground-breaking diesel outboard engine, the CXO300, is the highest power density diesel outboard engine ever developed. As a low weight, high power, single fuel engine, the CXO300 delivers the same performance and efficiency of an inboard but with the convenience and flexibility of an outboard.</w:t>
      </w:r>
    </w:p>
    <w:p w14:paraId="695AD212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5C39FEEA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For further information, visit www.coxmarine.com</w:t>
      </w:r>
    </w:p>
    <w:p w14:paraId="37F532F2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54B042E2" w14:textId="77777777" w:rsidR="00904338" w:rsidRPr="001C6695" w:rsidRDefault="00904338" w:rsidP="00904338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  <w:r w:rsidRPr="001C6695">
        <w:rPr>
          <w:rFonts w:ascii="Avant Garde" w:hAnsi="Avant Garde"/>
          <w:b/>
          <w:sz w:val="20"/>
          <w:szCs w:val="20"/>
        </w:rPr>
        <w:t>Media contacts:</w:t>
      </w:r>
    </w:p>
    <w:p w14:paraId="0902B132" w14:textId="77777777" w:rsidR="00904338" w:rsidRPr="001C6695" w:rsidRDefault="00904338" w:rsidP="00904338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</w:p>
    <w:p w14:paraId="47547D84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Reena Bayley, Marketing Manager</w:t>
      </w:r>
    </w:p>
    <w:p w14:paraId="0F600D31" w14:textId="77777777" w:rsidR="00904338" w:rsidRPr="00B20E4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B20E48">
        <w:rPr>
          <w:rFonts w:ascii="Avant Garde" w:hAnsi="Avant Garde"/>
          <w:sz w:val="20"/>
          <w:szCs w:val="20"/>
        </w:rPr>
        <w:t>Cox Powertrain Limited</w:t>
      </w:r>
    </w:p>
    <w:p w14:paraId="72E6DB47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Tel: +44 (0) 1273 454 424 </w:t>
      </w:r>
    </w:p>
    <w:p w14:paraId="1D7721C4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E: reena.bayley@coxpwertrain.com</w:t>
      </w:r>
    </w:p>
    <w:p w14:paraId="7E571020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6D12971B" w14:textId="77777777" w:rsidR="00904338" w:rsidRPr="00B20E48" w:rsidRDefault="00904338" w:rsidP="00904338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  <w:r w:rsidRPr="00B20E48">
        <w:rPr>
          <w:rFonts w:ascii="Avant Garde" w:hAnsi="Avant Garde"/>
          <w:b/>
          <w:sz w:val="20"/>
          <w:szCs w:val="20"/>
        </w:rPr>
        <w:t>Media information &amp; images:</w:t>
      </w:r>
    </w:p>
    <w:p w14:paraId="7D3BCDD5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Karen Bartlett</w:t>
      </w:r>
    </w:p>
    <w:p w14:paraId="7A545B49" w14:textId="77777777" w:rsidR="00904338" w:rsidRPr="00B20E4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B20E48">
        <w:rPr>
          <w:rFonts w:ascii="Avant Garde" w:hAnsi="Avant Garde"/>
          <w:sz w:val="20"/>
          <w:szCs w:val="20"/>
        </w:rPr>
        <w:t>Saltwater Stone</w:t>
      </w:r>
    </w:p>
    <w:p w14:paraId="113F09EA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Tel: +44 (0) 1202 669 244</w:t>
      </w:r>
    </w:p>
    <w:p w14:paraId="60890B20" w14:textId="493966AD" w:rsidR="00276A7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E: </w:t>
      </w:r>
      <w:hyperlink r:id="rId12" w:history="1">
        <w:r w:rsidR="00276A78" w:rsidRPr="00686D41">
          <w:rPr>
            <w:rStyle w:val="Hyperlink"/>
            <w:rFonts w:ascii="Avant Garde" w:hAnsi="Avant Garde"/>
            <w:sz w:val="20"/>
            <w:szCs w:val="20"/>
          </w:rPr>
          <w:t>k.bartlett@saltwater-stone.com</w:t>
        </w:r>
      </w:hyperlink>
    </w:p>
    <w:sectPr w:rsidR="00276A78" w:rsidSect="003325B1">
      <w:headerReference w:type="first" r:id="rId13"/>
      <w:footerReference w:type="first" r:id="rId14"/>
      <w:pgSz w:w="11906" w:h="16838"/>
      <w:pgMar w:top="1134" w:right="1134" w:bottom="1134" w:left="1134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69977" w14:textId="77777777" w:rsidR="006A15AF" w:rsidRDefault="006A15AF" w:rsidP="00CA6E3C">
      <w:pPr>
        <w:spacing w:after="0" w:line="240" w:lineRule="auto"/>
      </w:pPr>
      <w:r>
        <w:separator/>
      </w:r>
    </w:p>
  </w:endnote>
  <w:endnote w:type="continuationSeparator" w:id="0">
    <w:p w14:paraId="48489570" w14:textId="77777777" w:rsidR="006A15AF" w:rsidRDefault="006A15AF" w:rsidP="00CA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Medium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ant 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FB4F" w14:textId="77777777" w:rsidR="00895126" w:rsidRPr="00643EA5" w:rsidRDefault="00895126" w:rsidP="00CA6E3C">
    <w:pPr>
      <w:spacing w:after="0"/>
      <w:ind w:left="6719" w:right="-1038"/>
      <w:jc w:val="right"/>
      <w:rPr>
        <w:color w:val="303D43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C020E" w14:textId="77777777" w:rsidR="006A15AF" w:rsidRDefault="006A15AF" w:rsidP="00CA6E3C">
      <w:pPr>
        <w:spacing w:after="0" w:line="240" w:lineRule="auto"/>
      </w:pPr>
      <w:r>
        <w:separator/>
      </w:r>
    </w:p>
  </w:footnote>
  <w:footnote w:type="continuationSeparator" w:id="0">
    <w:p w14:paraId="0E7CEB95" w14:textId="77777777" w:rsidR="006A15AF" w:rsidRDefault="006A15AF" w:rsidP="00CA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BBED" w14:textId="77777777" w:rsidR="00CA6E3C" w:rsidRDefault="00CA6E3C">
    <w:pPr>
      <w:pStyle w:val="Header"/>
    </w:pPr>
    <w:r w:rsidRPr="00CA6E3C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68D67B8" wp14:editId="19D0B7EA">
          <wp:simplePos x="0" y="0"/>
          <wp:positionH relativeFrom="column">
            <wp:posOffset>4307205</wp:posOffset>
          </wp:positionH>
          <wp:positionV relativeFrom="paragraph">
            <wp:posOffset>510540</wp:posOffset>
          </wp:positionV>
          <wp:extent cx="1753235" cy="450215"/>
          <wp:effectExtent l="0" t="0" r="0" b="698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6E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2C5D14" wp14:editId="7BFBB6A2">
              <wp:simplePos x="0" y="0"/>
              <wp:positionH relativeFrom="column">
                <wp:posOffset>-935990</wp:posOffset>
              </wp:positionH>
              <wp:positionV relativeFrom="paragraph">
                <wp:posOffset>-450850</wp:posOffset>
              </wp:positionV>
              <wp:extent cx="553720" cy="678180"/>
              <wp:effectExtent l="0" t="0" r="0" b="7620"/>
              <wp:wrapNone/>
              <wp:docPr id="1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720" cy="67818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54012" h="678485">
                            <a:moveTo>
                              <a:pt x="0" y="0"/>
                            </a:moveTo>
                            <a:lnTo>
                              <a:pt x="554012" y="0"/>
                            </a:lnTo>
                            <a:lnTo>
                              <a:pt x="433438" y="147663"/>
                            </a:lnTo>
                            <a:lnTo>
                              <a:pt x="433438" y="147675"/>
                            </a:lnTo>
                            <a:lnTo>
                              <a:pt x="0" y="67848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D2E48"/>
                      </a:solidFill>
                      <a:ln w="0" cap="flat">
                        <a:noFill/>
                        <a:miter lim="127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16C01DE9" id="Shape 22" o:spid="_x0000_s1026" style="position:absolute;margin-left:-73.7pt;margin-top:-35.5pt;width:43.6pt;height:5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4012,67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" path="m,l554012,,433438,147663r,12l,678485,,xe" fillcolor="#9d2e48" stroked="f" strokeweight="0">
              <v:stroke miterlimit="83231f" joinstyle="miter"/>
              <v:path arrowok="t" textboxrect="0,0,554012,678485"/>
            </v:shape>
          </w:pict>
        </mc:Fallback>
      </mc:AlternateContent>
    </w:r>
    <w:r w:rsidRPr="00CA6E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9A5420" wp14:editId="7599F90F">
              <wp:simplePos x="0" y="0"/>
              <wp:positionH relativeFrom="page">
                <wp:posOffset>-21771</wp:posOffset>
              </wp:positionH>
              <wp:positionV relativeFrom="paragraph">
                <wp:posOffset>-452393</wp:posOffset>
              </wp:positionV>
              <wp:extent cx="2232025" cy="1980565"/>
              <wp:effectExtent l="0" t="0" r="0" b="635"/>
              <wp:wrapNone/>
              <wp:docPr id="2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25" cy="198056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232646" h="1980971">
                            <a:moveTo>
                              <a:pt x="1255686" y="0"/>
                            </a:moveTo>
                            <a:lnTo>
                              <a:pt x="1401393" y="0"/>
                            </a:lnTo>
                            <a:lnTo>
                              <a:pt x="1802434" y="0"/>
                            </a:lnTo>
                            <a:lnTo>
                              <a:pt x="2232646" y="0"/>
                            </a:lnTo>
                            <a:lnTo>
                              <a:pt x="1960574" y="333198"/>
                            </a:lnTo>
                            <a:lnTo>
                              <a:pt x="1960549" y="333235"/>
                            </a:lnTo>
                            <a:lnTo>
                              <a:pt x="887183" y="1647749"/>
                            </a:lnTo>
                            <a:cubicBezTo>
                              <a:pt x="737526" y="1831022"/>
                              <a:pt x="555103" y="1980971"/>
                              <a:pt x="184860" y="1980971"/>
                            </a:cubicBezTo>
                            <a:lnTo>
                              <a:pt x="0" y="1980971"/>
                            </a:lnTo>
                            <a:lnTo>
                              <a:pt x="0" y="1010918"/>
                            </a:lnTo>
                            <a:lnTo>
                              <a:pt x="104063" y="883476"/>
                            </a:lnTo>
                            <a:lnTo>
                              <a:pt x="553363" y="333235"/>
                            </a:lnTo>
                            <a:cubicBezTo>
                              <a:pt x="703020" y="149949"/>
                              <a:pt x="907579" y="0"/>
                              <a:pt x="1255686" y="0"/>
                            </a:cubicBezTo>
                            <a:close/>
                          </a:path>
                        </a:pathLst>
                      </a:custGeom>
                      <a:solidFill>
                        <a:srgbClr val="174852"/>
                      </a:solidFill>
                      <a:ln w="0" cap="flat">
                        <a:noFill/>
                        <a:miter lim="127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62B9AE6" id="Shape 21" o:spid="_x0000_s1026" style="position:absolute;margin-left:-1.7pt;margin-top:-35.6pt;width:175.75pt;height:155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32646,1980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" path="m1255686,r145707,l1802434,r430212,l1960574,333198r-25,37l887183,1647749c737526,1831022,555103,1980971,184860,1980971l,1980971,,1010918,104063,883476,553363,333235c703020,149949,907579,,1255686,xe" fillcolor="#174852" stroked="f" strokeweight="0">
              <v:stroke miterlimit="83231f" joinstyle="miter"/>
              <v:path arrowok="t" textboxrect="0,0,2232646,1980971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1276"/>
    <w:multiLevelType w:val="multilevel"/>
    <w:tmpl w:val="1DE2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(%4)"/>
      <w:lvlJc w:val="left"/>
      <w:pPr>
        <w:ind w:left="2904" w:hanging="384"/>
      </w:pPr>
      <w:rPr>
        <w:rFonts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C609C"/>
    <w:multiLevelType w:val="multilevel"/>
    <w:tmpl w:val="1DE2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(%4)"/>
      <w:lvlJc w:val="left"/>
      <w:pPr>
        <w:ind w:left="2904" w:hanging="384"/>
      </w:pPr>
      <w:rPr>
        <w:rFonts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139A6"/>
    <w:multiLevelType w:val="multilevel"/>
    <w:tmpl w:val="1DE2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(%4)"/>
      <w:lvlJc w:val="left"/>
      <w:pPr>
        <w:ind w:left="2904" w:hanging="384"/>
      </w:pPr>
      <w:rPr>
        <w:rFonts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857FCD"/>
    <w:multiLevelType w:val="hybridMultilevel"/>
    <w:tmpl w:val="ED1AABAC"/>
    <w:lvl w:ilvl="0" w:tplc="4588F50C">
      <w:start w:val="1"/>
      <w:numFmt w:val="decimal"/>
      <w:lvlText w:val="%1.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A4492"/>
    <w:multiLevelType w:val="multilevel"/>
    <w:tmpl w:val="BBAA0F88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3C44D4B"/>
    <w:multiLevelType w:val="hybridMultilevel"/>
    <w:tmpl w:val="6024DAF4"/>
    <w:lvl w:ilvl="0" w:tplc="60447DE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13C86"/>
    <w:multiLevelType w:val="hybridMultilevel"/>
    <w:tmpl w:val="450C615E"/>
    <w:lvl w:ilvl="0" w:tplc="19F65D6C">
      <w:start w:val="1"/>
      <w:numFmt w:val="decimal"/>
      <w:lvlText w:val="0.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3C"/>
    <w:rsid w:val="00034693"/>
    <w:rsid w:val="0003521C"/>
    <w:rsid w:val="000558B8"/>
    <w:rsid w:val="000616C2"/>
    <w:rsid w:val="000718BD"/>
    <w:rsid w:val="000A0BB2"/>
    <w:rsid w:val="000A22D7"/>
    <w:rsid w:val="000A33CE"/>
    <w:rsid w:val="000C1A0C"/>
    <w:rsid w:val="000F3A9F"/>
    <w:rsid w:val="001067C8"/>
    <w:rsid w:val="001462F8"/>
    <w:rsid w:val="0019604E"/>
    <w:rsid w:val="001C6695"/>
    <w:rsid w:val="0020684E"/>
    <w:rsid w:val="002079EF"/>
    <w:rsid w:val="00207A3F"/>
    <w:rsid w:val="002265D1"/>
    <w:rsid w:val="00245816"/>
    <w:rsid w:val="002472CA"/>
    <w:rsid w:val="00260DCF"/>
    <w:rsid w:val="002667B5"/>
    <w:rsid w:val="00275697"/>
    <w:rsid w:val="00276A78"/>
    <w:rsid w:val="002B2801"/>
    <w:rsid w:val="00303867"/>
    <w:rsid w:val="00324A3C"/>
    <w:rsid w:val="00325DBC"/>
    <w:rsid w:val="003325B1"/>
    <w:rsid w:val="00332B35"/>
    <w:rsid w:val="00353A9F"/>
    <w:rsid w:val="00361667"/>
    <w:rsid w:val="003962F6"/>
    <w:rsid w:val="003A7252"/>
    <w:rsid w:val="003C05C5"/>
    <w:rsid w:val="003F09F8"/>
    <w:rsid w:val="004000C5"/>
    <w:rsid w:val="00402221"/>
    <w:rsid w:val="00426346"/>
    <w:rsid w:val="00434342"/>
    <w:rsid w:val="004567B7"/>
    <w:rsid w:val="00492AA3"/>
    <w:rsid w:val="004B4745"/>
    <w:rsid w:val="004C77CB"/>
    <w:rsid w:val="004F26B7"/>
    <w:rsid w:val="005122E6"/>
    <w:rsid w:val="00512D0D"/>
    <w:rsid w:val="00512E9E"/>
    <w:rsid w:val="00517CC3"/>
    <w:rsid w:val="00520744"/>
    <w:rsid w:val="00546C0E"/>
    <w:rsid w:val="00563E12"/>
    <w:rsid w:val="0059268D"/>
    <w:rsid w:val="00596B6B"/>
    <w:rsid w:val="005A4D1E"/>
    <w:rsid w:val="005B1D4F"/>
    <w:rsid w:val="005B6F85"/>
    <w:rsid w:val="005C1BAC"/>
    <w:rsid w:val="005D212A"/>
    <w:rsid w:val="005E7E3A"/>
    <w:rsid w:val="00666FE3"/>
    <w:rsid w:val="00685AF2"/>
    <w:rsid w:val="006A15AF"/>
    <w:rsid w:val="006A5270"/>
    <w:rsid w:val="006B2707"/>
    <w:rsid w:val="006C2A4B"/>
    <w:rsid w:val="006D0213"/>
    <w:rsid w:val="006D67F6"/>
    <w:rsid w:val="006E4D21"/>
    <w:rsid w:val="00725254"/>
    <w:rsid w:val="00731DCF"/>
    <w:rsid w:val="00751BAD"/>
    <w:rsid w:val="00761ED6"/>
    <w:rsid w:val="00787029"/>
    <w:rsid w:val="007C56C9"/>
    <w:rsid w:val="007E751F"/>
    <w:rsid w:val="008103EC"/>
    <w:rsid w:val="00875653"/>
    <w:rsid w:val="00895126"/>
    <w:rsid w:val="008A25C5"/>
    <w:rsid w:val="008B749B"/>
    <w:rsid w:val="008F4455"/>
    <w:rsid w:val="008F7B7F"/>
    <w:rsid w:val="00904338"/>
    <w:rsid w:val="009065BA"/>
    <w:rsid w:val="00922A4D"/>
    <w:rsid w:val="00956515"/>
    <w:rsid w:val="00980E0F"/>
    <w:rsid w:val="009E52FD"/>
    <w:rsid w:val="00A023F8"/>
    <w:rsid w:val="00A172F5"/>
    <w:rsid w:val="00A54641"/>
    <w:rsid w:val="00A55D33"/>
    <w:rsid w:val="00A6560B"/>
    <w:rsid w:val="00A90B36"/>
    <w:rsid w:val="00AA7C7B"/>
    <w:rsid w:val="00AB08E4"/>
    <w:rsid w:val="00B155C9"/>
    <w:rsid w:val="00B20E48"/>
    <w:rsid w:val="00B23DB0"/>
    <w:rsid w:val="00B84C05"/>
    <w:rsid w:val="00B90436"/>
    <w:rsid w:val="00B96677"/>
    <w:rsid w:val="00B96829"/>
    <w:rsid w:val="00BA4B47"/>
    <w:rsid w:val="00BB5556"/>
    <w:rsid w:val="00BD71E0"/>
    <w:rsid w:val="00C24A92"/>
    <w:rsid w:val="00C4048E"/>
    <w:rsid w:val="00C70299"/>
    <w:rsid w:val="00C80ED8"/>
    <w:rsid w:val="00CA3A2C"/>
    <w:rsid w:val="00CA6E3C"/>
    <w:rsid w:val="00CB6CE8"/>
    <w:rsid w:val="00CC0732"/>
    <w:rsid w:val="00D14876"/>
    <w:rsid w:val="00D14942"/>
    <w:rsid w:val="00D14DE2"/>
    <w:rsid w:val="00D2012B"/>
    <w:rsid w:val="00DB6252"/>
    <w:rsid w:val="00DB6D0A"/>
    <w:rsid w:val="00DB6D66"/>
    <w:rsid w:val="00E2102A"/>
    <w:rsid w:val="00E25ABD"/>
    <w:rsid w:val="00E4490E"/>
    <w:rsid w:val="00E60B14"/>
    <w:rsid w:val="00E742FE"/>
    <w:rsid w:val="00E8423B"/>
    <w:rsid w:val="00E862B1"/>
    <w:rsid w:val="00EA0156"/>
    <w:rsid w:val="00EC59C5"/>
    <w:rsid w:val="00ED2966"/>
    <w:rsid w:val="00EE48E6"/>
    <w:rsid w:val="00EF78CE"/>
    <w:rsid w:val="00F0026E"/>
    <w:rsid w:val="00F0321A"/>
    <w:rsid w:val="00F24CC5"/>
    <w:rsid w:val="00F9785A"/>
    <w:rsid w:val="00FA0069"/>
    <w:rsid w:val="00FB3F61"/>
    <w:rsid w:val="00FC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95D804"/>
  <w15:docId w15:val="{31829FBB-DAE3-483C-837D-14AAF254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vant Garde Letter Text"/>
    <w:qFormat/>
    <w:rsid w:val="00AA7C7B"/>
    <w:pPr>
      <w:spacing w:after="200" w:line="276" w:lineRule="auto"/>
    </w:pPr>
  </w:style>
  <w:style w:type="paragraph" w:styleId="Heading1">
    <w:name w:val="heading 1"/>
    <w:aliases w:val="Cox Heading 1"/>
    <w:basedOn w:val="Normal"/>
    <w:next w:val="Normal"/>
    <w:link w:val="Heading1Char"/>
    <w:uiPriority w:val="9"/>
    <w:qFormat/>
    <w:rsid w:val="004C77CB"/>
    <w:pPr>
      <w:keepNext/>
      <w:keepLines/>
      <w:numPr>
        <w:numId w:val="4"/>
      </w:numPr>
      <w:spacing w:before="240" w:after="0" w:line="240" w:lineRule="auto"/>
      <w:ind w:left="0" w:firstLine="0"/>
      <w:outlineLvl w:val="0"/>
    </w:pPr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paragraph" w:styleId="Heading2">
    <w:name w:val="heading 2"/>
    <w:aliases w:val="Cox Heading 2"/>
    <w:basedOn w:val="Heading1"/>
    <w:next w:val="Normal"/>
    <w:link w:val="Heading2Char"/>
    <w:uiPriority w:val="9"/>
    <w:unhideWhenUsed/>
    <w:qFormat/>
    <w:rsid w:val="004C77CB"/>
    <w:pPr>
      <w:numPr>
        <w:numId w:val="0"/>
      </w:numPr>
      <w:spacing w:before="45"/>
      <w:ind w:left="360" w:hanging="360"/>
      <w:outlineLvl w:val="1"/>
    </w:pPr>
    <w:rPr>
      <w:caps w:val="0"/>
      <w:szCs w:val="26"/>
    </w:rPr>
  </w:style>
  <w:style w:type="paragraph" w:styleId="Heading4">
    <w:name w:val="heading 4"/>
    <w:basedOn w:val="Normal"/>
    <w:next w:val="Normal"/>
    <w:link w:val="Heading4Char"/>
    <w:qFormat/>
    <w:rsid w:val="00353A9F"/>
    <w:pPr>
      <w:keepNext/>
      <w:numPr>
        <w:numId w:val="3"/>
      </w:numPr>
      <w:spacing w:before="240" w:after="60" w:line="240" w:lineRule="auto"/>
      <w:ind w:hanging="360"/>
      <w:outlineLvl w:val="3"/>
    </w:pPr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53A9F"/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customStyle="1" w:styleId="Heading1Char">
    <w:name w:val="Heading 1 Char"/>
    <w:aliases w:val="Cox Heading 1 Char"/>
    <w:basedOn w:val="DefaultParagraphFont"/>
    <w:link w:val="Heading1"/>
    <w:uiPriority w:val="9"/>
    <w:rsid w:val="004C77CB"/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character" w:customStyle="1" w:styleId="Heading2Char">
    <w:name w:val="Heading 2 Char"/>
    <w:aliases w:val="Cox Heading 2 Char"/>
    <w:basedOn w:val="DefaultParagraphFont"/>
    <w:link w:val="Heading2"/>
    <w:uiPriority w:val="9"/>
    <w:rsid w:val="004C77CB"/>
    <w:rPr>
      <w:rFonts w:ascii="AvantGarde Medium" w:eastAsiaTheme="majorEastAsia" w:hAnsi="AvantGarde Medium" w:cstheme="majorBidi"/>
      <w:b/>
      <w:color w:val="303D43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HeaderChar">
    <w:name w:val="Header Char"/>
    <w:basedOn w:val="DefaultParagraphFont"/>
    <w:link w:val="Header"/>
    <w:uiPriority w:val="99"/>
    <w:rsid w:val="00CA6E3C"/>
  </w:style>
  <w:style w:type="paragraph" w:styleId="Footer">
    <w:name w:val="footer"/>
    <w:basedOn w:val="Normal"/>
    <w:link w:val="Foot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FooterChar">
    <w:name w:val="Footer Char"/>
    <w:basedOn w:val="DefaultParagraphFont"/>
    <w:link w:val="Footer"/>
    <w:uiPriority w:val="99"/>
    <w:rsid w:val="00CA6E3C"/>
  </w:style>
  <w:style w:type="character" w:styleId="Hyperlink">
    <w:name w:val="Hyperlink"/>
    <w:basedOn w:val="DefaultParagraphFont"/>
    <w:uiPriority w:val="99"/>
    <w:unhideWhenUsed/>
    <w:rsid w:val="00AA7C7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0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4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4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A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A25C5"/>
  </w:style>
  <w:style w:type="character" w:styleId="FollowedHyperlink">
    <w:name w:val="FollowedHyperlink"/>
    <w:basedOn w:val="DefaultParagraphFont"/>
    <w:uiPriority w:val="99"/>
    <w:semiHidden/>
    <w:unhideWhenUsed/>
    <w:rsid w:val="00E60B1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6A78"/>
    <w:pPr>
      <w:spacing w:after="160"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842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.bartlett@saltwater-ston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rphybyenovationcontrol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xentajoystic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xmarine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Reena Bayley</dc:creator>
  <cp:lastModifiedBy>Karen Bartlett</cp:lastModifiedBy>
  <cp:revision>3</cp:revision>
  <cp:lastPrinted>2018-02-08T11:38:00Z</cp:lastPrinted>
  <dcterms:created xsi:type="dcterms:W3CDTF">2018-02-08T12:12:00Z</dcterms:created>
  <dcterms:modified xsi:type="dcterms:W3CDTF">2018-02-13T09:51:00Z</dcterms:modified>
</cp:coreProperties>
</file>