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AB25E" w14:textId="69AA09B0" w:rsidR="00A927DD" w:rsidRPr="002640B2" w:rsidRDefault="002640B2" w:rsidP="008F25FE">
      <w:pPr>
        <w:rPr>
          <w:rFonts w:ascii="Arial" w:hAnsi="Arial" w:cs="Arial"/>
          <w:b/>
        </w:rPr>
      </w:pPr>
      <w:r w:rsidRPr="002640B2">
        <w:rPr>
          <w:rFonts w:ascii="Arial" w:hAnsi="Arial" w:cs="Arial"/>
          <w:b/>
          <w:noProof/>
          <w:lang w:eastAsia="sv-SE"/>
        </w:rPr>
        <w:drawing>
          <wp:inline distT="0" distB="0" distL="0" distR="0" wp14:anchorId="3B429781" wp14:editId="2A0F72BC">
            <wp:extent cx="2847349" cy="173629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beer_logotyp.jpg"/>
                    <pic:cNvPicPr/>
                  </pic:nvPicPr>
                  <pic:blipFill>
                    <a:blip r:embed="rId4">
                      <a:extLst>
                        <a:ext uri="{28A0092B-C50C-407E-A947-70E740481C1C}">
                          <a14:useLocalDpi xmlns:a14="http://schemas.microsoft.com/office/drawing/2010/main" val="0"/>
                        </a:ext>
                      </a:extLst>
                    </a:blip>
                    <a:stretch>
                      <a:fillRect/>
                    </a:stretch>
                  </pic:blipFill>
                  <pic:spPr>
                    <a:xfrm>
                      <a:off x="0" y="0"/>
                      <a:ext cx="2877279" cy="1754542"/>
                    </a:xfrm>
                    <a:prstGeom prst="rect">
                      <a:avLst/>
                    </a:prstGeom>
                  </pic:spPr>
                </pic:pic>
              </a:graphicData>
            </a:graphic>
          </wp:inline>
        </w:drawing>
      </w:r>
    </w:p>
    <w:p w14:paraId="317EE204" w14:textId="77777777" w:rsidR="002640B2" w:rsidRPr="002640B2" w:rsidRDefault="002640B2" w:rsidP="008F25FE">
      <w:pPr>
        <w:rPr>
          <w:rFonts w:ascii="Arial" w:hAnsi="Arial" w:cs="Arial"/>
          <w:b/>
          <w:sz w:val="32"/>
          <w:szCs w:val="32"/>
        </w:rPr>
      </w:pPr>
    </w:p>
    <w:p w14:paraId="1CF80C05" w14:textId="2268D2FD" w:rsidR="008D463E" w:rsidRPr="008D463E" w:rsidRDefault="008D463E" w:rsidP="008D463E">
      <w:pPr>
        <w:rPr>
          <w:rFonts w:ascii="Arial" w:hAnsi="Arial" w:cs="Arial"/>
          <w:b/>
          <w:sz w:val="32"/>
          <w:szCs w:val="32"/>
        </w:rPr>
      </w:pPr>
      <w:r>
        <w:rPr>
          <w:rFonts w:ascii="Arial" w:hAnsi="Arial" w:cs="Arial"/>
          <w:b/>
          <w:sz w:val="32"/>
          <w:szCs w:val="32"/>
        </w:rPr>
        <w:t xml:space="preserve">Michel </w:t>
      </w:r>
      <w:proofErr w:type="spellStart"/>
      <w:r>
        <w:rPr>
          <w:rFonts w:ascii="Arial" w:hAnsi="Arial" w:cs="Arial"/>
          <w:b/>
          <w:sz w:val="32"/>
          <w:szCs w:val="32"/>
        </w:rPr>
        <w:t>Jamais</w:t>
      </w:r>
      <w:proofErr w:type="spellEnd"/>
      <w:r>
        <w:rPr>
          <w:rFonts w:ascii="Arial" w:hAnsi="Arial" w:cs="Arial"/>
          <w:b/>
          <w:sz w:val="32"/>
          <w:szCs w:val="32"/>
        </w:rPr>
        <w:t xml:space="preserve"> kommer till Nolia Beer: </w:t>
      </w:r>
      <w:r>
        <w:rPr>
          <w:rFonts w:ascii="Arial" w:hAnsi="Arial" w:cs="Arial"/>
          <w:b/>
          <w:sz w:val="32"/>
          <w:szCs w:val="32"/>
        </w:rPr>
        <w:br/>
      </w:r>
      <w:r w:rsidRPr="008D463E">
        <w:rPr>
          <w:rFonts w:ascii="Arial" w:hAnsi="Arial" w:cs="Arial"/>
          <w:b/>
          <w:sz w:val="32"/>
          <w:szCs w:val="32"/>
        </w:rPr>
        <w:t>”Öl passar lika bra till mat som vin”</w:t>
      </w:r>
    </w:p>
    <w:p w14:paraId="3131691B" w14:textId="25A74468" w:rsidR="008F25FE" w:rsidRPr="002640B2" w:rsidRDefault="008F25FE" w:rsidP="00E72FCB">
      <w:pPr>
        <w:rPr>
          <w:rFonts w:ascii="Arial" w:hAnsi="Arial" w:cs="Arial"/>
          <w:b/>
          <w:sz w:val="32"/>
          <w:szCs w:val="32"/>
        </w:rPr>
      </w:pPr>
    </w:p>
    <w:p w14:paraId="20BB1B04" w14:textId="633C0AE7" w:rsidR="008D463E" w:rsidRPr="008D463E" w:rsidRDefault="008D463E" w:rsidP="008D463E">
      <w:pPr>
        <w:rPr>
          <w:rFonts w:ascii="Arial" w:hAnsi="Arial" w:cs="Arial"/>
          <w:b/>
        </w:rPr>
      </w:pPr>
      <w:r w:rsidRPr="008D463E">
        <w:rPr>
          <w:rFonts w:ascii="Arial" w:hAnsi="Arial" w:cs="Arial"/>
          <w:b/>
        </w:rPr>
        <w:t>Smakexperten, sommelieren och</w:t>
      </w:r>
      <w:r w:rsidR="0058132D">
        <w:rPr>
          <w:rFonts w:ascii="Arial" w:hAnsi="Arial" w:cs="Arial"/>
          <w:b/>
        </w:rPr>
        <w:t xml:space="preserve"> f</w:t>
      </w:r>
      <w:bookmarkStart w:id="0" w:name="_GoBack"/>
      <w:bookmarkEnd w:id="0"/>
      <w:r w:rsidR="0058132D">
        <w:rPr>
          <w:rFonts w:ascii="Arial" w:hAnsi="Arial" w:cs="Arial"/>
          <w:b/>
        </w:rPr>
        <w:t>örfattaren</w:t>
      </w:r>
      <w:r w:rsidRPr="008D463E">
        <w:rPr>
          <w:rFonts w:ascii="Arial" w:hAnsi="Arial" w:cs="Arial"/>
          <w:b/>
        </w:rPr>
        <w:t xml:space="preserve"> Michel </w:t>
      </w:r>
      <w:proofErr w:type="spellStart"/>
      <w:r w:rsidRPr="008D463E">
        <w:rPr>
          <w:rFonts w:ascii="Arial" w:hAnsi="Arial" w:cs="Arial"/>
          <w:b/>
        </w:rPr>
        <w:t>Jamais</w:t>
      </w:r>
      <w:proofErr w:type="spellEnd"/>
      <w:r w:rsidRPr="008D463E">
        <w:rPr>
          <w:rFonts w:ascii="Arial" w:hAnsi="Arial" w:cs="Arial"/>
          <w:b/>
        </w:rPr>
        <w:t xml:space="preserve">, som kommer till Nolia Beer </w:t>
      </w:r>
      <w:proofErr w:type="gramStart"/>
      <w:r>
        <w:rPr>
          <w:rFonts w:ascii="Arial" w:hAnsi="Arial" w:cs="Arial"/>
          <w:b/>
        </w:rPr>
        <w:t>20-21</w:t>
      </w:r>
      <w:proofErr w:type="gramEnd"/>
      <w:r>
        <w:rPr>
          <w:rFonts w:ascii="Arial" w:hAnsi="Arial" w:cs="Arial"/>
          <w:b/>
        </w:rPr>
        <w:t xml:space="preserve"> oktober </w:t>
      </w:r>
      <w:r w:rsidRPr="008D463E">
        <w:rPr>
          <w:rFonts w:ascii="Arial" w:hAnsi="Arial" w:cs="Arial"/>
          <w:b/>
        </w:rPr>
        <w:t xml:space="preserve">för att föreläsa, vill slå ett slag för ölens gastronomiska kvaliteter. Han vägrar vitt vin till räkor men tar gärna en </w:t>
      </w:r>
      <w:proofErr w:type="spellStart"/>
      <w:r w:rsidRPr="008D463E">
        <w:rPr>
          <w:rFonts w:ascii="Arial" w:hAnsi="Arial" w:cs="Arial"/>
          <w:b/>
        </w:rPr>
        <w:t>weissbier</w:t>
      </w:r>
      <w:proofErr w:type="spellEnd"/>
      <w:r w:rsidRPr="008D463E">
        <w:rPr>
          <w:rFonts w:ascii="Arial" w:hAnsi="Arial" w:cs="Arial"/>
          <w:b/>
        </w:rPr>
        <w:t>. Han tipsar också om ett öl med liknande komplexitet som ett riktigt dyrt vin och som han gärna avnjuter i vinglas.</w:t>
      </w:r>
    </w:p>
    <w:p w14:paraId="4BB10F41" w14:textId="040075FD" w:rsidR="00E72FCB" w:rsidRPr="00E72FCB" w:rsidRDefault="00E72FCB" w:rsidP="00E72FCB">
      <w:pPr>
        <w:rPr>
          <w:rFonts w:ascii="Arial" w:hAnsi="Arial" w:cs="Arial"/>
          <w:b/>
        </w:rPr>
      </w:pPr>
    </w:p>
    <w:p w14:paraId="6CEE1F8B" w14:textId="53261A96" w:rsidR="008D463E" w:rsidRDefault="008D463E" w:rsidP="008D463E">
      <w:pPr>
        <w:rPr>
          <w:rFonts w:ascii="Arial" w:hAnsi="Arial" w:cs="Arial"/>
        </w:rPr>
      </w:pPr>
      <w:r>
        <w:rPr>
          <w:rFonts w:ascii="Arial" w:hAnsi="Arial" w:cs="Arial"/>
        </w:rPr>
        <w:t xml:space="preserve">Till årets Nolia Beer, som hålls </w:t>
      </w:r>
      <w:proofErr w:type="gramStart"/>
      <w:r>
        <w:rPr>
          <w:rFonts w:ascii="Arial" w:hAnsi="Arial" w:cs="Arial"/>
        </w:rPr>
        <w:t>20-21</w:t>
      </w:r>
      <w:proofErr w:type="gramEnd"/>
      <w:r>
        <w:rPr>
          <w:rFonts w:ascii="Arial" w:hAnsi="Arial" w:cs="Arial"/>
        </w:rPr>
        <w:t xml:space="preserve"> oktober på Nolia i Umeå, kommer </w:t>
      </w:r>
      <w:r w:rsidRPr="008D463E">
        <w:rPr>
          <w:rFonts w:ascii="Arial" w:hAnsi="Arial" w:cs="Arial"/>
        </w:rPr>
        <w:t xml:space="preserve">Michel </w:t>
      </w:r>
      <w:proofErr w:type="spellStart"/>
      <w:r w:rsidRPr="008D463E">
        <w:rPr>
          <w:rFonts w:ascii="Arial" w:hAnsi="Arial" w:cs="Arial"/>
        </w:rPr>
        <w:t>Jamais</w:t>
      </w:r>
      <w:proofErr w:type="spellEnd"/>
      <w:r>
        <w:rPr>
          <w:rFonts w:ascii="Arial" w:hAnsi="Arial" w:cs="Arial"/>
        </w:rPr>
        <w:t>. Det</w:t>
      </w:r>
      <w:r w:rsidRPr="008D463E">
        <w:rPr>
          <w:rFonts w:ascii="Arial" w:hAnsi="Arial" w:cs="Arial"/>
        </w:rPr>
        <w:t xml:space="preserve"> är inte vilken smakexpert som helst</w:t>
      </w:r>
      <w:r>
        <w:rPr>
          <w:rFonts w:ascii="Arial" w:hAnsi="Arial" w:cs="Arial"/>
        </w:rPr>
        <w:t xml:space="preserve"> som kommer till </w:t>
      </w:r>
      <w:proofErr w:type="spellStart"/>
      <w:r>
        <w:rPr>
          <w:rFonts w:ascii="Arial" w:hAnsi="Arial" w:cs="Arial"/>
        </w:rPr>
        <w:t>ölmässan</w:t>
      </w:r>
      <w:proofErr w:type="spellEnd"/>
      <w:r w:rsidRPr="008D463E">
        <w:rPr>
          <w:rFonts w:ascii="Arial" w:hAnsi="Arial" w:cs="Arial"/>
        </w:rPr>
        <w:t xml:space="preserve">. Han är kocken, sommelieren, livsnjutaren och måltidsvirtuosen som efter att ha lämnat restauranggolvet 1997 arbetat heltid som konsult, sommelierlärare och skribent i alster som Allt om Vin och Livets Goda. Han är även författare och utsågs 1998 till en av huvudlärarna på sommelierprogrammet på Restaurangakademien i Stockholm. </w:t>
      </w:r>
    </w:p>
    <w:p w14:paraId="77D6C701" w14:textId="00C7BFB5" w:rsidR="008D463E" w:rsidRDefault="008D463E" w:rsidP="008D463E">
      <w:pPr>
        <w:rPr>
          <w:rFonts w:ascii="Arial" w:hAnsi="Arial" w:cs="Arial"/>
        </w:rPr>
      </w:pPr>
      <w:r>
        <w:rPr>
          <w:rFonts w:ascii="Arial" w:hAnsi="Arial" w:cs="Arial"/>
        </w:rPr>
        <w:t>– Jag är jätteglad över att vi har fått honom att komma till Nolia Beer. Alla som väljer att lyssna på honom kommer att både få inspiration och ökad kunskap, säger Sussi Wikström, projektledare för Nolia Beer.</w:t>
      </w:r>
    </w:p>
    <w:p w14:paraId="31567DC7" w14:textId="28CA30D8" w:rsidR="00D26825" w:rsidRDefault="00D26825" w:rsidP="008D463E">
      <w:pPr>
        <w:rPr>
          <w:rFonts w:ascii="Arial" w:hAnsi="Arial" w:cs="Arial"/>
        </w:rPr>
      </w:pPr>
      <w:r>
        <w:rPr>
          <w:rFonts w:ascii="Arial" w:hAnsi="Arial" w:cs="Arial"/>
        </w:rPr>
        <w:t xml:space="preserve">Hon berättar att Michel </w:t>
      </w:r>
      <w:proofErr w:type="spellStart"/>
      <w:r>
        <w:rPr>
          <w:rFonts w:ascii="Arial" w:hAnsi="Arial" w:cs="Arial"/>
        </w:rPr>
        <w:t>Jamais</w:t>
      </w:r>
      <w:proofErr w:type="spellEnd"/>
      <w:r>
        <w:rPr>
          <w:rFonts w:ascii="Arial" w:hAnsi="Arial" w:cs="Arial"/>
        </w:rPr>
        <w:t xml:space="preserve"> föreläsningar ingår i inträdet till mässan.</w:t>
      </w:r>
    </w:p>
    <w:p w14:paraId="3873903F" w14:textId="31EA3D4F" w:rsidR="006F0A53" w:rsidRPr="006F0A53" w:rsidRDefault="006F0A53" w:rsidP="006F0A53">
      <w:pPr>
        <w:rPr>
          <w:rFonts w:ascii="Arial" w:hAnsi="Arial" w:cs="Arial"/>
        </w:rPr>
      </w:pPr>
      <w:r>
        <w:rPr>
          <w:rFonts w:ascii="Arial" w:hAnsi="Arial" w:cs="Arial"/>
        </w:rPr>
        <w:t>– Han håller två olika föreläsningar per dag. En där man, un</w:t>
      </w:r>
      <w:r w:rsidRPr="006F0A53">
        <w:rPr>
          <w:rFonts w:ascii="Arial" w:hAnsi="Arial" w:cs="Arial"/>
        </w:rPr>
        <w:t>der en timmas föreläsning</w:t>
      </w:r>
      <w:r>
        <w:rPr>
          <w:rFonts w:ascii="Arial" w:hAnsi="Arial" w:cs="Arial"/>
        </w:rPr>
        <w:t xml:space="preserve">, får lära sig </w:t>
      </w:r>
      <w:r w:rsidRPr="006F0A53">
        <w:rPr>
          <w:rFonts w:ascii="Arial" w:hAnsi="Arial" w:cs="Arial"/>
        </w:rPr>
        <w:t xml:space="preserve">ad öl tillverkas </w:t>
      </w:r>
      <w:r>
        <w:rPr>
          <w:rFonts w:ascii="Arial" w:hAnsi="Arial" w:cs="Arial"/>
        </w:rPr>
        <w:t>av och alla steg i bryggningen med m</w:t>
      </w:r>
      <w:r w:rsidRPr="006F0A53">
        <w:rPr>
          <w:rFonts w:ascii="Arial" w:hAnsi="Arial" w:cs="Arial"/>
        </w:rPr>
        <w:t xml:space="preserve">ålet är att öka förståelsen för den komplexa </w:t>
      </w:r>
      <w:proofErr w:type="spellStart"/>
      <w:r w:rsidRPr="006F0A53">
        <w:rPr>
          <w:rFonts w:ascii="Arial" w:hAnsi="Arial" w:cs="Arial"/>
        </w:rPr>
        <w:t>ölvärlden</w:t>
      </w:r>
      <w:proofErr w:type="spellEnd"/>
      <w:r w:rsidRPr="006F0A53">
        <w:rPr>
          <w:rFonts w:ascii="Arial" w:hAnsi="Arial" w:cs="Arial"/>
        </w:rPr>
        <w:t>, och få tips på spännande öl att prova hos mässans utställare.</w:t>
      </w:r>
      <w:r>
        <w:rPr>
          <w:rFonts w:ascii="Arial" w:hAnsi="Arial" w:cs="Arial"/>
        </w:rPr>
        <w:t xml:space="preserve"> Den andra handlar om a</w:t>
      </w:r>
      <w:r w:rsidRPr="006F0A53">
        <w:rPr>
          <w:rFonts w:ascii="Arial" w:hAnsi="Arial" w:cs="Arial"/>
        </w:rPr>
        <w:t>tt öl har s</w:t>
      </w:r>
      <w:r>
        <w:rPr>
          <w:rFonts w:ascii="Arial" w:hAnsi="Arial" w:cs="Arial"/>
        </w:rPr>
        <w:t>amma gastronomiska värde som vin, säger Sussi Wikström.</w:t>
      </w:r>
    </w:p>
    <w:p w14:paraId="063D1AC6" w14:textId="09C3382A" w:rsidR="008D463E" w:rsidRPr="008D463E" w:rsidRDefault="008D463E" w:rsidP="008D463E">
      <w:pPr>
        <w:rPr>
          <w:rFonts w:ascii="Arial" w:hAnsi="Arial" w:cs="Arial"/>
        </w:rPr>
      </w:pPr>
      <w:r>
        <w:rPr>
          <w:rFonts w:ascii="Arial" w:hAnsi="Arial" w:cs="Arial"/>
        </w:rPr>
        <w:t>För t</w:t>
      </w:r>
      <w:r w:rsidRPr="008D463E">
        <w:rPr>
          <w:rFonts w:ascii="Arial" w:hAnsi="Arial" w:cs="Arial"/>
        </w:rPr>
        <w:t xml:space="preserve">rots att han är certifierad utbildare på </w:t>
      </w:r>
      <w:proofErr w:type="spellStart"/>
      <w:r w:rsidRPr="008D463E">
        <w:rPr>
          <w:rFonts w:ascii="Arial" w:hAnsi="Arial" w:cs="Arial"/>
        </w:rPr>
        <w:t>l'École</w:t>
      </w:r>
      <w:proofErr w:type="spellEnd"/>
      <w:r w:rsidRPr="008D463E">
        <w:rPr>
          <w:rFonts w:ascii="Arial" w:hAnsi="Arial" w:cs="Arial"/>
        </w:rPr>
        <w:t xml:space="preserve"> du Vin i Beaune och håller master </w:t>
      </w:r>
      <w:proofErr w:type="spellStart"/>
      <w:r w:rsidRPr="008D463E">
        <w:rPr>
          <w:rFonts w:ascii="Arial" w:hAnsi="Arial" w:cs="Arial"/>
        </w:rPr>
        <w:t>classes</w:t>
      </w:r>
      <w:proofErr w:type="spellEnd"/>
      <w:r w:rsidRPr="008D463E">
        <w:rPr>
          <w:rFonts w:ascii="Arial" w:hAnsi="Arial" w:cs="Arial"/>
        </w:rPr>
        <w:t xml:space="preserve"> i vin är </w:t>
      </w:r>
      <w:r>
        <w:rPr>
          <w:rFonts w:ascii="Arial" w:hAnsi="Arial" w:cs="Arial"/>
        </w:rPr>
        <w:t xml:space="preserve">Michel </w:t>
      </w:r>
      <w:proofErr w:type="spellStart"/>
      <w:r>
        <w:rPr>
          <w:rFonts w:ascii="Arial" w:hAnsi="Arial" w:cs="Arial"/>
        </w:rPr>
        <w:t>Jamais</w:t>
      </w:r>
      <w:proofErr w:type="spellEnd"/>
      <w:r>
        <w:rPr>
          <w:rFonts w:ascii="Arial" w:hAnsi="Arial" w:cs="Arial"/>
        </w:rPr>
        <w:t xml:space="preserve"> </w:t>
      </w:r>
      <w:r w:rsidRPr="008D463E">
        <w:rPr>
          <w:rFonts w:ascii="Arial" w:hAnsi="Arial" w:cs="Arial"/>
        </w:rPr>
        <w:t>intresset för öl stort och hans vision är att positionera öl som en lika gastronomisk dryck som vin.</w:t>
      </w:r>
    </w:p>
    <w:p w14:paraId="7138DA65" w14:textId="77777777" w:rsidR="008D463E" w:rsidRPr="008D463E" w:rsidRDefault="008D463E" w:rsidP="008D463E">
      <w:pPr>
        <w:rPr>
          <w:rFonts w:ascii="Arial" w:hAnsi="Arial" w:cs="Arial"/>
        </w:rPr>
      </w:pPr>
      <w:r w:rsidRPr="008D463E">
        <w:rPr>
          <w:rFonts w:ascii="Arial" w:hAnsi="Arial" w:cs="Arial"/>
        </w:rPr>
        <w:t>– Visst jobbar jag med vin, eftersom jag kommer från restaurangbranschen, även öl och sprit har alltid funnits med som viktiga njutningsdrycker. Tyvärr är öl misshandlat som fått stämpeln av en pubdryck. Dessutom gillar jag inte att man delar upp människor i öl- eller vinmänniskor. Alla är njutningsmänniskor.</w:t>
      </w:r>
    </w:p>
    <w:p w14:paraId="2D1F44EF" w14:textId="77777777" w:rsidR="008D463E" w:rsidRPr="008D463E" w:rsidRDefault="008D463E" w:rsidP="008D463E">
      <w:pPr>
        <w:rPr>
          <w:rFonts w:ascii="Arial" w:hAnsi="Arial" w:cs="Arial"/>
        </w:rPr>
      </w:pPr>
      <w:r w:rsidRPr="008D463E">
        <w:rPr>
          <w:rFonts w:ascii="Arial" w:hAnsi="Arial" w:cs="Arial"/>
        </w:rPr>
        <w:t xml:space="preserve">Han anser att öl är fantastiskt som dryck till mat och har de senaste 20 åren valt att lyfta fram ölets gastronomiska kvaliteter. Kanske är det upptäckarglädjen och </w:t>
      </w:r>
      <w:proofErr w:type="spellStart"/>
      <w:r w:rsidRPr="008D463E">
        <w:rPr>
          <w:rFonts w:ascii="Arial" w:hAnsi="Arial" w:cs="Arial"/>
        </w:rPr>
        <w:t>smakintresset</w:t>
      </w:r>
      <w:proofErr w:type="spellEnd"/>
      <w:r w:rsidRPr="008D463E">
        <w:rPr>
          <w:rFonts w:ascii="Arial" w:hAnsi="Arial" w:cs="Arial"/>
        </w:rPr>
        <w:t xml:space="preserve"> som gjort att han nu går i bräschen för öl som matförhöjare. Han har sedan länge upptäckt vinområden som inte alltid varit välkända.</w:t>
      </w:r>
    </w:p>
    <w:p w14:paraId="23A46290" w14:textId="77777777" w:rsidR="008D463E" w:rsidRPr="008D463E" w:rsidRDefault="008D463E" w:rsidP="008D463E">
      <w:pPr>
        <w:rPr>
          <w:rFonts w:ascii="Arial" w:hAnsi="Arial" w:cs="Arial"/>
        </w:rPr>
      </w:pPr>
      <w:r w:rsidRPr="008D463E">
        <w:rPr>
          <w:rFonts w:ascii="Arial" w:hAnsi="Arial" w:cs="Arial"/>
        </w:rPr>
        <w:t xml:space="preserve">– Trots att vi dricker mer öl än nånsin, finns fortfarande uppfattningen kvar att öl passar bäst till burgare, </w:t>
      </w:r>
      <w:proofErr w:type="spellStart"/>
      <w:r w:rsidRPr="008D463E">
        <w:rPr>
          <w:rFonts w:ascii="Arial" w:hAnsi="Arial" w:cs="Arial"/>
        </w:rPr>
        <w:t>fish</w:t>
      </w:r>
      <w:proofErr w:type="spellEnd"/>
      <w:r w:rsidRPr="008D463E">
        <w:rPr>
          <w:rFonts w:ascii="Arial" w:hAnsi="Arial" w:cs="Arial"/>
        </w:rPr>
        <w:t xml:space="preserve"> and chips och </w:t>
      </w:r>
      <w:proofErr w:type="spellStart"/>
      <w:r w:rsidRPr="008D463E">
        <w:rPr>
          <w:rFonts w:ascii="Arial" w:hAnsi="Arial" w:cs="Arial"/>
        </w:rPr>
        <w:t>ribs</w:t>
      </w:r>
      <w:proofErr w:type="spellEnd"/>
      <w:r w:rsidRPr="008D463E">
        <w:rPr>
          <w:rFonts w:ascii="Arial" w:hAnsi="Arial" w:cs="Arial"/>
        </w:rPr>
        <w:t>. Men öl passar även till anklever och hummer.</w:t>
      </w:r>
    </w:p>
    <w:p w14:paraId="7465EAB4" w14:textId="77777777" w:rsidR="008D463E" w:rsidRPr="008D463E" w:rsidRDefault="008D463E" w:rsidP="008D463E">
      <w:pPr>
        <w:rPr>
          <w:rFonts w:ascii="Arial" w:hAnsi="Arial" w:cs="Arial"/>
        </w:rPr>
      </w:pPr>
      <w:r w:rsidRPr="008D463E">
        <w:rPr>
          <w:rFonts w:ascii="Arial" w:hAnsi="Arial" w:cs="Arial"/>
        </w:rPr>
        <w:lastRenderedPageBreak/>
        <w:t xml:space="preserve">Han ger några </w:t>
      </w:r>
      <w:proofErr w:type="spellStart"/>
      <w:r w:rsidRPr="008D463E">
        <w:rPr>
          <w:rFonts w:ascii="Arial" w:hAnsi="Arial" w:cs="Arial"/>
        </w:rPr>
        <w:t>smaktips</w:t>
      </w:r>
      <w:proofErr w:type="spellEnd"/>
      <w:r w:rsidRPr="008D463E">
        <w:rPr>
          <w:rFonts w:ascii="Arial" w:hAnsi="Arial" w:cs="Arial"/>
        </w:rPr>
        <w:t xml:space="preserve"> som han poängterar kan vara olika utefter ens preferenser.</w:t>
      </w:r>
    </w:p>
    <w:p w14:paraId="04E9E4AB" w14:textId="77777777" w:rsidR="008D463E" w:rsidRPr="008D463E" w:rsidRDefault="008D463E" w:rsidP="008D463E">
      <w:pPr>
        <w:rPr>
          <w:rFonts w:ascii="Arial" w:hAnsi="Arial" w:cs="Arial"/>
        </w:rPr>
      </w:pPr>
      <w:r w:rsidRPr="008D463E">
        <w:rPr>
          <w:rFonts w:ascii="Arial" w:hAnsi="Arial" w:cs="Arial"/>
        </w:rPr>
        <w:t xml:space="preserve">– Det finns idéer som jag tycker är kul, som belgiskt veteöl och typisk </w:t>
      </w:r>
      <w:proofErr w:type="spellStart"/>
      <w:r w:rsidRPr="008D463E">
        <w:rPr>
          <w:rFonts w:ascii="Arial" w:hAnsi="Arial" w:cs="Arial"/>
        </w:rPr>
        <w:t>thaimat</w:t>
      </w:r>
      <w:proofErr w:type="spellEnd"/>
      <w:r w:rsidRPr="008D463E">
        <w:rPr>
          <w:rFonts w:ascii="Arial" w:hAnsi="Arial" w:cs="Arial"/>
        </w:rPr>
        <w:t xml:space="preserve"> med koriander, hetta, citrongräs och lime. Det är en fantastisk kombination – en riktig supermatch. Prova också mörkt lageröl till rätter med soja, gärna kinesiska, eller med fisksås. Prova det också till sushi om man doppar i soja. Det är en oväntad brygga. </w:t>
      </w:r>
    </w:p>
    <w:p w14:paraId="1BF62F8B" w14:textId="77777777" w:rsidR="008D463E" w:rsidRPr="008D463E" w:rsidRDefault="008D463E" w:rsidP="008D463E">
      <w:pPr>
        <w:rPr>
          <w:rFonts w:ascii="Arial" w:hAnsi="Arial" w:cs="Arial"/>
        </w:rPr>
      </w:pPr>
      <w:r w:rsidRPr="008D463E">
        <w:rPr>
          <w:rFonts w:ascii="Arial" w:hAnsi="Arial" w:cs="Arial"/>
        </w:rPr>
        <w:t>Lite oväntat är öl till färska skaldjur.</w:t>
      </w:r>
    </w:p>
    <w:p w14:paraId="4E8A9C8B" w14:textId="77777777" w:rsidR="008D463E" w:rsidRPr="008D463E" w:rsidRDefault="008D463E" w:rsidP="008D463E">
      <w:pPr>
        <w:rPr>
          <w:rFonts w:ascii="Arial" w:hAnsi="Arial" w:cs="Arial"/>
        </w:rPr>
      </w:pPr>
      <w:r w:rsidRPr="008D463E">
        <w:rPr>
          <w:rFonts w:ascii="Arial" w:hAnsi="Arial" w:cs="Arial"/>
        </w:rPr>
        <w:t xml:space="preserve">– Jag dricker aldrig vitt vin till räkor till exempel. Det är vämjeligt eftersom </w:t>
      </w:r>
      <w:proofErr w:type="spellStart"/>
      <w:r w:rsidRPr="008D463E">
        <w:rPr>
          <w:rFonts w:ascii="Arial" w:hAnsi="Arial" w:cs="Arial"/>
        </w:rPr>
        <w:t>umamin</w:t>
      </w:r>
      <w:proofErr w:type="spellEnd"/>
      <w:r w:rsidRPr="008D463E">
        <w:rPr>
          <w:rFonts w:ascii="Arial" w:hAnsi="Arial" w:cs="Arial"/>
        </w:rPr>
        <w:t xml:space="preserve"> i räkorna tar fram en beska hos vin som inte är angenäm. Till skaldjur dricker jag hellre ett tyskt veteöl, varför inte en något så lättillgängligt som en </w:t>
      </w:r>
      <w:proofErr w:type="spellStart"/>
      <w:r w:rsidRPr="008D463E">
        <w:rPr>
          <w:rFonts w:ascii="Arial" w:hAnsi="Arial" w:cs="Arial"/>
        </w:rPr>
        <w:t>Erdinger</w:t>
      </w:r>
      <w:proofErr w:type="spellEnd"/>
      <w:r w:rsidRPr="008D463E">
        <w:rPr>
          <w:rFonts w:ascii="Arial" w:hAnsi="Arial" w:cs="Arial"/>
        </w:rPr>
        <w:t xml:space="preserve"> Weissbier?</w:t>
      </w:r>
    </w:p>
    <w:p w14:paraId="36A4716A" w14:textId="77777777" w:rsidR="008D463E" w:rsidRPr="008D463E" w:rsidRDefault="008D463E" w:rsidP="008D463E">
      <w:pPr>
        <w:rPr>
          <w:rFonts w:ascii="Arial" w:hAnsi="Arial" w:cs="Arial"/>
        </w:rPr>
      </w:pPr>
      <w:r w:rsidRPr="008D463E">
        <w:rPr>
          <w:rFonts w:ascii="Arial" w:hAnsi="Arial" w:cs="Arial"/>
        </w:rPr>
        <w:t xml:space="preserve">Till klassisk skaldjurssås som soppa eller sås till fisk passar </w:t>
      </w:r>
      <w:proofErr w:type="gramStart"/>
      <w:r w:rsidRPr="008D463E">
        <w:rPr>
          <w:rFonts w:ascii="Arial" w:hAnsi="Arial" w:cs="Arial"/>
        </w:rPr>
        <w:t>en typisk ale</w:t>
      </w:r>
      <w:proofErr w:type="gramEnd"/>
      <w:r w:rsidRPr="008D463E">
        <w:rPr>
          <w:rFonts w:ascii="Arial" w:hAnsi="Arial" w:cs="Arial"/>
        </w:rPr>
        <w:t>.</w:t>
      </w:r>
    </w:p>
    <w:p w14:paraId="5D9FBF15" w14:textId="77777777" w:rsidR="008D463E" w:rsidRPr="008D463E" w:rsidRDefault="008D463E" w:rsidP="008D463E">
      <w:pPr>
        <w:rPr>
          <w:rFonts w:ascii="Arial" w:hAnsi="Arial" w:cs="Arial"/>
        </w:rPr>
      </w:pPr>
      <w:r w:rsidRPr="008D463E">
        <w:rPr>
          <w:rFonts w:ascii="Arial" w:hAnsi="Arial" w:cs="Arial"/>
        </w:rPr>
        <w:t>– Dess mellanmörka malt med lite humleblomning är fantastiskt tillsammans med såsen.</w:t>
      </w:r>
    </w:p>
    <w:p w14:paraId="54725EB8" w14:textId="77777777" w:rsidR="008D463E" w:rsidRPr="008D463E" w:rsidRDefault="008D463E" w:rsidP="008D463E">
      <w:pPr>
        <w:rPr>
          <w:rFonts w:ascii="Arial" w:hAnsi="Arial" w:cs="Arial"/>
        </w:rPr>
      </w:pPr>
      <w:r w:rsidRPr="008D463E">
        <w:rPr>
          <w:rFonts w:ascii="Arial" w:hAnsi="Arial" w:cs="Arial"/>
        </w:rPr>
        <w:t xml:space="preserve">Michel </w:t>
      </w:r>
      <w:proofErr w:type="spellStart"/>
      <w:r w:rsidRPr="008D463E">
        <w:rPr>
          <w:rFonts w:ascii="Arial" w:hAnsi="Arial" w:cs="Arial"/>
        </w:rPr>
        <w:t>Jamais</w:t>
      </w:r>
      <w:proofErr w:type="spellEnd"/>
      <w:r w:rsidRPr="008D463E">
        <w:rPr>
          <w:rFonts w:ascii="Arial" w:hAnsi="Arial" w:cs="Arial"/>
        </w:rPr>
        <w:t xml:space="preserve"> anser att ljus lager (en stor stark) har sin plats som </w:t>
      </w:r>
      <w:proofErr w:type="spellStart"/>
      <w:r w:rsidRPr="008D463E">
        <w:rPr>
          <w:rFonts w:ascii="Arial" w:hAnsi="Arial" w:cs="Arial"/>
        </w:rPr>
        <w:t>sällskapsöl</w:t>
      </w:r>
      <w:proofErr w:type="spellEnd"/>
      <w:r w:rsidRPr="008D463E">
        <w:rPr>
          <w:rFonts w:ascii="Arial" w:hAnsi="Arial" w:cs="Arial"/>
        </w:rPr>
        <w:t>, men är kraftigt överrepresenterad i förhållande till sin kvalitet.</w:t>
      </w:r>
    </w:p>
    <w:p w14:paraId="42A8ADBB" w14:textId="77777777" w:rsidR="008D463E" w:rsidRPr="008D463E" w:rsidRDefault="008D463E" w:rsidP="008D463E">
      <w:pPr>
        <w:rPr>
          <w:rFonts w:ascii="Arial" w:hAnsi="Arial" w:cs="Arial"/>
        </w:rPr>
      </w:pPr>
      <w:r w:rsidRPr="008D463E">
        <w:rPr>
          <w:rFonts w:ascii="Arial" w:hAnsi="Arial" w:cs="Arial"/>
        </w:rPr>
        <w:t>– Vill man sitta och prata och inte förhålla sig till smaken passar den bra, men en mörk lager slår den alla dagar i veckan.</w:t>
      </w:r>
    </w:p>
    <w:p w14:paraId="5C1DC68F" w14:textId="77777777" w:rsidR="008D463E" w:rsidRPr="008D463E" w:rsidRDefault="008D463E" w:rsidP="008D463E">
      <w:pPr>
        <w:rPr>
          <w:rFonts w:ascii="Arial" w:hAnsi="Arial" w:cs="Arial"/>
        </w:rPr>
      </w:pPr>
      <w:r w:rsidRPr="008D463E">
        <w:rPr>
          <w:rFonts w:ascii="Arial" w:hAnsi="Arial" w:cs="Arial"/>
        </w:rPr>
        <w:t>Han är väldigt förvånad över att IPA slagit så stort i Sverige och närmast blivit en trend.</w:t>
      </w:r>
    </w:p>
    <w:p w14:paraId="7D573DCD" w14:textId="77777777" w:rsidR="008D463E" w:rsidRPr="008D463E" w:rsidRDefault="008D463E" w:rsidP="008D463E">
      <w:pPr>
        <w:rPr>
          <w:rFonts w:ascii="Arial" w:hAnsi="Arial" w:cs="Arial"/>
        </w:rPr>
      </w:pPr>
      <w:r w:rsidRPr="008D463E">
        <w:rPr>
          <w:rFonts w:ascii="Arial" w:hAnsi="Arial" w:cs="Arial"/>
        </w:rPr>
        <w:t xml:space="preserve">– Det är lite lustigt att så många gått från </w:t>
      </w:r>
      <w:proofErr w:type="gramStart"/>
      <w:r w:rsidRPr="008D463E">
        <w:rPr>
          <w:rFonts w:ascii="Arial" w:hAnsi="Arial" w:cs="Arial"/>
        </w:rPr>
        <w:t>en vågskålen</w:t>
      </w:r>
      <w:proofErr w:type="gramEnd"/>
      <w:r w:rsidRPr="008D463E">
        <w:rPr>
          <w:rFonts w:ascii="Arial" w:hAnsi="Arial" w:cs="Arial"/>
        </w:rPr>
        <w:t xml:space="preserve"> till en annan – från ljus lager till den mest extrema formen av ale. Det är som att gå direkt från pannbiff till sushi.</w:t>
      </w:r>
    </w:p>
    <w:p w14:paraId="16EAEA38" w14:textId="77777777" w:rsidR="008D463E" w:rsidRPr="008D463E" w:rsidRDefault="008D463E" w:rsidP="008D463E">
      <w:pPr>
        <w:rPr>
          <w:rFonts w:ascii="Arial" w:hAnsi="Arial" w:cs="Arial"/>
        </w:rPr>
      </w:pPr>
      <w:r w:rsidRPr="008D463E">
        <w:rPr>
          <w:rFonts w:ascii="Arial" w:hAnsi="Arial" w:cs="Arial"/>
        </w:rPr>
        <w:t xml:space="preserve">En ölsort han tycker passar väldigt bra till mat är Schwarzbier. Det är ett öl som är nästan svart till färgen men har samma karaktär som </w:t>
      </w:r>
      <w:proofErr w:type="gramStart"/>
      <w:r w:rsidRPr="008D463E">
        <w:rPr>
          <w:rFonts w:ascii="Arial" w:hAnsi="Arial" w:cs="Arial"/>
        </w:rPr>
        <w:t>en maltig lageröl</w:t>
      </w:r>
      <w:proofErr w:type="gramEnd"/>
      <w:r w:rsidRPr="008D463E">
        <w:rPr>
          <w:rFonts w:ascii="Arial" w:hAnsi="Arial" w:cs="Arial"/>
        </w:rPr>
        <w:t>.</w:t>
      </w:r>
    </w:p>
    <w:p w14:paraId="4D282CDA" w14:textId="77777777" w:rsidR="008D463E" w:rsidRPr="008D463E" w:rsidRDefault="008D463E" w:rsidP="008D463E">
      <w:pPr>
        <w:rPr>
          <w:rFonts w:ascii="Arial" w:hAnsi="Arial" w:cs="Arial"/>
        </w:rPr>
      </w:pPr>
      <w:r w:rsidRPr="008D463E">
        <w:rPr>
          <w:rFonts w:ascii="Arial" w:hAnsi="Arial" w:cs="Arial"/>
        </w:rPr>
        <w:t xml:space="preserve">– Den är skitsvår att få tag på. En annan är veteöl, som ofta glöms bort för att de är rätt milda, men är en av världens bästa </w:t>
      </w:r>
      <w:proofErr w:type="spellStart"/>
      <w:r w:rsidRPr="008D463E">
        <w:rPr>
          <w:rFonts w:ascii="Arial" w:hAnsi="Arial" w:cs="Arial"/>
        </w:rPr>
        <w:t>matöl</w:t>
      </w:r>
      <w:proofErr w:type="spellEnd"/>
      <w:r w:rsidRPr="008D463E">
        <w:rPr>
          <w:rFonts w:ascii="Arial" w:hAnsi="Arial" w:cs="Arial"/>
        </w:rPr>
        <w:t>.</w:t>
      </w:r>
    </w:p>
    <w:p w14:paraId="194D7E1D" w14:textId="77777777" w:rsidR="008D463E" w:rsidRPr="008D463E" w:rsidRDefault="008D463E" w:rsidP="008D463E">
      <w:pPr>
        <w:rPr>
          <w:rFonts w:ascii="Arial" w:hAnsi="Arial" w:cs="Arial"/>
        </w:rPr>
      </w:pPr>
      <w:r w:rsidRPr="008D463E">
        <w:rPr>
          <w:rFonts w:ascii="Arial" w:hAnsi="Arial" w:cs="Arial"/>
        </w:rPr>
        <w:t>Som sommelier, med flera viner i mångtusenkronorsklassen att rekommendera för en raffinerad, utvecklad och komplex smakupplevelse är man lite spänd på att veta om han har något tips på ett öl som kan matcha dem smakmässigt. Och det har han, samtidigt som han sparar tusenlappar åt den som vill prova.</w:t>
      </w:r>
    </w:p>
    <w:p w14:paraId="4CEBECFC" w14:textId="77777777" w:rsidR="008D463E" w:rsidRPr="008D463E" w:rsidRDefault="008D463E" w:rsidP="008D463E">
      <w:pPr>
        <w:rPr>
          <w:rFonts w:ascii="Arial" w:hAnsi="Arial" w:cs="Arial"/>
        </w:rPr>
      </w:pPr>
      <w:r w:rsidRPr="008D463E">
        <w:rPr>
          <w:rFonts w:ascii="Arial" w:hAnsi="Arial" w:cs="Arial"/>
        </w:rPr>
        <w:t xml:space="preserve">– Belgiska </w:t>
      </w:r>
      <w:proofErr w:type="spellStart"/>
      <w:r w:rsidRPr="008D463E">
        <w:rPr>
          <w:rFonts w:ascii="Arial" w:hAnsi="Arial" w:cs="Arial"/>
        </w:rPr>
        <w:t>klosteröl</w:t>
      </w:r>
      <w:proofErr w:type="spellEnd"/>
      <w:r w:rsidRPr="008D463E">
        <w:rPr>
          <w:rFonts w:ascii="Arial" w:hAnsi="Arial" w:cs="Arial"/>
        </w:rPr>
        <w:t xml:space="preserve"> har många olika jäsnings- och humledofter. Det är nog världens mest komplexa öl och gör sig ännu bättre efter några års extra lagring, så varför inte en Chimay som fått tre, fyra år på flaska. Det häller jag gärna upp i en stor bourgogne-kupa, säger Michel </w:t>
      </w:r>
      <w:proofErr w:type="spellStart"/>
      <w:r w:rsidRPr="008D463E">
        <w:rPr>
          <w:rFonts w:ascii="Arial" w:hAnsi="Arial" w:cs="Arial"/>
        </w:rPr>
        <w:t>Jamais</w:t>
      </w:r>
      <w:proofErr w:type="spellEnd"/>
      <w:r w:rsidRPr="008D463E">
        <w:rPr>
          <w:rFonts w:ascii="Arial" w:hAnsi="Arial" w:cs="Arial"/>
        </w:rPr>
        <w:t>.</w:t>
      </w:r>
    </w:p>
    <w:p w14:paraId="219A4B04" w14:textId="214E4D85" w:rsidR="00361EDB" w:rsidRDefault="00361EDB" w:rsidP="00E72FCB">
      <w:pPr>
        <w:rPr>
          <w:rFonts w:ascii="Arial" w:hAnsi="Arial" w:cs="Arial"/>
        </w:rPr>
      </w:pPr>
    </w:p>
    <w:p w14:paraId="17AA674C" w14:textId="41CB5AC5" w:rsidR="00BC4805" w:rsidRPr="002640B2" w:rsidRDefault="00BC4805" w:rsidP="008F25FE">
      <w:pPr>
        <w:rPr>
          <w:rFonts w:ascii="Arial" w:hAnsi="Arial" w:cs="Arial"/>
        </w:rPr>
      </w:pPr>
      <w:r>
        <w:rPr>
          <w:rFonts w:ascii="Arial" w:hAnsi="Arial" w:cs="Arial"/>
        </w:rPr>
        <w:t>För mer information, kontakta:</w:t>
      </w:r>
    </w:p>
    <w:p w14:paraId="171B4DF8" w14:textId="40FF5AA3" w:rsidR="00BC4805" w:rsidRPr="00BC4805" w:rsidRDefault="00BC4805" w:rsidP="00BC4805">
      <w:pPr>
        <w:rPr>
          <w:rFonts w:ascii="Arial" w:hAnsi="Arial" w:cs="Arial"/>
          <w:bCs/>
        </w:rPr>
      </w:pPr>
      <w:r w:rsidRPr="00BC4805">
        <w:rPr>
          <w:rFonts w:ascii="Arial" w:hAnsi="Arial" w:cs="Arial"/>
          <w:bCs/>
        </w:rPr>
        <w:t>Susanne Wikström</w:t>
      </w:r>
      <w:r>
        <w:rPr>
          <w:rFonts w:ascii="Arial" w:hAnsi="Arial" w:cs="Arial"/>
          <w:bCs/>
        </w:rPr>
        <w:t>, projektledare</w:t>
      </w:r>
    </w:p>
    <w:p w14:paraId="26ABFECB" w14:textId="6FA03AD7" w:rsidR="00BC4805" w:rsidRPr="007344D4" w:rsidRDefault="00870502" w:rsidP="00BC4805">
      <w:pPr>
        <w:rPr>
          <w:rFonts w:ascii="Arial" w:hAnsi="Arial" w:cs="Arial"/>
          <w:bCs/>
        </w:rPr>
      </w:pPr>
      <w:r w:rsidRPr="007344D4">
        <w:rPr>
          <w:rFonts w:ascii="Arial" w:hAnsi="Arial" w:cs="Arial"/>
          <w:bCs/>
        </w:rPr>
        <w:t xml:space="preserve">+46 (0)90 </w:t>
      </w:r>
      <w:proofErr w:type="gramStart"/>
      <w:r w:rsidRPr="007344D4">
        <w:rPr>
          <w:rFonts w:ascii="Arial" w:hAnsi="Arial" w:cs="Arial"/>
          <w:bCs/>
        </w:rPr>
        <w:t>8888621</w:t>
      </w:r>
      <w:proofErr w:type="gramEnd"/>
    </w:p>
    <w:p w14:paraId="2F5A794E" w14:textId="77777777" w:rsidR="00BC4805" w:rsidRPr="007344D4" w:rsidRDefault="00BC4805" w:rsidP="00BC4805">
      <w:pPr>
        <w:rPr>
          <w:rFonts w:ascii="Arial" w:hAnsi="Arial" w:cs="Arial"/>
          <w:bCs/>
        </w:rPr>
      </w:pPr>
      <w:r w:rsidRPr="007344D4">
        <w:rPr>
          <w:rFonts w:ascii="Arial" w:hAnsi="Arial" w:cs="Arial"/>
          <w:bCs/>
        </w:rPr>
        <w:t>+46 (0)70 278 17 03</w:t>
      </w:r>
    </w:p>
    <w:p w14:paraId="01C81B02" w14:textId="3CEC6AB8" w:rsidR="00BC4805" w:rsidRPr="007344D4" w:rsidRDefault="0058132D" w:rsidP="00BC4805">
      <w:pPr>
        <w:rPr>
          <w:rFonts w:ascii="Arial" w:hAnsi="Arial" w:cs="Arial"/>
        </w:rPr>
      </w:pPr>
      <w:hyperlink r:id="rId5" w:history="1">
        <w:r w:rsidR="00BC4805" w:rsidRPr="007344D4">
          <w:rPr>
            <w:rStyle w:val="Hyperlnk"/>
            <w:rFonts w:ascii="Arial" w:hAnsi="Arial" w:cs="Arial"/>
            <w:bCs/>
          </w:rPr>
          <w:t>susanne.wikstrom@nolia.se</w:t>
        </w:r>
      </w:hyperlink>
    </w:p>
    <w:p w14:paraId="316600EC" w14:textId="77777777" w:rsidR="00BC4805" w:rsidRPr="007344D4" w:rsidRDefault="00BC4805" w:rsidP="00BC4805">
      <w:pPr>
        <w:rPr>
          <w:rFonts w:ascii="Arial" w:hAnsi="Arial" w:cs="Arial"/>
        </w:rPr>
      </w:pPr>
    </w:p>
    <w:p w14:paraId="614C239E" w14:textId="77777777" w:rsidR="00BC4805" w:rsidRPr="00BC4805" w:rsidRDefault="00BC4805" w:rsidP="00BC4805">
      <w:pPr>
        <w:rPr>
          <w:rFonts w:ascii="Arial" w:hAnsi="Arial" w:cs="Arial"/>
        </w:rPr>
      </w:pPr>
    </w:p>
    <w:p w14:paraId="5AD2D678" w14:textId="052981B6" w:rsidR="00AC3C13" w:rsidRPr="00071761" w:rsidRDefault="007A59B0">
      <w:pPr>
        <w:rPr>
          <w:rFonts w:ascii="Arial" w:hAnsi="Arial" w:cs="Arial"/>
          <w:bCs/>
          <w:i/>
        </w:rPr>
      </w:pPr>
      <w:r w:rsidRPr="007A59B0">
        <w:rPr>
          <w:rFonts w:ascii="Arial" w:hAnsi="Arial" w:cs="Arial"/>
          <w:bCs/>
          <w:i/>
        </w:rPr>
        <w:t xml:space="preserve">Nolia Beer arrangeras av Nolia AB och är Norrlands egen </w:t>
      </w:r>
      <w:proofErr w:type="spellStart"/>
      <w:r w:rsidRPr="007A59B0">
        <w:rPr>
          <w:rFonts w:ascii="Arial" w:hAnsi="Arial" w:cs="Arial"/>
          <w:bCs/>
          <w:i/>
        </w:rPr>
        <w:t>ölmässa</w:t>
      </w:r>
      <w:proofErr w:type="spellEnd"/>
      <w:r w:rsidRPr="007A59B0">
        <w:rPr>
          <w:rFonts w:ascii="Arial" w:hAnsi="Arial" w:cs="Arial"/>
          <w:bCs/>
          <w:i/>
        </w:rPr>
        <w:t xml:space="preserve">. Den hålls för andra gången </w:t>
      </w:r>
      <w:proofErr w:type="gramStart"/>
      <w:r w:rsidRPr="007A59B0">
        <w:rPr>
          <w:rFonts w:ascii="Arial" w:hAnsi="Arial" w:cs="Arial"/>
          <w:bCs/>
          <w:i/>
        </w:rPr>
        <w:t>20-21</w:t>
      </w:r>
      <w:proofErr w:type="gramEnd"/>
      <w:r w:rsidRPr="007A59B0">
        <w:rPr>
          <w:rFonts w:ascii="Arial" w:hAnsi="Arial" w:cs="Arial"/>
          <w:bCs/>
          <w:i/>
        </w:rPr>
        <w:t> oktober 2017 i Umeå. Nolia Beer bjuder på livebryggningar, provsmakningar, föreläsningar samt mingel för besökaren och möjligheten att skapa eller öka sina nätverk.</w:t>
      </w:r>
      <w:r>
        <w:rPr>
          <w:rFonts w:ascii="Arial" w:hAnsi="Arial" w:cs="Arial"/>
          <w:bCs/>
          <w:i/>
        </w:rPr>
        <w:t xml:space="preserve"> </w:t>
      </w:r>
      <w:r w:rsidRPr="007A59B0">
        <w:rPr>
          <w:rFonts w:ascii="Arial" w:hAnsi="Arial" w:cs="Arial"/>
          <w:bCs/>
          <w:i/>
        </w:rPr>
        <w:t xml:space="preserve">På mässan hittar </w:t>
      </w:r>
      <w:r>
        <w:rPr>
          <w:rFonts w:ascii="Arial" w:hAnsi="Arial" w:cs="Arial"/>
          <w:bCs/>
          <w:i/>
        </w:rPr>
        <w:t>man</w:t>
      </w:r>
      <w:r w:rsidRPr="007A59B0">
        <w:rPr>
          <w:rFonts w:ascii="Arial" w:hAnsi="Arial" w:cs="Arial"/>
          <w:bCs/>
          <w:i/>
        </w:rPr>
        <w:t xml:space="preserve"> mikrobryggerier, </w:t>
      </w:r>
      <w:proofErr w:type="spellStart"/>
      <w:r w:rsidRPr="007A59B0">
        <w:rPr>
          <w:rFonts w:ascii="Arial" w:hAnsi="Arial" w:cs="Arial"/>
          <w:bCs/>
          <w:i/>
        </w:rPr>
        <w:t>ölimportörer</w:t>
      </w:r>
      <w:proofErr w:type="spellEnd"/>
      <w:r w:rsidRPr="007A59B0">
        <w:rPr>
          <w:rFonts w:ascii="Arial" w:hAnsi="Arial" w:cs="Arial"/>
          <w:bCs/>
          <w:i/>
        </w:rPr>
        <w:t>, bryggerier, bryggmästare och delikatessföretag. Här kan besökare också shoppa tillbehör och allt annat som behövs för att börja brygga hemma.</w:t>
      </w:r>
    </w:p>
    <w:sectPr w:rsidR="00AC3C13" w:rsidRPr="00071761"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48"/>
    <w:rsid w:val="00020AF7"/>
    <w:rsid w:val="00037723"/>
    <w:rsid w:val="00071761"/>
    <w:rsid w:val="000E3C61"/>
    <w:rsid w:val="001159E8"/>
    <w:rsid w:val="001776E2"/>
    <w:rsid w:val="002640B2"/>
    <w:rsid w:val="002A26F9"/>
    <w:rsid w:val="002D4505"/>
    <w:rsid w:val="00313700"/>
    <w:rsid w:val="00361EDB"/>
    <w:rsid w:val="0038210E"/>
    <w:rsid w:val="003848E1"/>
    <w:rsid w:val="00412738"/>
    <w:rsid w:val="0043496D"/>
    <w:rsid w:val="00473966"/>
    <w:rsid w:val="00517E11"/>
    <w:rsid w:val="0058132D"/>
    <w:rsid w:val="006002BF"/>
    <w:rsid w:val="006A287D"/>
    <w:rsid w:val="006F0A53"/>
    <w:rsid w:val="00714F4A"/>
    <w:rsid w:val="007344D4"/>
    <w:rsid w:val="007A59B0"/>
    <w:rsid w:val="007F5A05"/>
    <w:rsid w:val="00847C89"/>
    <w:rsid w:val="00854511"/>
    <w:rsid w:val="00856862"/>
    <w:rsid w:val="00870502"/>
    <w:rsid w:val="0088121C"/>
    <w:rsid w:val="008D463E"/>
    <w:rsid w:val="008F25FE"/>
    <w:rsid w:val="00936099"/>
    <w:rsid w:val="00981EA6"/>
    <w:rsid w:val="009A5971"/>
    <w:rsid w:val="009F1EA1"/>
    <w:rsid w:val="009F4BAE"/>
    <w:rsid w:val="00A65061"/>
    <w:rsid w:val="00A927DD"/>
    <w:rsid w:val="00AC3C13"/>
    <w:rsid w:val="00AD6B00"/>
    <w:rsid w:val="00B3167D"/>
    <w:rsid w:val="00B43E97"/>
    <w:rsid w:val="00BB76C9"/>
    <w:rsid w:val="00BC38F2"/>
    <w:rsid w:val="00BC4805"/>
    <w:rsid w:val="00BD61E8"/>
    <w:rsid w:val="00C642E9"/>
    <w:rsid w:val="00CD0546"/>
    <w:rsid w:val="00D21B2E"/>
    <w:rsid w:val="00D26825"/>
    <w:rsid w:val="00D404B1"/>
    <w:rsid w:val="00DF0748"/>
    <w:rsid w:val="00E72FCB"/>
    <w:rsid w:val="00E95CB0"/>
    <w:rsid w:val="00EB4496"/>
    <w:rsid w:val="00F464E3"/>
    <w:rsid w:val="00F505C8"/>
    <w:rsid w:val="00FD4E35"/>
    <w:rsid w:val="00FE4A44"/>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8A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0748"/>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C4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077">
      <w:bodyDiv w:val="1"/>
      <w:marLeft w:val="0"/>
      <w:marRight w:val="0"/>
      <w:marTop w:val="0"/>
      <w:marBottom w:val="0"/>
      <w:divBdr>
        <w:top w:val="none" w:sz="0" w:space="0" w:color="auto"/>
        <w:left w:val="none" w:sz="0" w:space="0" w:color="auto"/>
        <w:bottom w:val="none" w:sz="0" w:space="0" w:color="auto"/>
        <w:right w:val="none" w:sz="0" w:space="0" w:color="auto"/>
      </w:divBdr>
    </w:div>
    <w:div w:id="483931967">
      <w:bodyDiv w:val="1"/>
      <w:marLeft w:val="0"/>
      <w:marRight w:val="0"/>
      <w:marTop w:val="0"/>
      <w:marBottom w:val="0"/>
      <w:divBdr>
        <w:top w:val="none" w:sz="0" w:space="0" w:color="auto"/>
        <w:left w:val="none" w:sz="0" w:space="0" w:color="auto"/>
        <w:bottom w:val="none" w:sz="0" w:space="0" w:color="auto"/>
        <w:right w:val="none" w:sz="0" w:space="0" w:color="auto"/>
      </w:divBdr>
    </w:div>
    <w:div w:id="564147943">
      <w:bodyDiv w:val="1"/>
      <w:marLeft w:val="0"/>
      <w:marRight w:val="0"/>
      <w:marTop w:val="0"/>
      <w:marBottom w:val="0"/>
      <w:divBdr>
        <w:top w:val="none" w:sz="0" w:space="0" w:color="auto"/>
        <w:left w:val="none" w:sz="0" w:space="0" w:color="auto"/>
        <w:bottom w:val="none" w:sz="0" w:space="0" w:color="auto"/>
        <w:right w:val="none" w:sz="0" w:space="0" w:color="auto"/>
      </w:divBdr>
    </w:div>
    <w:div w:id="619529236">
      <w:bodyDiv w:val="1"/>
      <w:marLeft w:val="0"/>
      <w:marRight w:val="0"/>
      <w:marTop w:val="0"/>
      <w:marBottom w:val="0"/>
      <w:divBdr>
        <w:top w:val="none" w:sz="0" w:space="0" w:color="auto"/>
        <w:left w:val="none" w:sz="0" w:space="0" w:color="auto"/>
        <w:bottom w:val="none" w:sz="0" w:space="0" w:color="auto"/>
        <w:right w:val="none" w:sz="0" w:space="0" w:color="auto"/>
      </w:divBdr>
    </w:div>
    <w:div w:id="642807196">
      <w:bodyDiv w:val="1"/>
      <w:marLeft w:val="0"/>
      <w:marRight w:val="0"/>
      <w:marTop w:val="0"/>
      <w:marBottom w:val="0"/>
      <w:divBdr>
        <w:top w:val="none" w:sz="0" w:space="0" w:color="auto"/>
        <w:left w:val="none" w:sz="0" w:space="0" w:color="auto"/>
        <w:bottom w:val="none" w:sz="0" w:space="0" w:color="auto"/>
        <w:right w:val="none" w:sz="0" w:space="0" w:color="auto"/>
      </w:divBdr>
    </w:div>
    <w:div w:id="711685276">
      <w:bodyDiv w:val="1"/>
      <w:marLeft w:val="0"/>
      <w:marRight w:val="0"/>
      <w:marTop w:val="0"/>
      <w:marBottom w:val="0"/>
      <w:divBdr>
        <w:top w:val="none" w:sz="0" w:space="0" w:color="auto"/>
        <w:left w:val="none" w:sz="0" w:space="0" w:color="auto"/>
        <w:bottom w:val="none" w:sz="0" w:space="0" w:color="auto"/>
        <w:right w:val="none" w:sz="0" w:space="0" w:color="auto"/>
      </w:divBdr>
    </w:div>
    <w:div w:id="791896676">
      <w:bodyDiv w:val="1"/>
      <w:marLeft w:val="0"/>
      <w:marRight w:val="0"/>
      <w:marTop w:val="0"/>
      <w:marBottom w:val="0"/>
      <w:divBdr>
        <w:top w:val="none" w:sz="0" w:space="0" w:color="auto"/>
        <w:left w:val="none" w:sz="0" w:space="0" w:color="auto"/>
        <w:bottom w:val="none" w:sz="0" w:space="0" w:color="auto"/>
        <w:right w:val="none" w:sz="0" w:space="0" w:color="auto"/>
      </w:divBdr>
    </w:div>
    <w:div w:id="814176464">
      <w:bodyDiv w:val="1"/>
      <w:marLeft w:val="0"/>
      <w:marRight w:val="0"/>
      <w:marTop w:val="0"/>
      <w:marBottom w:val="0"/>
      <w:divBdr>
        <w:top w:val="none" w:sz="0" w:space="0" w:color="auto"/>
        <w:left w:val="none" w:sz="0" w:space="0" w:color="auto"/>
        <w:bottom w:val="none" w:sz="0" w:space="0" w:color="auto"/>
        <w:right w:val="none" w:sz="0" w:space="0" w:color="auto"/>
      </w:divBdr>
    </w:div>
    <w:div w:id="918519289">
      <w:bodyDiv w:val="1"/>
      <w:marLeft w:val="0"/>
      <w:marRight w:val="0"/>
      <w:marTop w:val="0"/>
      <w:marBottom w:val="0"/>
      <w:divBdr>
        <w:top w:val="none" w:sz="0" w:space="0" w:color="auto"/>
        <w:left w:val="none" w:sz="0" w:space="0" w:color="auto"/>
        <w:bottom w:val="none" w:sz="0" w:space="0" w:color="auto"/>
        <w:right w:val="none" w:sz="0" w:space="0" w:color="auto"/>
      </w:divBdr>
    </w:div>
    <w:div w:id="1029834398">
      <w:bodyDiv w:val="1"/>
      <w:marLeft w:val="0"/>
      <w:marRight w:val="0"/>
      <w:marTop w:val="0"/>
      <w:marBottom w:val="0"/>
      <w:divBdr>
        <w:top w:val="none" w:sz="0" w:space="0" w:color="auto"/>
        <w:left w:val="none" w:sz="0" w:space="0" w:color="auto"/>
        <w:bottom w:val="none" w:sz="0" w:space="0" w:color="auto"/>
        <w:right w:val="none" w:sz="0" w:space="0" w:color="auto"/>
      </w:divBdr>
    </w:div>
    <w:div w:id="1527450665">
      <w:bodyDiv w:val="1"/>
      <w:marLeft w:val="0"/>
      <w:marRight w:val="0"/>
      <w:marTop w:val="0"/>
      <w:marBottom w:val="0"/>
      <w:divBdr>
        <w:top w:val="none" w:sz="0" w:space="0" w:color="auto"/>
        <w:left w:val="none" w:sz="0" w:space="0" w:color="auto"/>
        <w:bottom w:val="none" w:sz="0" w:space="0" w:color="auto"/>
        <w:right w:val="none" w:sz="0" w:space="0" w:color="auto"/>
      </w:divBdr>
    </w:div>
    <w:div w:id="1604797971">
      <w:bodyDiv w:val="1"/>
      <w:marLeft w:val="0"/>
      <w:marRight w:val="0"/>
      <w:marTop w:val="0"/>
      <w:marBottom w:val="0"/>
      <w:divBdr>
        <w:top w:val="none" w:sz="0" w:space="0" w:color="auto"/>
        <w:left w:val="none" w:sz="0" w:space="0" w:color="auto"/>
        <w:bottom w:val="none" w:sz="0" w:space="0" w:color="auto"/>
        <w:right w:val="none" w:sz="0" w:space="0" w:color="auto"/>
      </w:divBdr>
    </w:div>
    <w:div w:id="1612979429">
      <w:bodyDiv w:val="1"/>
      <w:marLeft w:val="0"/>
      <w:marRight w:val="0"/>
      <w:marTop w:val="0"/>
      <w:marBottom w:val="0"/>
      <w:divBdr>
        <w:top w:val="none" w:sz="0" w:space="0" w:color="auto"/>
        <w:left w:val="none" w:sz="0" w:space="0" w:color="auto"/>
        <w:bottom w:val="none" w:sz="0" w:space="0" w:color="auto"/>
        <w:right w:val="none" w:sz="0" w:space="0" w:color="auto"/>
      </w:divBdr>
    </w:div>
    <w:div w:id="176648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susanne.wikstrom@noli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4649</Characters>
  <Application>Microsoft Macintosh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2017-10-05T15:27:00Z</cp:lastPrinted>
  <dcterms:created xsi:type="dcterms:W3CDTF">2017-10-05T15:27:00Z</dcterms:created>
  <dcterms:modified xsi:type="dcterms:W3CDTF">2017-10-05T15:28:00Z</dcterms:modified>
</cp:coreProperties>
</file>