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081" w:type="dxa"/>
        <w:tblInd w:w="-3289" w:type="dxa"/>
        <w:tblLayout w:type="fixed"/>
        <w:tblLook w:val="04A0" w:firstRow="1" w:lastRow="0" w:firstColumn="1" w:lastColumn="0" w:noHBand="0" w:noVBand="1"/>
      </w:tblPr>
      <w:tblGrid>
        <w:gridCol w:w="3299"/>
        <w:gridCol w:w="3289"/>
        <w:gridCol w:w="3493"/>
      </w:tblGrid>
      <w:tr w:rsidR="004B7479" w:rsidRPr="00B0551A" w:rsidTr="009226A9">
        <w:trPr>
          <w:trHeight w:hRule="exact" w:val="284"/>
        </w:trPr>
        <w:tc>
          <w:tcPr>
            <w:tcW w:w="3299" w:type="dxa"/>
            <w:vMerge w:val="restart"/>
          </w:tcPr>
          <w:p w:rsidR="004B7479" w:rsidRPr="00B0551A" w:rsidRDefault="009226A9" w:rsidP="00515A31">
            <w:pPr>
              <w:pStyle w:val="zUppgift"/>
            </w:pPr>
            <w:bookmarkStart w:id="0" w:name="zhLogo3"/>
            <w:bookmarkStart w:id="1" w:name="bi_fö0" w:colFirst="1" w:colLast="1"/>
            <w:r>
              <w:rPr>
                <w:noProof/>
              </w:rPr>
              <w:drawing>
                <wp:inline distT="0" distB="0" distL="0" distR="0" wp14:anchorId="09C8EDDD" wp14:editId="7C59F3D3">
                  <wp:extent cx="1439878" cy="491338"/>
                  <wp:effectExtent l="0" t="0" r="8255" b="4445"/>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39878" cy="491338"/>
                          </a:xfrm>
                          <a:prstGeom prst="rect">
                            <a:avLst/>
                          </a:prstGeom>
                        </pic:spPr>
                      </pic:pic>
                    </a:graphicData>
                  </a:graphic>
                </wp:inline>
              </w:drawing>
            </w:r>
            <w:bookmarkEnd w:id="0"/>
          </w:p>
        </w:tc>
        <w:tc>
          <w:tcPr>
            <w:tcW w:w="3289" w:type="dxa"/>
            <w:tcMar>
              <w:right w:w="0" w:type="dxa"/>
            </w:tcMar>
          </w:tcPr>
          <w:p w:rsidR="004B7479" w:rsidRPr="00B0551A" w:rsidRDefault="009226A9" w:rsidP="005E7E23">
            <w:pPr>
              <w:pStyle w:val="zFrvaltning"/>
            </w:pPr>
            <w:r>
              <w:t>Trafikkontoret</w:t>
            </w:r>
          </w:p>
        </w:tc>
        <w:tc>
          <w:tcPr>
            <w:tcW w:w="3493" w:type="dxa"/>
            <w:vMerge w:val="restart"/>
          </w:tcPr>
          <w:p w:rsidR="004B7479" w:rsidRPr="00B0551A" w:rsidRDefault="009226A9" w:rsidP="000855F1">
            <w:pPr>
              <w:pStyle w:val="zDokumentnamn"/>
            </w:pPr>
            <w:bookmarkStart w:id="2" w:name="zz_1Dokumentnamn"/>
            <w:bookmarkStart w:id="3" w:name="zRefHead1"/>
            <w:r>
              <w:t>Pressmed</w:t>
            </w:r>
            <w:r w:rsidR="00F9649B">
              <w:t>d</w:t>
            </w:r>
            <w:r>
              <w:t>elande</w:t>
            </w:r>
            <w:bookmarkEnd w:id="2"/>
            <w:r w:rsidR="00E4330E">
              <w:t xml:space="preserve"> </w:t>
            </w:r>
            <w:bookmarkStart w:id="4" w:name="lf_1Dokumentnamn"/>
            <w:r>
              <w:br/>
            </w:r>
            <w:bookmarkEnd w:id="4"/>
            <w:r w:rsidR="004B7479">
              <w:t> </w:t>
            </w:r>
            <w:bookmarkEnd w:id="3"/>
          </w:p>
          <w:p w:rsidR="004B7479" w:rsidRPr="00B0551A" w:rsidRDefault="009226A9" w:rsidP="002955FF">
            <w:pPr>
              <w:pStyle w:val="zDatum"/>
            </w:pPr>
            <w:bookmarkStart w:id="5" w:name="zz_Datum"/>
            <w:r>
              <w:t>2017-03-1</w:t>
            </w:r>
            <w:bookmarkEnd w:id="5"/>
            <w:r w:rsidR="002955FF">
              <w:t>4</w:t>
            </w:r>
          </w:p>
        </w:tc>
      </w:tr>
      <w:bookmarkEnd w:id="1"/>
      <w:tr w:rsidR="004B7479" w:rsidRPr="00B0551A" w:rsidTr="009226A9">
        <w:trPr>
          <w:trHeight w:hRule="exact" w:val="241"/>
        </w:trPr>
        <w:tc>
          <w:tcPr>
            <w:tcW w:w="3299" w:type="dxa"/>
            <w:vMerge/>
          </w:tcPr>
          <w:p w:rsidR="004B7479" w:rsidRPr="00B0551A" w:rsidRDefault="004B7479" w:rsidP="00515A31">
            <w:pPr>
              <w:pStyle w:val="zUppgift"/>
            </w:pPr>
          </w:p>
        </w:tc>
        <w:tc>
          <w:tcPr>
            <w:tcW w:w="3289" w:type="dxa"/>
            <w:tcMar>
              <w:right w:w="0" w:type="dxa"/>
            </w:tcMar>
          </w:tcPr>
          <w:p w:rsidR="004B7479" w:rsidRPr="00B0551A" w:rsidRDefault="009226A9" w:rsidP="00515A31">
            <w:pPr>
              <w:pStyle w:val="zAvd"/>
            </w:pPr>
            <w:r>
              <w:t>Trafikplanering</w:t>
            </w:r>
          </w:p>
        </w:tc>
        <w:tc>
          <w:tcPr>
            <w:tcW w:w="3493" w:type="dxa"/>
            <w:vMerge/>
          </w:tcPr>
          <w:p w:rsidR="004B7479" w:rsidRPr="00B0551A" w:rsidRDefault="004B7479" w:rsidP="009479F3">
            <w:pPr>
              <w:pStyle w:val="zDatum"/>
            </w:pPr>
          </w:p>
        </w:tc>
      </w:tr>
      <w:tr w:rsidR="004B7479" w:rsidRPr="00B0551A" w:rsidTr="009226A9">
        <w:trPr>
          <w:trHeight w:hRule="exact" w:val="241"/>
        </w:trPr>
        <w:tc>
          <w:tcPr>
            <w:tcW w:w="3299" w:type="dxa"/>
            <w:vMerge/>
          </w:tcPr>
          <w:p w:rsidR="004B7479" w:rsidRPr="00B0551A" w:rsidRDefault="004B7479" w:rsidP="00515A31">
            <w:pPr>
              <w:pStyle w:val="zUppgift"/>
            </w:pPr>
          </w:p>
        </w:tc>
        <w:tc>
          <w:tcPr>
            <w:tcW w:w="3289" w:type="dxa"/>
            <w:tcMar>
              <w:right w:w="0" w:type="dxa"/>
            </w:tcMar>
          </w:tcPr>
          <w:p w:rsidR="004B7479" w:rsidRPr="00B0551A" w:rsidRDefault="004B7479" w:rsidP="00515A31">
            <w:pPr>
              <w:pStyle w:val="zUppgift"/>
            </w:pPr>
          </w:p>
        </w:tc>
        <w:tc>
          <w:tcPr>
            <w:tcW w:w="3493" w:type="dxa"/>
            <w:vMerge/>
          </w:tcPr>
          <w:p w:rsidR="004B7479" w:rsidRPr="00B0551A" w:rsidRDefault="004B7479" w:rsidP="009479F3">
            <w:pPr>
              <w:pStyle w:val="zDatum"/>
            </w:pPr>
          </w:p>
        </w:tc>
      </w:tr>
      <w:tr w:rsidR="004B7479" w:rsidRPr="00B0551A" w:rsidTr="009226A9">
        <w:trPr>
          <w:trHeight w:val="238"/>
        </w:trPr>
        <w:tc>
          <w:tcPr>
            <w:tcW w:w="3299" w:type="dxa"/>
            <w:vMerge/>
          </w:tcPr>
          <w:p w:rsidR="004B7479" w:rsidRPr="00B0551A" w:rsidRDefault="004B7479" w:rsidP="00515A31">
            <w:pPr>
              <w:pStyle w:val="zUppgift"/>
            </w:pPr>
          </w:p>
        </w:tc>
        <w:tc>
          <w:tcPr>
            <w:tcW w:w="3289" w:type="dxa"/>
            <w:tcMar>
              <w:right w:w="0" w:type="dxa"/>
            </w:tcMar>
          </w:tcPr>
          <w:p w:rsidR="004B7479" w:rsidRPr="00B0551A" w:rsidRDefault="004B7479" w:rsidP="00515A31">
            <w:pPr>
              <w:pStyle w:val="zUppgift"/>
            </w:pPr>
          </w:p>
        </w:tc>
        <w:tc>
          <w:tcPr>
            <w:tcW w:w="3493" w:type="dxa"/>
            <w:vMerge/>
          </w:tcPr>
          <w:p w:rsidR="004B7479" w:rsidRPr="00B0551A" w:rsidRDefault="004B7479" w:rsidP="009479F3">
            <w:pPr>
              <w:pStyle w:val="zDatum"/>
            </w:pPr>
          </w:p>
        </w:tc>
      </w:tr>
      <w:tr w:rsidR="00BB2BE4" w:rsidRPr="00126362" w:rsidTr="009226A9">
        <w:tblPrEx>
          <w:tblLook w:val="01E0" w:firstRow="1" w:lastRow="1" w:firstColumn="1" w:lastColumn="1" w:noHBand="0" w:noVBand="0"/>
        </w:tblPrEx>
        <w:trPr>
          <w:trHeight w:val="567"/>
        </w:trPr>
        <w:tc>
          <w:tcPr>
            <w:tcW w:w="3299" w:type="dxa"/>
          </w:tcPr>
          <w:p w:rsidR="00BB2BE4" w:rsidRPr="00126362" w:rsidRDefault="00BB2BE4" w:rsidP="00BB1913">
            <w:pPr>
              <w:pStyle w:val="zUppgift"/>
            </w:pPr>
            <w:bookmarkStart w:id="6" w:name="zDokInfogaExtraPos" w:colFirst="2" w:colLast="2"/>
          </w:p>
        </w:tc>
        <w:tc>
          <w:tcPr>
            <w:tcW w:w="3289" w:type="dxa"/>
          </w:tcPr>
          <w:p w:rsidR="00BB2BE4" w:rsidRPr="00126362" w:rsidRDefault="00BB2BE4" w:rsidP="00BB1913">
            <w:pPr>
              <w:pStyle w:val="zUppgift"/>
            </w:pPr>
          </w:p>
        </w:tc>
        <w:tc>
          <w:tcPr>
            <w:tcW w:w="3493" w:type="dxa"/>
            <w:vAlign w:val="center"/>
          </w:tcPr>
          <w:p w:rsidR="00BB2BE4" w:rsidRPr="00A361CF" w:rsidRDefault="00BB2BE4" w:rsidP="00A361CF">
            <w:pPr>
              <w:pStyle w:val="zExtra"/>
            </w:pPr>
          </w:p>
        </w:tc>
      </w:tr>
    </w:tbl>
    <w:p w:rsidR="002A3910" w:rsidRDefault="002A3910" w:rsidP="009226A9">
      <w:pPr>
        <w:pStyle w:val="Rubrik1"/>
      </w:pPr>
      <w:bookmarkStart w:id="7" w:name="zStart"/>
      <w:bookmarkEnd w:id="6"/>
      <w:bookmarkEnd w:id="7"/>
    </w:p>
    <w:p w:rsidR="002A3910" w:rsidRDefault="002A3910" w:rsidP="009226A9">
      <w:pPr>
        <w:pStyle w:val="Rubrik1"/>
      </w:pPr>
    </w:p>
    <w:p w:rsidR="00F8353A" w:rsidRDefault="009226A9" w:rsidP="009226A9">
      <w:pPr>
        <w:pStyle w:val="Rubrik1"/>
      </w:pPr>
      <w:r w:rsidRPr="009226A9">
        <w:t>Unikt samarbete för en ren, framkomlig och attraktiv stad</w:t>
      </w:r>
    </w:p>
    <w:p w:rsidR="009226A9" w:rsidRPr="009226A9" w:rsidRDefault="009226A9" w:rsidP="009226A9">
      <w:pPr>
        <w:rPr>
          <w:b/>
        </w:rPr>
      </w:pPr>
      <w:r w:rsidRPr="009226A9">
        <w:rPr>
          <w:b/>
        </w:rPr>
        <w:t>Den 14 mars invigdes ett unikt samarbete mellan Bring, Ragn-Sells, Vasakronan och Stockholms stad. Trots sina vitt skilda verksamheter har dessa aktörer tillsammans hittat en hållbar modell för att verka för en ren och framkomlig stad.</w:t>
      </w:r>
    </w:p>
    <w:p w:rsidR="009226A9" w:rsidRDefault="009226A9" w:rsidP="009226A9">
      <w:pPr>
        <w:rPr>
          <w:b/>
          <w:i/>
        </w:rPr>
      </w:pPr>
    </w:p>
    <w:p w:rsidR="009226A9" w:rsidRPr="009226A9" w:rsidRDefault="009226A9" w:rsidP="009226A9">
      <w:pPr>
        <w:jc w:val="both"/>
      </w:pPr>
      <w:r w:rsidRPr="009226A9">
        <w:t xml:space="preserve">I ett Stockholm som växer ökar efterfrågan på leveranstrafik in och ut ur staden. Dessa transporter är en förutsättning för en attraktiv stad, samtidigt som de både drabbas av och är en del av en begränsad framkomlighet. Tack vare god samarbetsvilja och gemensamma visioner har ett viktigt arbete nu inletts för att bidra till minskad trängsel och förbättrad luftkvalité. </w:t>
      </w:r>
    </w:p>
    <w:p w:rsidR="009226A9" w:rsidRPr="009226A9" w:rsidRDefault="009226A9" w:rsidP="009226A9"/>
    <w:p w:rsidR="009226A9" w:rsidRPr="009226A9" w:rsidRDefault="009226A9" w:rsidP="009226A9">
      <w:pPr>
        <w:jc w:val="both"/>
      </w:pPr>
      <w:r w:rsidRPr="009226A9">
        <w:t xml:space="preserve">Bring och Ragn-Sells har utvecklat en kommersiellt hållbar modell, som inte är subventionerad av tredje part, för att kombinera leveranser av paket med hämtning av återvinningsmaterial ex. kartong, papper och trä i små eldrivna fordon. Fler leveransflöden kan kopplas på framöver och fler aktörer är välkomna in i samarbetet. Initiativet har fått en egen </w:t>
      </w:r>
      <w:proofErr w:type="spellStart"/>
      <w:r w:rsidRPr="009226A9">
        <w:t>hashtag</w:t>
      </w:r>
      <w:proofErr w:type="spellEnd"/>
      <w:r w:rsidRPr="009226A9">
        <w:t xml:space="preserve"> - #älskadestad.</w:t>
      </w:r>
    </w:p>
    <w:p w:rsidR="009226A9" w:rsidRDefault="009226A9" w:rsidP="009226A9">
      <w:pPr>
        <w:jc w:val="both"/>
      </w:pPr>
    </w:p>
    <w:p w:rsidR="009226A9" w:rsidRPr="00D87E35" w:rsidRDefault="00D87E35" w:rsidP="00D87E35">
      <w:pPr>
        <w:jc w:val="both"/>
        <w:rPr>
          <w:i/>
        </w:rPr>
      </w:pPr>
      <w:proofErr w:type="gramStart"/>
      <w:r w:rsidRPr="00D87E35">
        <w:rPr>
          <w:i/>
        </w:rPr>
        <w:t>-</w:t>
      </w:r>
      <w:proofErr w:type="gramEnd"/>
      <w:r>
        <w:rPr>
          <w:i/>
        </w:rPr>
        <w:t xml:space="preserve"> </w:t>
      </w:r>
      <w:r w:rsidR="009226A9" w:rsidRPr="00D87E35">
        <w:rPr>
          <w:i/>
        </w:rPr>
        <w:t>Det blir allt viktigare för Bring att hitta nya arbetssätt för att minska belastningen på miljön. En av nycklarna för att hantera ökad distribution i våra städer är att vi samarbetar inom och över branschgränser. Vi hoppas att det här initiativet blir inspiration för fler företag att ansluta sig till satsningen för en mer hållbar stad!</w:t>
      </w:r>
    </w:p>
    <w:p w:rsidR="009226A9" w:rsidRPr="009226A9" w:rsidRDefault="009226A9" w:rsidP="002A3910">
      <w:pPr>
        <w:jc w:val="both"/>
      </w:pPr>
      <w:r w:rsidRPr="009226A9">
        <w:t xml:space="preserve">Tobias </w:t>
      </w:r>
      <w:proofErr w:type="spellStart"/>
      <w:r w:rsidRPr="009226A9">
        <w:t>Åbonde</w:t>
      </w:r>
      <w:proofErr w:type="spellEnd"/>
      <w:r w:rsidRPr="009226A9">
        <w:t>, chef konsumentleveranser, Bring</w:t>
      </w:r>
      <w:r>
        <w:t>.</w:t>
      </w:r>
    </w:p>
    <w:p w:rsidR="009226A9" w:rsidRDefault="009226A9" w:rsidP="009226A9">
      <w:pPr>
        <w:jc w:val="both"/>
      </w:pPr>
    </w:p>
    <w:p w:rsidR="009226A9" w:rsidRPr="002A3910" w:rsidRDefault="00D87E35" w:rsidP="002A3910">
      <w:pPr>
        <w:jc w:val="both"/>
        <w:rPr>
          <w:i/>
        </w:rPr>
      </w:pPr>
      <w:proofErr w:type="gramStart"/>
      <w:r w:rsidRPr="00D87E35">
        <w:rPr>
          <w:i/>
        </w:rPr>
        <w:t>-</w:t>
      </w:r>
      <w:proofErr w:type="gramEnd"/>
      <w:r>
        <w:rPr>
          <w:i/>
        </w:rPr>
        <w:t xml:space="preserve"> </w:t>
      </w:r>
      <w:r w:rsidR="009226A9" w:rsidRPr="002A3910">
        <w:rPr>
          <w:i/>
        </w:rPr>
        <w:t>Tillsammans kan vi minska antalet fordonsrörelser i City genom samverkan, nytänkande och lite ”jäklar anamma”.</w:t>
      </w:r>
    </w:p>
    <w:p w:rsidR="009226A9" w:rsidRPr="009226A9" w:rsidRDefault="009226A9" w:rsidP="002A3910">
      <w:pPr>
        <w:jc w:val="both"/>
      </w:pPr>
      <w:r w:rsidRPr="009226A9">
        <w:t xml:space="preserve">Erik </w:t>
      </w:r>
      <w:proofErr w:type="spellStart"/>
      <w:r w:rsidRPr="009226A9">
        <w:t>Wastesson</w:t>
      </w:r>
      <w:proofErr w:type="spellEnd"/>
      <w:r w:rsidRPr="009226A9">
        <w:t xml:space="preserve">, Marknadsområdeschef Servicetjänster, på Ragn-Sells. </w:t>
      </w:r>
    </w:p>
    <w:p w:rsidR="002A3910" w:rsidRDefault="002A3910">
      <w:pPr>
        <w:spacing w:line="240" w:lineRule="auto"/>
        <w:rPr>
          <w:i/>
        </w:rPr>
      </w:pPr>
    </w:p>
    <w:p w:rsidR="002A3910" w:rsidRDefault="00D87E35" w:rsidP="002A3910">
      <w:pPr>
        <w:jc w:val="both"/>
        <w:rPr>
          <w:i/>
        </w:rPr>
      </w:pPr>
      <w:proofErr w:type="gramStart"/>
      <w:r w:rsidRPr="00D87E35">
        <w:rPr>
          <w:i/>
        </w:rPr>
        <w:t>-</w:t>
      </w:r>
      <w:proofErr w:type="gramEnd"/>
      <w:r>
        <w:rPr>
          <w:i/>
        </w:rPr>
        <w:t xml:space="preserve"> </w:t>
      </w:r>
      <w:r w:rsidR="009226A9" w:rsidRPr="002A3910">
        <w:rPr>
          <w:i/>
        </w:rPr>
        <w:t>Äntligen! Att staden nu utgör testbädd för en innovativ, kommersiell leveranslösning är stort. Resan har varit komplex men långsiktigt samarbete, både i med- och motvind, har varit en framgångsfaktor.</w:t>
      </w:r>
    </w:p>
    <w:p w:rsidR="009226A9" w:rsidRPr="002A3910" w:rsidRDefault="009226A9" w:rsidP="002A3910">
      <w:pPr>
        <w:jc w:val="both"/>
        <w:rPr>
          <w:i/>
        </w:rPr>
      </w:pPr>
      <w:r>
        <w:t>Märta Brolinson, godsstrateg, Stockholms stad.</w:t>
      </w:r>
    </w:p>
    <w:p w:rsidR="009226A9" w:rsidRPr="009226A9" w:rsidRDefault="009226A9" w:rsidP="009226A9">
      <w:pPr>
        <w:jc w:val="both"/>
      </w:pPr>
    </w:p>
    <w:p w:rsidR="00162C7B" w:rsidRDefault="00162C7B">
      <w:pPr>
        <w:spacing w:line="240" w:lineRule="auto"/>
        <w:rPr>
          <w:i/>
        </w:rPr>
      </w:pPr>
      <w:r>
        <w:rPr>
          <w:i/>
        </w:rPr>
        <w:br w:type="page"/>
      </w:r>
    </w:p>
    <w:p w:rsidR="00F35D15" w:rsidRPr="002A3910" w:rsidRDefault="00D87E35" w:rsidP="002A3910">
      <w:pPr>
        <w:jc w:val="both"/>
        <w:rPr>
          <w:i/>
        </w:rPr>
      </w:pPr>
      <w:proofErr w:type="gramStart"/>
      <w:r w:rsidRPr="00D87E35">
        <w:rPr>
          <w:i/>
        </w:rPr>
        <w:lastRenderedPageBreak/>
        <w:t>-</w:t>
      </w:r>
      <w:proofErr w:type="gramEnd"/>
      <w:r>
        <w:rPr>
          <w:i/>
        </w:rPr>
        <w:t xml:space="preserve"> </w:t>
      </w:r>
      <w:r w:rsidR="009226A9" w:rsidRPr="002A3910">
        <w:rPr>
          <w:i/>
        </w:rPr>
        <w:t>Vasakronan har en vision om den goda staden där alla människor trivs och verksamheter utvecklas. I det ligger ett ansvar att jobba för både människa och miljö. Att ersätta flera lastbilar med en ellastbil kan bidra till förbättrad luftk</w:t>
      </w:r>
      <w:r w:rsidR="00A63B84" w:rsidRPr="002A3910">
        <w:rPr>
          <w:i/>
        </w:rPr>
        <w:t xml:space="preserve">valitet och ökad framkomlighet. </w:t>
      </w:r>
      <w:r w:rsidR="009226A9" w:rsidRPr="002A3910">
        <w:rPr>
          <w:i/>
        </w:rPr>
        <w:t>Vi ser helt enkelt en miljövinst – i dubbel bemärkelse.</w:t>
      </w:r>
    </w:p>
    <w:p w:rsidR="009226A9" w:rsidRPr="009226A9" w:rsidRDefault="00505968" w:rsidP="002A3910">
      <w:r>
        <w:t>Martin Sandgärde, chef handel Stockholm, Vasakronan.</w:t>
      </w:r>
      <w:r w:rsidR="009226A9" w:rsidRPr="009226A9">
        <w:br/>
      </w:r>
    </w:p>
    <w:p w:rsidR="009226A9" w:rsidRPr="009226A9" w:rsidRDefault="009226A9" w:rsidP="00A63B84">
      <w:pPr>
        <w:pStyle w:val="Rubrik2"/>
      </w:pPr>
      <w:r w:rsidRPr="009226A9">
        <w:t>Hur fungerar det?</w:t>
      </w:r>
    </w:p>
    <w:p w:rsidR="009226A9" w:rsidRPr="009226A9" w:rsidRDefault="009226A9" w:rsidP="009226A9">
      <w:pPr>
        <w:jc w:val="both"/>
      </w:pPr>
      <w:r w:rsidRPr="009226A9">
        <w:t>Bring levererar gods till samlastningscentralen i Klara Zenit, beläget i Vasakronans fastighet på Klara Norra Kyrkogata.</w:t>
      </w:r>
      <w:r w:rsidR="00505968">
        <w:t xml:space="preserve"> </w:t>
      </w:r>
      <w:r w:rsidRPr="009226A9">
        <w:t>Ragn-Sells tar emot och lastar om godset till ett eldrivet fordon.</w:t>
      </w:r>
      <w:r w:rsidR="00505968">
        <w:t xml:space="preserve"> </w:t>
      </w:r>
      <w:r w:rsidRPr="009226A9">
        <w:t xml:space="preserve">Godset levereras till mottagarna (butiker och kontor). I samband med </w:t>
      </w:r>
      <w:r w:rsidR="00166547">
        <w:t>leveransen</w:t>
      </w:r>
      <w:r w:rsidRPr="009226A9">
        <w:t xml:space="preserve"> hämtas återvinningsmaterial ex. kartong, papper och trä </w:t>
      </w:r>
      <w:r w:rsidR="00166547">
        <w:t>samt</w:t>
      </w:r>
      <w:r w:rsidRPr="009226A9">
        <w:t xml:space="preserve"> returgods</w:t>
      </w:r>
      <w:r w:rsidR="00166547">
        <w:t>.</w:t>
      </w:r>
      <w:r w:rsidRPr="009226A9">
        <w:t xml:space="preserve"> </w:t>
      </w:r>
      <w:r w:rsidR="00166547">
        <w:t>Detta</w:t>
      </w:r>
      <w:r w:rsidRPr="009226A9">
        <w:t xml:space="preserve"> tas tillbaka till </w:t>
      </w:r>
      <w:r w:rsidR="00F9649B">
        <w:t>Klara Ze</w:t>
      </w:r>
      <w:r w:rsidR="00166547">
        <w:t>nit</w:t>
      </w:r>
      <w:r w:rsidRPr="009226A9">
        <w:t xml:space="preserve"> och samlastas i större behållare/komprimatorer för att transporteras ut </w:t>
      </w:r>
      <w:r w:rsidR="00166547">
        <w:t>ur</w:t>
      </w:r>
      <w:r w:rsidRPr="009226A9">
        <w:t xml:space="preserve"> staden.</w:t>
      </w:r>
      <w:r w:rsidR="00162C7B">
        <w:t xml:space="preserve"> </w:t>
      </w:r>
      <w:r w:rsidR="00166547">
        <w:t>I</w:t>
      </w:r>
      <w:r w:rsidRPr="009226A9">
        <w:t xml:space="preserve">nitialt </w:t>
      </w:r>
      <w:r w:rsidR="00166547">
        <w:t xml:space="preserve">omfattas </w:t>
      </w:r>
      <w:r w:rsidRPr="009226A9">
        <w:t xml:space="preserve">ett antal postnummer i Stockholms innerstad med förhoppning om att </w:t>
      </w:r>
      <w:r w:rsidR="00166547">
        <w:t xml:space="preserve">området </w:t>
      </w:r>
      <w:r w:rsidRPr="009226A9">
        <w:t>utökas successivt.</w:t>
      </w:r>
      <w:r w:rsidR="00505968">
        <w:t xml:space="preserve"> </w:t>
      </w:r>
      <w:r w:rsidRPr="009226A9">
        <w:t>Modellen är skalbar och kan appliceras på fler områden i Stockholms stad men också i andra städer.</w:t>
      </w:r>
    </w:p>
    <w:p w:rsidR="009226A9" w:rsidRPr="009226A9" w:rsidRDefault="009226A9" w:rsidP="009226A9">
      <w:pPr>
        <w:jc w:val="both"/>
      </w:pPr>
    </w:p>
    <w:p w:rsidR="00A63B84" w:rsidRDefault="009226A9" w:rsidP="00A63B84">
      <w:pPr>
        <w:pStyle w:val="Rubrik2"/>
      </w:pPr>
      <w:r w:rsidRPr="009226A9">
        <w:t>#ÄLSKADESTAD</w:t>
      </w:r>
      <w:bookmarkStart w:id="8" w:name="_GoBack"/>
      <w:bookmarkEnd w:id="8"/>
    </w:p>
    <w:p w:rsidR="009226A9" w:rsidRDefault="009226A9" w:rsidP="00A94CD4">
      <w:pPr>
        <w:jc w:val="both"/>
      </w:pPr>
      <w:r w:rsidRPr="00A63B84">
        <w:t>Samarbetet lyfts fram via ett kommunikationskoncept som ska skapa engagemang och öka intresset för en attraktivare stad. Det bygger på en gemensam nämnare – kärleken till vår stad – och välkomnar fler att ansluta sig. Med fler branschöverskridande samarbeten kan vi tillsammans öka takten för utvecklingen av hållbara miljöinitiativ som gynnar en levande stadsmiljö.</w:t>
      </w:r>
      <w:r w:rsidRPr="00A63B84">
        <w:br/>
      </w:r>
    </w:p>
    <w:p w:rsidR="00F35D15" w:rsidRPr="00A63B84" w:rsidRDefault="00F35D15" w:rsidP="00F35D15">
      <w:pPr>
        <w:pStyle w:val="Rubrik2"/>
      </w:pPr>
      <w:r>
        <w:t>Kontakt</w:t>
      </w:r>
    </w:p>
    <w:p w:rsidR="00162C7B" w:rsidRDefault="009226A9" w:rsidP="00162C7B">
      <w:pPr>
        <w:pStyle w:val="Liststycke"/>
        <w:numPr>
          <w:ilvl w:val="0"/>
          <w:numId w:val="21"/>
        </w:numPr>
      </w:pPr>
      <w:r w:rsidRPr="00F35D15">
        <w:t>Märta Brolinson,</w:t>
      </w:r>
      <w:r w:rsidR="00166547">
        <w:t xml:space="preserve"> godsstrateg,</w:t>
      </w:r>
      <w:r w:rsidRPr="00F35D15">
        <w:t xml:space="preserve"> Trafikkontoret Stockholms stad</w:t>
      </w:r>
      <w:r w:rsidR="00162C7B">
        <w:t xml:space="preserve">, </w:t>
      </w:r>
      <w:hyperlink r:id="rId10" w:history="1">
        <w:r w:rsidR="00162C7B" w:rsidRPr="008B6948">
          <w:rPr>
            <w:rStyle w:val="Hyperlnk"/>
          </w:rPr>
          <w:t>marta.brolinson@stockholm.se</w:t>
        </w:r>
      </w:hyperlink>
    </w:p>
    <w:p w:rsidR="00162C7B" w:rsidRDefault="009226A9" w:rsidP="00162C7B">
      <w:pPr>
        <w:pStyle w:val="Liststycke"/>
        <w:numPr>
          <w:ilvl w:val="0"/>
          <w:numId w:val="21"/>
        </w:numPr>
      </w:pPr>
      <w:r w:rsidRPr="00F35D15">
        <w:t>Gisela Björkgren, Marknadschef</w:t>
      </w:r>
      <w:r w:rsidR="001F042B">
        <w:t>,</w:t>
      </w:r>
      <w:r w:rsidRPr="00F35D15">
        <w:t xml:space="preserve"> Bring Norden</w:t>
      </w:r>
      <w:r w:rsidR="00162C7B">
        <w:t xml:space="preserve">, </w:t>
      </w:r>
      <w:hyperlink r:id="rId11" w:history="1">
        <w:r w:rsidR="00162C7B" w:rsidRPr="008B6948">
          <w:rPr>
            <w:rStyle w:val="Hyperlnk"/>
          </w:rPr>
          <w:t>gisela.bjorkgren@bring.com</w:t>
        </w:r>
      </w:hyperlink>
      <w:r w:rsidR="00162C7B">
        <w:t xml:space="preserve"> </w:t>
      </w:r>
    </w:p>
    <w:p w:rsidR="00162C7B" w:rsidRDefault="009226A9" w:rsidP="00162C7B">
      <w:pPr>
        <w:pStyle w:val="Liststycke"/>
        <w:numPr>
          <w:ilvl w:val="0"/>
          <w:numId w:val="21"/>
        </w:numPr>
      </w:pPr>
      <w:r w:rsidRPr="00F35D15">
        <w:t xml:space="preserve">Cecilia </w:t>
      </w:r>
      <w:proofErr w:type="spellStart"/>
      <w:r w:rsidRPr="00F35D15">
        <w:t>Zarbell</w:t>
      </w:r>
      <w:proofErr w:type="spellEnd"/>
      <w:r w:rsidRPr="00F35D15">
        <w:t>, Kommunikationschef</w:t>
      </w:r>
      <w:r w:rsidR="001F042B">
        <w:t>,</w:t>
      </w:r>
      <w:r w:rsidRPr="00F35D15">
        <w:t xml:space="preserve"> Ragn-Sells</w:t>
      </w:r>
      <w:r w:rsidR="00162C7B">
        <w:t xml:space="preserve">, </w:t>
      </w:r>
      <w:hyperlink r:id="rId12" w:history="1">
        <w:r w:rsidR="00162C7B" w:rsidRPr="008B6948">
          <w:rPr>
            <w:rStyle w:val="Hyperlnk"/>
          </w:rPr>
          <w:t>cecilia.zarbell@ragnsells.com</w:t>
        </w:r>
      </w:hyperlink>
      <w:r w:rsidR="00162C7B">
        <w:tab/>
      </w:r>
    </w:p>
    <w:p w:rsidR="009226A9" w:rsidRDefault="00162C7B" w:rsidP="00162C7B">
      <w:pPr>
        <w:pStyle w:val="Liststycke"/>
        <w:numPr>
          <w:ilvl w:val="0"/>
          <w:numId w:val="21"/>
        </w:numPr>
      </w:pPr>
      <w:r>
        <w:t xml:space="preserve">Martin Sandgärde, </w:t>
      </w:r>
      <w:r w:rsidR="00166547">
        <w:t xml:space="preserve">chef handel Stockholm, </w:t>
      </w:r>
      <w:r>
        <w:t xml:space="preserve">Vasakronan, </w:t>
      </w:r>
      <w:hyperlink r:id="rId13" w:history="1">
        <w:r w:rsidRPr="008B6948">
          <w:rPr>
            <w:rStyle w:val="Hyperlnk"/>
          </w:rPr>
          <w:t>martin.sandgarde@vasakronan.se</w:t>
        </w:r>
      </w:hyperlink>
    </w:p>
    <w:p w:rsidR="00162C7B" w:rsidRDefault="00162C7B" w:rsidP="00F35D15"/>
    <w:p w:rsidR="00162C7B" w:rsidRDefault="00162C7B" w:rsidP="00F35D15"/>
    <w:p w:rsidR="009226A9" w:rsidRPr="009226A9" w:rsidRDefault="009226A9" w:rsidP="00F35D15">
      <w:r w:rsidRPr="009226A9">
        <w:t xml:space="preserve">Läs mer på </w:t>
      </w:r>
      <w:hyperlink r:id="rId14" w:history="1">
        <w:r w:rsidRPr="00A63B84">
          <w:rPr>
            <w:rStyle w:val="Hyperlnk"/>
          </w:rPr>
          <w:t>www.alskadestad.se</w:t>
        </w:r>
      </w:hyperlink>
      <w:r w:rsidRPr="009226A9">
        <w:br/>
      </w:r>
    </w:p>
    <w:sectPr w:rsidR="009226A9" w:rsidRPr="009226A9" w:rsidSect="00162C7B">
      <w:headerReference w:type="default" r:id="rId15"/>
      <w:footerReference w:type="default" r:id="rId16"/>
      <w:headerReference w:type="first" r:id="rId17"/>
      <w:footerReference w:type="first" r:id="rId18"/>
      <w:pgSz w:w="11906" w:h="16838" w:code="9"/>
      <w:pgMar w:top="680" w:right="1134" w:bottom="426" w:left="4196"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A9" w:rsidRDefault="009226A9">
      <w:r>
        <w:separator/>
      </w:r>
    </w:p>
  </w:endnote>
  <w:endnote w:type="continuationSeparator" w:id="0">
    <w:p w:rsidR="009226A9" w:rsidRDefault="0092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B834FB" w:rsidTr="008B6A8A">
      <w:tc>
        <w:tcPr>
          <w:tcW w:w="9775" w:type="dxa"/>
        </w:tcPr>
        <w:p w:rsidR="00B834FB" w:rsidRDefault="00E11272" w:rsidP="00B834FB">
          <w:pPr>
            <w:pStyle w:val="zDokNamn"/>
          </w:pPr>
          <w:r>
            <w:rPr>
              <w:sz w:val="24"/>
              <w:szCs w:val="24"/>
            </w:rPr>
            <w:fldChar w:fldCharType="begin"/>
          </w:r>
          <w:r w:rsidR="00B834FB">
            <w:rPr>
              <w:sz w:val="24"/>
              <w:szCs w:val="24"/>
            </w:rPr>
            <w:instrText xml:space="preserve"> REF  zDoknamn  \* MERGEFORMAT </w:instrText>
          </w:r>
          <w:r>
            <w:rPr>
              <w:sz w:val="24"/>
              <w:szCs w:val="24"/>
            </w:rPr>
            <w:fldChar w:fldCharType="end"/>
          </w:r>
        </w:p>
      </w:tc>
    </w:tr>
  </w:tbl>
  <w:p w:rsidR="00D35B59" w:rsidRPr="004A6945" w:rsidRDefault="00063594" w:rsidP="004A6945">
    <w:pPr>
      <w:pStyle w:val="zSidfot"/>
      <w:spacing w:line="240" w:lineRule="auto"/>
      <w:rPr>
        <w:sz w:val="2"/>
        <w:szCs w:val="2"/>
      </w:rPr>
    </w:pPr>
    <w:r>
      <w:rPr>
        <w:sz w:val="2"/>
        <w:szCs w:val="2"/>
      </w:rPr>
      <mc:AlternateContent>
        <mc:Choice Requires="wps">
          <w:drawing>
            <wp:anchor distT="0" distB="0" distL="114300" distR="114300" simplePos="0" relativeHeight="251675648" behindDoc="0" locked="1" layoutInCell="1" allowOverlap="1" wp14:anchorId="344FC6EC" wp14:editId="738F15E9">
              <wp:simplePos x="0" y="0"/>
              <wp:positionH relativeFrom="margin">
                <wp:posOffset>-2520315</wp:posOffset>
              </wp:positionH>
              <wp:positionV relativeFrom="page">
                <wp:posOffset>8511540</wp:posOffset>
              </wp:positionV>
              <wp:extent cx="342000" cy="16020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9C2" w:rsidRPr="00F42221" w:rsidRDefault="00F9649B" w:rsidP="009D29C2">
                          <w:pPr>
                            <w:pStyle w:val="zBlankettID"/>
                            <w:rPr>
                              <w:noProof/>
                            </w:rPr>
                          </w:pPr>
                          <w:r>
                            <w:fldChar w:fldCharType="begin"/>
                          </w:r>
                          <w:r>
                            <w:instrText xml:space="preserve"> DOCPROPERTY  OK_DokID  \* MERGEFORMAT </w:instrText>
                          </w:r>
                          <w:r>
                            <w:fldChar w:fldCharType="separate"/>
                          </w:r>
                          <w:r w:rsidR="00A94CD4" w:rsidRPr="00A94CD4">
                            <w:rPr>
                              <w:b/>
                              <w:bCs/>
                              <w:noProof/>
                            </w:rPr>
                            <w:t xml:space="preserve">   </w:t>
                          </w:r>
                          <w:r>
                            <w:rPr>
                              <w:b/>
                              <w:bCs/>
                              <w:noProof/>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98.45pt;margin-top:670.2pt;width:26.95pt;height:126.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" filled="f" stroked="f">
              <v:textbox style="layout-flow:vertical;mso-layout-flow-alt:bottom-to-top">
                <w:txbxContent>
                  <w:p w:rsidR="009D29C2" w:rsidRPr="00F42221" w:rsidRDefault="00EF63C5" w:rsidP="009D29C2">
                    <w:pPr>
                      <w:pStyle w:val="zBlankettID"/>
                      <w:rPr>
                        <w:noProof/>
                      </w:rPr>
                    </w:pPr>
                    <w:fldSimple w:instr=" DOCPROPERTY  OK_DokID  \* MERGEFORMAT ">
                      <w:r w:rsidR="00A94CD4" w:rsidRPr="00A94CD4">
                        <w:rPr>
                          <w:b/>
                          <w:bCs/>
                          <w:noProof/>
                        </w:rPr>
                        <w:t xml:space="preserve">   </w:t>
                      </w:r>
                    </w:fldSimple>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B834FB" w:rsidTr="008B6A8A">
      <w:tc>
        <w:tcPr>
          <w:tcW w:w="9776" w:type="dxa"/>
        </w:tcPr>
        <w:p w:rsidR="00B834FB" w:rsidRDefault="00B834FB" w:rsidP="00F65CE5">
          <w:pPr>
            <w:pStyle w:val="zDokNamn"/>
          </w:pPr>
          <w:bookmarkStart w:id="9" w:name="zDoknamn"/>
          <w:bookmarkEnd w:id="9"/>
        </w:p>
      </w:tc>
    </w:tr>
  </w:tbl>
  <w:p w:rsidR="00D35B59" w:rsidRPr="00B834FB" w:rsidRDefault="00063594" w:rsidP="00B834FB">
    <w:pPr>
      <w:pStyle w:val="zTabellavslut"/>
    </w:pPr>
    <w:r>
      <mc:AlternateContent>
        <mc:Choice Requires="wps">
          <w:drawing>
            <wp:anchor distT="0" distB="0" distL="114300" distR="114300" simplePos="0" relativeHeight="251674624" behindDoc="0" locked="1" layoutInCell="1" allowOverlap="1" wp14:anchorId="183234F7" wp14:editId="5926B67B">
              <wp:simplePos x="0" y="0"/>
              <wp:positionH relativeFrom="margin">
                <wp:posOffset>-2520315</wp:posOffset>
              </wp:positionH>
              <wp:positionV relativeFrom="page">
                <wp:posOffset>8511540</wp:posOffset>
              </wp:positionV>
              <wp:extent cx="342000" cy="1602000"/>
              <wp:effectExtent l="0" t="0" r="0" b="1778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0" w:name="zDokID"/>
                        <w:p w:rsidR="009D29C2" w:rsidRPr="00F42221" w:rsidRDefault="00E11272" w:rsidP="009D29C2">
                          <w:pPr>
                            <w:pStyle w:val="zBlankettID"/>
                            <w:rPr>
                              <w:noProof/>
                            </w:rPr>
                          </w:pPr>
                          <w:r>
                            <w:rPr>
                              <w:noProof/>
                            </w:rPr>
                            <w:fldChar w:fldCharType="begin"/>
                          </w:r>
                          <w:r w:rsidR="009D29C2">
                            <w:rPr>
                              <w:noProof/>
                            </w:rPr>
                            <w:instrText xml:space="preserve"> DOCPROPERTY  OK_DokID  \* MERGEFORMAT </w:instrText>
                          </w:r>
                          <w:r>
                            <w:rPr>
                              <w:noProof/>
                            </w:rPr>
                            <w:fldChar w:fldCharType="separate"/>
                          </w:r>
                          <w:r w:rsidR="00A94CD4">
                            <w:rPr>
                              <w:noProof/>
                            </w:rPr>
                            <w:t xml:space="preserve">   </w:t>
                          </w:r>
                          <w:r>
                            <w:rPr>
                              <w:noProof/>
                            </w:rPr>
                            <w:fldChar w:fldCharType="end"/>
                          </w:r>
                          <w:bookmarkEnd w:id="10"/>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98.45pt;margin-top:670.2pt;width:26.95pt;height:12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" filled="f" stroked="f">
              <v:textbox style="layout-flow:vertical;mso-layout-flow-alt:bottom-to-top" inset=",0,,0">
                <w:txbxContent>
                  <w:bookmarkStart w:id="11" w:name="zDokID"/>
                  <w:p w:rsidR="009D29C2" w:rsidRPr="00F42221" w:rsidRDefault="00E11272" w:rsidP="009D29C2">
                    <w:pPr>
                      <w:pStyle w:val="zBlankettID"/>
                      <w:rPr>
                        <w:noProof/>
                      </w:rPr>
                    </w:pPr>
                    <w:r>
                      <w:rPr>
                        <w:noProof/>
                      </w:rPr>
                      <w:fldChar w:fldCharType="begin"/>
                    </w:r>
                    <w:r w:rsidR="009D29C2">
                      <w:rPr>
                        <w:noProof/>
                      </w:rPr>
                      <w:instrText xml:space="preserve"> DOCPROPERTY  OK_DokID  \* MERGEFORMAT </w:instrText>
                    </w:r>
                    <w:r>
                      <w:rPr>
                        <w:noProof/>
                      </w:rPr>
                      <w:fldChar w:fldCharType="separate"/>
                    </w:r>
                    <w:r w:rsidR="00A94CD4">
                      <w:rPr>
                        <w:noProof/>
                      </w:rPr>
                      <w:t xml:space="preserve">   </w:t>
                    </w:r>
                    <w:r>
                      <w:rPr>
                        <w:noProof/>
                      </w:rPr>
                      <w:fldChar w:fldCharType="end"/>
                    </w:r>
                    <w:bookmarkEnd w:id="11"/>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A9" w:rsidRDefault="009226A9">
      <w:r>
        <w:separator/>
      </w:r>
    </w:p>
  </w:footnote>
  <w:footnote w:type="continuationSeparator" w:id="0">
    <w:p w:rsidR="009226A9" w:rsidRDefault="0092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081" w:type="dxa"/>
      <w:tblInd w:w="-3289" w:type="dxa"/>
      <w:tblLayout w:type="fixed"/>
      <w:tblLook w:val="04A0" w:firstRow="1" w:lastRow="0" w:firstColumn="1" w:lastColumn="0" w:noHBand="0" w:noVBand="1"/>
    </w:tblPr>
    <w:tblGrid>
      <w:gridCol w:w="3299"/>
      <w:gridCol w:w="3289"/>
      <w:gridCol w:w="3493"/>
    </w:tblGrid>
    <w:tr w:rsidR="00DD786C" w:rsidRPr="00B0551A" w:rsidTr="008B6A8A">
      <w:tc>
        <w:tcPr>
          <w:tcW w:w="3300" w:type="dxa"/>
          <w:vMerge w:val="restart"/>
        </w:tcPr>
        <w:p w:rsidR="00DD786C" w:rsidRPr="00B0551A" w:rsidRDefault="00EF63C5" w:rsidP="00905CD9">
          <w:pPr>
            <w:pStyle w:val="zUppgift"/>
          </w:pPr>
          <w:fldSimple w:instr=" REF  zhLogo3 ">
            <w:r w:rsidR="00A94CD4">
              <w:rPr>
                <w:noProof/>
              </w:rPr>
              <w:drawing>
                <wp:inline distT="0" distB="0" distL="0" distR="0" wp14:anchorId="09C8EDDD" wp14:editId="7C59F3D3">
                  <wp:extent cx="1439878" cy="491338"/>
                  <wp:effectExtent l="0" t="0" r="8255" b="4445"/>
                  <wp:docPr id="16" name="Bildobjekt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9878" cy="491338"/>
                          </a:xfrm>
                          <a:prstGeom prst="rect">
                            <a:avLst/>
                          </a:prstGeom>
                        </pic:spPr>
                      </pic:pic>
                    </a:graphicData>
                  </a:graphic>
                </wp:inline>
              </w:drawing>
            </w:r>
          </w:fldSimple>
        </w:p>
      </w:tc>
      <w:tc>
        <w:tcPr>
          <w:tcW w:w="3289" w:type="dxa"/>
          <w:tcMar>
            <w:right w:w="0" w:type="dxa"/>
          </w:tcMar>
        </w:tcPr>
        <w:p w:rsidR="00DD786C" w:rsidRPr="00B54602" w:rsidRDefault="00E11272" w:rsidP="00B54602">
          <w:pPr>
            <w:pStyle w:val="zFrvaltning2"/>
          </w:pPr>
          <w:r w:rsidRPr="00B54602">
            <w:fldChar w:fldCharType="begin"/>
          </w:r>
          <w:r w:rsidR="00DD786C" w:rsidRPr="00B54602">
            <w:instrText xml:space="preserve"> STYLEREF  zFörvaltning  \* MERGEFORMAT </w:instrText>
          </w:r>
          <w:r w:rsidRPr="00B54602">
            <w:fldChar w:fldCharType="separate"/>
          </w:r>
          <w:r w:rsidR="00F9649B">
            <w:t>Trafikkontoret</w:t>
          </w:r>
          <w:r w:rsidRPr="00B54602">
            <w:fldChar w:fldCharType="end"/>
          </w:r>
        </w:p>
      </w:tc>
      <w:tc>
        <w:tcPr>
          <w:tcW w:w="3493" w:type="dxa"/>
          <w:vMerge w:val="restart"/>
        </w:tcPr>
        <w:p w:rsidR="00FA46B5" w:rsidRPr="00DE529C" w:rsidRDefault="00FA46B5" w:rsidP="00FA46B5">
          <w:pPr>
            <w:pStyle w:val="zSidhuvud2Doktyp"/>
            <w:spacing w:line="240" w:lineRule="auto"/>
            <w:rPr>
              <w:sz w:val="4"/>
              <w:szCs w:val="4"/>
            </w:rPr>
          </w:pPr>
        </w:p>
        <w:p w:rsidR="00DD786C" w:rsidRPr="0096306E" w:rsidRDefault="00F9649B" w:rsidP="00BC04CD">
          <w:pPr>
            <w:pStyle w:val="zSidhuvud2Doktyp"/>
          </w:pPr>
          <w:r>
            <w:fldChar w:fldCharType="begin"/>
          </w:r>
          <w:r>
            <w:instrText xml:space="preserve"> STYLEREF  zDokumentnamn  \* MERGEFORMAT </w:instrText>
          </w:r>
          <w:r>
            <w:fldChar w:fldCharType="separate"/>
          </w:r>
          <w:r>
            <w:t xml:space="preserve">Pressmeddelande </w:t>
          </w:r>
          <w:r>
            <w:br/>
          </w:r>
          <w:r>
            <w:fldChar w:fldCharType="end"/>
          </w:r>
          <w:r w:rsidR="00BC04CD">
            <w:t> </w:t>
          </w:r>
          <w:r w:rsidR="00DD786C" w:rsidRPr="00B0551A">
            <w:t xml:space="preserve">Sida </w:t>
          </w:r>
          <w:r w:rsidR="00063594">
            <w:fldChar w:fldCharType="begin"/>
          </w:r>
          <w:r w:rsidR="00063594">
            <w:instrText xml:space="preserve"> PAGE   \* MERGEFORMAT </w:instrText>
          </w:r>
          <w:r w:rsidR="00063594">
            <w:fldChar w:fldCharType="separate"/>
          </w:r>
          <w:r>
            <w:t>2</w:t>
          </w:r>
          <w:r w:rsidR="00063594">
            <w:fldChar w:fldCharType="end"/>
          </w:r>
          <w:r w:rsidR="00DD786C" w:rsidRPr="00B0551A">
            <w:t xml:space="preserve"> (</w:t>
          </w:r>
          <w:r>
            <w:fldChar w:fldCharType="begin"/>
          </w:r>
          <w:r>
            <w:instrText xml:space="preserve"> NUMPAGES   \* MERGEFORMAT </w:instrText>
          </w:r>
          <w:r>
            <w:fldChar w:fldCharType="separate"/>
          </w:r>
          <w:r>
            <w:t>2</w:t>
          </w:r>
          <w:r>
            <w:fldChar w:fldCharType="end"/>
          </w:r>
          <w:r w:rsidR="00DD786C" w:rsidRPr="00B0551A">
            <w:t>)</w:t>
          </w:r>
        </w:p>
      </w:tc>
    </w:tr>
    <w:tr w:rsidR="00DD786C" w:rsidRPr="00B0551A" w:rsidTr="008B6A8A">
      <w:tc>
        <w:tcPr>
          <w:tcW w:w="3300" w:type="dxa"/>
          <w:vMerge/>
        </w:tcPr>
        <w:p w:rsidR="00DD786C" w:rsidRPr="00B0551A" w:rsidRDefault="00DD786C" w:rsidP="00905CD9">
          <w:pPr>
            <w:pStyle w:val="zUppgift"/>
          </w:pPr>
        </w:p>
      </w:tc>
      <w:tc>
        <w:tcPr>
          <w:tcW w:w="3289" w:type="dxa"/>
          <w:tcMar>
            <w:right w:w="0" w:type="dxa"/>
          </w:tcMar>
        </w:tcPr>
        <w:p w:rsidR="00DD786C" w:rsidRPr="00B0551A" w:rsidRDefault="00E11272" w:rsidP="0096306E">
          <w:pPr>
            <w:pStyle w:val="zUppgift"/>
          </w:pPr>
          <w:r>
            <w:fldChar w:fldCharType="begin"/>
          </w:r>
          <w:r w:rsidR="00DD786C">
            <w:instrText xml:space="preserve"> STYLEREF  zAvd  \* MERGEFORMAT </w:instrText>
          </w:r>
          <w:r>
            <w:fldChar w:fldCharType="separate"/>
          </w:r>
          <w:r w:rsidR="00F9649B">
            <w:rPr>
              <w:noProof/>
            </w:rPr>
            <w:t>Trafikplanering</w:t>
          </w:r>
          <w:r>
            <w:fldChar w:fldCharType="end"/>
          </w:r>
        </w:p>
      </w:tc>
      <w:tc>
        <w:tcPr>
          <w:tcW w:w="3493" w:type="dxa"/>
          <w:vMerge/>
        </w:tcPr>
        <w:p w:rsidR="00DD786C" w:rsidRPr="00B0551A" w:rsidRDefault="00DD786C" w:rsidP="0080684F">
          <w:pPr>
            <w:pStyle w:val="zSidhuvud2Dnr"/>
          </w:pPr>
        </w:p>
      </w:tc>
    </w:tr>
    <w:tr w:rsidR="00DD786C" w:rsidRPr="00B0551A" w:rsidTr="008B6A8A">
      <w:tc>
        <w:tcPr>
          <w:tcW w:w="3300" w:type="dxa"/>
          <w:vMerge/>
        </w:tcPr>
        <w:p w:rsidR="00DD786C" w:rsidRPr="00B0551A" w:rsidRDefault="00DD786C" w:rsidP="00905CD9">
          <w:pPr>
            <w:pStyle w:val="zUppgift"/>
          </w:pPr>
        </w:p>
      </w:tc>
      <w:tc>
        <w:tcPr>
          <w:tcW w:w="3289" w:type="dxa"/>
          <w:tcMar>
            <w:right w:w="0" w:type="dxa"/>
          </w:tcMar>
        </w:tcPr>
        <w:p w:rsidR="00DD786C" w:rsidRPr="00B0551A" w:rsidRDefault="00DD786C" w:rsidP="0096306E">
          <w:pPr>
            <w:pStyle w:val="zUppgift"/>
          </w:pPr>
        </w:p>
      </w:tc>
      <w:tc>
        <w:tcPr>
          <w:tcW w:w="3493" w:type="dxa"/>
          <w:vMerge/>
        </w:tcPr>
        <w:p w:rsidR="00DD786C" w:rsidRPr="00B0551A" w:rsidRDefault="00DD786C" w:rsidP="0096306E">
          <w:pPr>
            <w:pStyle w:val="zUppgift"/>
            <w:jc w:val="right"/>
          </w:pPr>
        </w:p>
      </w:tc>
    </w:tr>
    <w:tr w:rsidR="00A37C03" w:rsidRPr="00B0551A" w:rsidTr="008B6A8A">
      <w:tc>
        <w:tcPr>
          <w:tcW w:w="3300" w:type="dxa"/>
          <w:vMerge/>
        </w:tcPr>
        <w:p w:rsidR="00A37C03" w:rsidRPr="00B0551A" w:rsidRDefault="00A37C03" w:rsidP="00905CD9">
          <w:pPr>
            <w:pStyle w:val="zUppgift"/>
          </w:pPr>
        </w:p>
      </w:tc>
      <w:tc>
        <w:tcPr>
          <w:tcW w:w="3289" w:type="dxa"/>
          <w:tcMar>
            <w:right w:w="0" w:type="dxa"/>
          </w:tcMar>
        </w:tcPr>
        <w:p w:rsidR="00A37C03" w:rsidRPr="00B0551A" w:rsidRDefault="00A37C03" w:rsidP="0096306E">
          <w:pPr>
            <w:pStyle w:val="zUppgift"/>
          </w:pPr>
        </w:p>
      </w:tc>
      <w:tc>
        <w:tcPr>
          <w:tcW w:w="3493" w:type="dxa"/>
        </w:tcPr>
        <w:p w:rsidR="00A37C03" w:rsidRPr="00B0551A" w:rsidRDefault="00A37C03" w:rsidP="0096306E">
          <w:pPr>
            <w:pStyle w:val="zUppgift"/>
            <w:jc w:val="right"/>
          </w:pPr>
        </w:p>
      </w:tc>
    </w:tr>
  </w:tbl>
  <w:p w:rsidR="00972480" w:rsidRDefault="00972480" w:rsidP="00647DF9"/>
  <w:p w:rsidR="008B6BAC" w:rsidRDefault="008B6BAC" w:rsidP="00647DF9">
    <w:pPr>
      <w:spacing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59" w:rsidRPr="00FF0693" w:rsidRDefault="00063594" w:rsidP="00D22914">
    <w:pPr>
      <w:pStyle w:val="zSidhuvudstart"/>
    </w:pPr>
    <w:r>
      <w:rPr>
        <w:noProof/>
      </w:rPr>
      <mc:AlternateContent>
        <mc:Choice Requires="wps">
          <w:drawing>
            <wp:anchor distT="0" distB="0" distL="114300" distR="114300" simplePos="0" relativeHeight="251673600" behindDoc="0" locked="0" layoutInCell="1" allowOverlap="1" wp14:anchorId="5348851A" wp14:editId="20272138">
              <wp:simplePos x="0" y="0"/>
              <wp:positionH relativeFrom="column">
                <wp:posOffset>2156460</wp:posOffset>
              </wp:positionH>
              <wp:positionV relativeFrom="paragraph">
                <wp:posOffset>43180</wp:posOffset>
              </wp:positionV>
              <wp:extent cx="2088000" cy="799200"/>
              <wp:effectExtent l="0" t="0" r="7620"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693" w:rsidRPr="00FF0693" w:rsidRDefault="004B20BF" w:rsidP="00FF0693">
                          <w:pPr>
                            <w:pStyle w:val="zSidnr"/>
                          </w:pPr>
                          <w:r w:rsidRPr="004B20BF">
                            <w:rPr>
                              <w:rFonts w:cs="Arial"/>
                              <w:color w:val="FFFFFF" w:themeColor="background1"/>
                              <w:sz w:val="18"/>
                              <w:szCs w:val="18"/>
                            </w:rPr>
                            <w:t>  </w:t>
                          </w:r>
                          <w:r w:rsidR="00F9649B">
                            <w:fldChar w:fldCharType="begin"/>
                          </w:r>
                          <w:r w:rsidR="00F9649B">
                            <w:instrText xml:space="preserve"> REF  zRefHead1 \t  \* MERGEFORMAT </w:instrText>
                          </w:r>
                          <w:r w:rsidR="00F9649B">
                            <w:fldChar w:fldCharType="separate"/>
                          </w:r>
                          <w:r w:rsidR="00A94CD4" w:rsidRPr="00A94CD4">
                            <w:rPr>
                              <w:rFonts w:cs="Arial"/>
                              <w:color w:val="FFFFFF" w:themeColor="background1"/>
                              <w:sz w:val="18"/>
                              <w:szCs w:val="18"/>
                            </w:rPr>
                            <w:t xml:space="preserve">Pressmedelande </w:t>
                          </w:r>
                          <w:r w:rsidR="00A94CD4" w:rsidRPr="00A94CD4">
                            <w:rPr>
                              <w:rFonts w:cs="Arial"/>
                              <w:color w:val="FFFFFF" w:themeColor="background1"/>
                              <w:sz w:val="18"/>
                              <w:szCs w:val="18"/>
                            </w:rPr>
                            <w:br/>
                            <w:t> </w:t>
                          </w:r>
                          <w:r w:rsidR="00F9649B">
                            <w:rPr>
                              <w:rFonts w:cs="Arial"/>
                              <w:color w:val="FFFFFF" w:themeColor="background1"/>
                              <w:sz w:val="18"/>
                              <w:szCs w:val="18"/>
                            </w:rPr>
                            <w:fldChar w:fldCharType="end"/>
                          </w:r>
                          <w:r w:rsidR="00FF0693">
                            <w:t xml:space="preserve">Sida </w:t>
                          </w:r>
                          <w:r w:rsidR="00063594">
                            <w:fldChar w:fldCharType="begin"/>
                          </w:r>
                          <w:r w:rsidR="00063594">
                            <w:instrText xml:space="preserve"> PAGE   \* MERGEFORMAT </w:instrText>
                          </w:r>
                          <w:r w:rsidR="00063594">
                            <w:fldChar w:fldCharType="separate"/>
                          </w:r>
                          <w:r w:rsidR="00F9649B">
                            <w:t>1</w:t>
                          </w:r>
                          <w:r w:rsidR="00063594">
                            <w:fldChar w:fldCharType="end"/>
                          </w:r>
                          <w:r w:rsidR="00FF0693">
                            <w:t xml:space="preserve"> (</w:t>
                          </w:r>
                          <w:r w:rsidR="00F9649B">
                            <w:fldChar w:fldCharType="begin"/>
                          </w:r>
                          <w:r w:rsidR="00F9649B">
                            <w:instrText xml:space="preserve"> NUMPAGES   \* MERGEFORMAT </w:instrText>
                          </w:r>
                          <w:r w:rsidR="00F9649B">
                            <w:fldChar w:fldCharType="separate"/>
                          </w:r>
                          <w:r w:rsidR="00F9649B">
                            <w:t>2</w:t>
                          </w:r>
                          <w:r w:rsidR="00F9649B">
                            <w:fldChar w:fldCharType="end"/>
                          </w:r>
                          <w:r w:rsidR="00FF0693">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69.8pt;margin-top:3.4pt;width:164.4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" stroked="f">
              <v:textbox inset="1.9mm,0,1.9mm,0">
                <w:txbxContent>
                  <w:p w:rsidR="00FF0693" w:rsidRPr="00FF0693" w:rsidRDefault="004B20BF" w:rsidP="00FF0693">
                    <w:pPr>
                      <w:pStyle w:val="zSidnr"/>
                    </w:pPr>
                    <w:r w:rsidRPr="004B20BF">
                      <w:rPr>
                        <w:rFonts w:cs="Arial"/>
                        <w:color w:val="FFFFFF" w:themeColor="background1"/>
                        <w:sz w:val="18"/>
                        <w:szCs w:val="18"/>
                      </w:rPr>
                      <w:t>  </w:t>
                    </w:r>
                    <w:r w:rsidR="00F9649B">
                      <w:fldChar w:fldCharType="begin"/>
                    </w:r>
                    <w:r w:rsidR="00F9649B">
                      <w:instrText xml:space="preserve"> REF  zRefHead1 \t  \* MERGEFORMAT </w:instrText>
                    </w:r>
                    <w:r w:rsidR="00F9649B">
                      <w:fldChar w:fldCharType="separate"/>
                    </w:r>
                    <w:r w:rsidR="00A94CD4" w:rsidRPr="00A94CD4">
                      <w:rPr>
                        <w:rFonts w:cs="Arial"/>
                        <w:color w:val="FFFFFF" w:themeColor="background1"/>
                        <w:sz w:val="18"/>
                        <w:szCs w:val="18"/>
                      </w:rPr>
                      <w:t xml:space="preserve">Pressmedelande </w:t>
                    </w:r>
                    <w:r w:rsidR="00A94CD4" w:rsidRPr="00A94CD4">
                      <w:rPr>
                        <w:rFonts w:cs="Arial"/>
                        <w:color w:val="FFFFFF" w:themeColor="background1"/>
                        <w:sz w:val="18"/>
                        <w:szCs w:val="18"/>
                      </w:rPr>
                      <w:br/>
                      <w:t> </w:t>
                    </w:r>
                    <w:r w:rsidR="00F9649B">
                      <w:rPr>
                        <w:rFonts w:cs="Arial"/>
                        <w:color w:val="FFFFFF" w:themeColor="background1"/>
                        <w:sz w:val="18"/>
                        <w:szCs w:val="18"/>
                      </w:rPr>
                      <w:fldChar w:fldCharType="end"/>
                    </w:r>
                    <w:r w:rsidR="00FF0693">
                      <w:t xml:space="preserve">Sida </w:t>
                    </w:r>
                    <w:r w:rsidR="00063594">
                      <w:fldChar w:fldCharType="begin"/>
                    </w:r>
                    <w:r w:rsidR="00063594">
                      <w:instrText xml:space="preserve"> PAGE   \* MERGEFORMAT </w:instrText>
                    </w:r>
                    <w:r w:rsidR="00063594">
                      <w:fldChar w:fldCharType="separate"/>
                    </w:r>
                    <w:r w:rsidR="00F9649B">
                      <w:t>1</w:t>
                    </w:r>
                    <w:r w:rsidR="00063594">
                      <w:fldChar w:fldCharType="end"/>
                    </w:r>
                    <w:r w:rsidR="00FF0693">
                      <w:t xml:space="preserve"> (</w:t>
                    </w:r>
                    <w:r w:rsidR="00F9649B">
                      <w:fldChar w:fldCharType="begin"/>
                    </w:r>
                    <w:r w:rsidR="00F9649B">
                      <w:instrText xml:space="preserve"> NUMPAGES   \* MERGEFORMAT </w:instrText>
                    </w:r>
                    <w:r w:rsidR="00F9649B">
                      <w:fldChar w:fldCharType="separate"/>
                    </w:r>
                    <w:r w:rsidR="00F9649B">
                      <w:t>2</w:t>
                    </w:r>
                    <w:r w:rsidR="00F9649B">
                      <w:fldChar w:fldCharType="end"/>
                    </w:r>
                    <w:r w:rsidR="00FF0693">
                      <w:t>)</w:t>
                    </w:r>
                  </w:p>
                </w:txbxContent>
              </v:textbox>
            </v:shape>
          </w:pict>
        </mc:Fallback>
      </mc:AlternateContent>
    </w:r>
    <w:r w:rsidR="00D35B59" w:rsidRPr="00FF0693">
      <w:t xml:space="preserve"> </w:t>
    </w:r>
    <w:r w:rsidR="00FF0693" w:rsidRPr="00FF0693">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CE542"/>
    <w:lvl w:ilvl="0">
      <w:start w:val="1"/>
      <w:numFmt w:val="decimal"/>
      <w:lvlText w:val="%1."/>
      <w:lvlJc w:val="left"/>
      <w:pPr>
        <w:tabs>
          <w:tab w:val="num" w:pos="1492"/>
        </w:tabs>
        <w:ind w:left="1492" w:hanging="360"/>
      </w:pPr>
    </w:lvl>
  </w:abstractNum>
  <w:abstractNum w:abstractNumId="1">
    <w:nsid w:val="FFFFFF7D"/>
    <w:multiLevelType w:val="singleLevel"/>
    <w:tmpl w:val="DA520046"/>
    <w:lvl w:ilvl="0">
      <w:start w:val="1"/>
      <w:numFmt w:val="decimal"/>
      <w:lvlText w:val="%1."/>
      <w:lvlJc w:val="left"/>
      <w:pPr>
        <w:tabs>
          <w:tab w:val="num" w:pos="1209"/>
        </w:tabs>
        <w:ind w:left="1209" w:hanging="360"/>
      </w:pPr>
    </w:lvl>
  </w:abstractNum>
  <w:abstractNum w:abstractNumId="2">
    <w:nsid w:val="FFFFFF7E"/>
    <w:multiLevelType w:val="singleLevel"/>
    <w:tmpl w:val="AEF8D6B6"/>
    <w:lvl w:ilvl="0">
      <w:start w:val="1"/>
      <w:numFmt w:val="decimal"/>
      <w:lvlText w:val="%1."/>
      <w:lvlJc w:val="left"/>
      <w:pPr>
        <w:tabs>
          <w:tab w:val="num" w:pos="926"/>
        </w:tabs>
        <w:ind w:left="926" w:hanging="360"/>
      </w:pPr>
    </w:lvl>
  </w:abstractNum>
  <w:abstractNum w:abstractNumId="3">
    <w:nsid w:val="FFFFFF7F"/>
    <w:multiLevelType w:val="singleLevel"/>
    <w:tmpl w:val="0E3A04E0"/>
    <w:lvl w:ilvl="0">
      <w:start w:val="1"/>
      <w:numFmt w:val="decimal"/>
      <w:lvlText w:val="%1."/>
      <w:lvlJc w:val="left"/>
      <w:pPr>
        <w:tabs>
          <w:tab w:val="num" w:pos="643"/>
        </w:tabs>
        <w:ind w:left="643" w:hanging="360"/>
      </w:pPr>
    </w:lvl>
  </w:abstractNum>
  <w:abstractNum w:abstractNumId="4">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02561A"/>
    <w:lvl w:ilvl="0">
      <w:start w:val="1"/>
      <w:numFmt w:val="decimal"/>
      <w:lvlText w:val="%1."/>
      <w:lvlJc w:val="left"/>
      <w:pPr>
        <w:tabs>
          <w:tab w:val="num" w:pos="360"/>
        </w:tabs>
        <w:ind w:left="360" w:hanging="360"/>
      </w:pPr>
    </w:lvl>
  </w:abstractNum>
  <w:abstractNum w:abstractNumId="9">
    <w:nsid w:val="FFFFFF89"/>
    <w:multiLevelType w:val="singleLevel"/>
    <w:tmpl w:val="B680C408"/>
    <w:lvl w:ilvl="0">
      <w:start w:val="1"/>
      <w:numFmt w:val="bullet"/>
      <w:lvlText w:val=""/>
      <w:lvlJc w:val="left"/>
      <w:pPr>
        <w:tabs>
          <w:tab w:val="num" w:pos="360"/>
        </w:tabs>
        <w:ind w:left="360" w:hanging="360"/>
      </w:pPr>
      <w:rPr>
        <w:rFonts w:ascii="Symbol" w:hAnsi="Symbol" w:hint="default"/>
      </w:rPr>
    </w:lvl>
  </w:abstractNum>
  <w:abstractNum w:abstractNumId="10">
    <w:nsid w:val="018165AA"/>
    <w:multiLevelType w:val="multilevel"/>
    <w:tmpl w:val="820C73B0"/>
    <w:lvl w:ilvl="0">
      <w:start w:val="1"/>
      <w:numFmt w:val="none"/>
      <w:lvlText w:val="%1"/>
      <w:lvlJc w:val="left"/>
      <w:pPr>
        <w:tabs>
          <w:tab w:val="num" w:pos="432"/>
        </w:tabs>
        <w:ind w:left="432" w:hanging="432"/>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2%1.%3"/>
      <w:lvlJc w:val="left"/>
      <w:pPr>
        <w:tabs>
          <w:tab w:val="num" w:pos="709"/>
        </w:tabs>
        <w:ind w:left="709" w:hanging="709"/>
      </w:pPr>
      <w:rPr>
        <w:rFonts w:hint="default"/>
      </w:rPr>
    </w:lvl>
    <w:lvl w:ilvl="3">
      <w:start w:val="1"/>
      <w:numFmt w:val="decimal"/>
      <w:pStyle w:val="Rubrik4-nr"/>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BA25CC0"/>
    <w:multiLevelType w:val="hybridMultilevel"/>
    <w:tmpl w:val="8EB09DD4"/>
    <w:lvl w:ilvl="0" w:tplc="56D46AF0">
      <w:start w:val="1"/>
      <w:numFmt w:val="bullet"/>
      <w:lvlText w:val="-"/>
      <w:lvlJc w:val="left"/>
      <w:pPr>
        <w:ind w:left="720" w:hanging="360"/>
      </w:pPr>
      <w:rPr>
        <w:rFonts w:ascii="Simplified Arabic Fixed" w:hAnsi="Simplified Arabic Fixe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576501C"/>
    <w:multiLevelType w:val="hybridMultilevel"/>
    <w:tmpl w:val="9D5EA194"/>
    <w:lvl w:ilvl="0" w:tplc="20606C2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85922BA"/>
    <w:multiLevelType w:val="hybridMultilevel"/>
    <w:tmpl w:val="C9AC7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A744DE1"/>
    <w:multiLevelType w:val="hybridMultilevel"/>
    <w:tmpl w:val="CBD89EEA"/>
    <w:lvl w:ilvl="0" w:tplc="4B1E47AA">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ACE549A"/>
    <w:multiLevelType w:val="hybridMultilevel"/>
    <w:tmpl w:val="9C10B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DAA5A67"/>
    <w:multiLevelType w:val="hybridMultilevel"/>
    <w:tmpl w:val="DDACAA28"/>
    <w:lvl w:ilvl="0" w:tplc="56D46AF0">
      <w:start w:val="1"/>
      <w:numFmt w:val="bullet"/>
      <w:lvlText w:val="-"/>
      <w:lvlJc w:val="left"/>
      <w:pPr>
        <w:ind w:left="720" w:hanging="360"/>
      </w:pPr>
      <w:rPr>
        <w:rFonts w:ascii="Simplified Arabic Fixed" w:hAnsi="Simplified Arabic Fixe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32B0E68"/>
    <w:multiLevelType w:val="hybridMultilevel"/>
    <w:tmpl w:val="C3368222"/>
    <w:lvl w:ilvl="0" w:tplc="56D46AF0">
      <w:start w:val="1"/>
      <w:numFmt w:val="bullet"/>
      <w:lvlText w:val="-"/>
      <w:lvlJc w:val="left"/>
      <w:pPr>
        <w:ind w:left="720" w:hanging="360"/>
      </w:pPr>
      <w:rPr>
        <w:rFonts w:ascii="Simplified Arabic Fixed" w:hAnsi="Simplified Arabic Fixe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0"/>
  </w:num>
  <w:num w:numId="13">
    <w:abstractNumId w:val="10"/>
  </w:num>
  <w:num w:numId="14">
    <w:abstractNumId w:val="10"/>
  </w:num>
  <w:num w:numId="15">
    <w:abstractNumId w:val="15"/>
  </w:num>
  <w:num w:numId="16">
    <w:abstractNumId w:val="16"/>
  </w:num>
  <w:num w:numId="17">
    <w:abstractNumId w:val="11"/>
  </w:num>
  <w:num w:numId="18">
    <w:abstractNumId w:val="17"/>
  </w:num>
  <w:num w:numId="19">
    <w:abstractNumId w:val="1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4097" style="mso-position-horizontal-relative:page;mso-position-vertical-relative:page" fill="f" fillcolor="white" stroke="f">
      <v:fill color="white" on="f"/>
      <v:stroke on="f"/>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A9"/>
    <w:rsid w:val="00010184"/>
    <w:rsid w:val="00030575"/>
    <w:rsid w:val="00033D01"/>
    <w:rsid w:val="0004693B"/>
    <w:rsid w:val="00055488"/>
    <w:rsid w:val="00063594"/>
    <w:rsid w:val="00065BCA"/>
    <w:rsid w:val="00075D9D"/>
    <w:rsid w:val="000853D8"/>
    <w:rsid w:val="000855F1"/>
    <w:rsid w:val="00086AA3"/>
    <w:rsid w:val="00096F44"/>
    <w:rsid w:val="000A563D"/>
    <w:rsid w:val="000A7F03"/>
    <w:rsid w:val="000D0792"/>
    <w:rsid w:val="000D1B80"/>
    <w:rsid w:val="000D30AF"/>
    <w:rsid w:val="0010029E"/>
    <w:rsid w:val="001022C6"/>
    <w:rsid w:val="00104012"/>
    <w:rsid w:val="00106743"/>
    <w:rsid w:val="0011464A"/>
    <w:rsid w:val="00114821"/>
    <w:rsid w:val="0012297F"/>
    <w:rsid w:val="001237FE"/>
    <w:rsid w:val="00125919"/>
    <w:rsid w:val="00126362"/>
    <w:rsid w:val="00147849"/>
    <w:rsid w:val="00161ADD"/>
    <w:rsid w:val="00162C7B"/>
    <w:rsid w:val="00163F6F"/>
    <w:rsid w:val="00166547"/>
    <w:rsid w:val="00167F13"/>
    <w:rsid w:val="001705D2"/>
    <w:rsid w:val="0017362B"/>
    <w:rsid w:val="001803B4"/>
    <w:rsid w:val="00180733"/>
    <w:rsid w:val="001827C8"/>
    <w:rsid w:val="0018313A"/>
    <w:rsid w:val="00191BC9"/>
    <w:rsid w:val="001B175B"/>
    <w:rsid w:val="001B1E72"/>
    <w:rsid w:val="001D1885"/>
    <w:rsid w:val="001D22F4"/>
    <w:rsid w:val="001D7527"/>
    <w:rsid w:val="001E05A7"/>
    <w:rsid w:val="001E77FA"/>
    <w:rsid w:val="001F042B"/>
    <w:rsid w:val="001F584B"/>
    <w:rsid w:val="002011CF"/>
    <w:rsid w:val="00205284"/>
    <w:rsid w:val="00207076"/>
    <w:rsid w:val="002106BE"/>
    <w:rsid w:val="00215863"/>
    <w:rsid w:val="00225012"/>
    <w:rsid w:val="0023121F"/>
    <w:rsid w:val="00232F2E"/>
    <w:rsid w:val="00235114"/>
    <w:rsid w:val="00273C38"/>
    <w:rsid w:val="002744C4"/>
    <w:rsid w:val="00275232"/>
    <w:rsid w:val="00283E33"/>
    <w:rsid w:val="00286633"/>
    <w:rsid w:val="00286FF4"/>
    <w:rsid w:val="002955FF"/>
    <w:rsid w:val="00296365"/>
    <w:rsid w:val="002A2C88"/>
    <w:rsid w:val="002A3910"/>
    <w:rsid w:val="002A5FE8"/>
    <w:rsid w:val="002B2549"/>
    <w:rsid w:val="002B2B2B"/>
    <w:rsid w:val="002B3697"/>
    <w:rsid w:val="002D6E08"/>
    <w:rsid w:val="002E2236"/>
    <w:rsid w:val="002E6E41"/>
    <w:rsid w:val="002F132D"/>
    <w:rsid w:val="002F25F2"/>
    <w:rsid w:val="002F368F"/>
    <w:rsid w:val="002F4108"/>
    <w:rsid w:val="003157A2"/>
    <w:rsid w:val="00320D01"/>
    <w:rsid w:val="00330ECB"/>
    <w:rsid w:val="00332059"/>
    <w:rsid w:val="00332D37"/>
    <w:rsid w:val="00332DC3"/>
    <w:rsid w:val="00334782"/>
    <w:rsid w:val="00336348"/>
    <w:rsid w:val="003550B1"/>
    <w:rsid w:val="00361022"/>
    <w:rsid w:val="0037217B"/>
    <w:rsid w:val="00380F63"/>
    <w:rsid w:val="00381DAE"/>
    <w:rsid w:val="00387A90"/>
    <w:rsid w:val="00393BA4"/>
    <w:rsid w:val="003951FD"/>
    <w:rsid w:val="003A4749"/>
    <w:rsid w:val="003B25ED"/>
    <w:rsid w:val="003C0262"/>
    <w:rsid w:val="003C0FBB"/>
    <w:rsid w:val="003C3672"/>
    <w:rsid w:val="003C5CFC"/>
    <w:rsid w:val="003E677F"/>
    <w:rsid w:val="003F57B5"/>
    <w:rsid w:val="003F5F02"/>
    <w:rsid w:val="00411B35"/>
    <w:rsid w:val="004160C8"/>
    <w:rsid w:val="004219B5"/>
    <w:rsid w:val="0045009E"/>
    <w:rsid w:val="00450BD8"/>
    <w:rsid w:val="004525E0"/>
    <w:rsid w:val="00453E7D"/>
    <w:rsid w:val="004550DC"/>
    <w:rsid w:val="004579BB"/>
    <w:rsid w:val="00474F1B"/>
    <w:rsid w:val="0048009A"/>
    <w:rsid w:val="00487674"/>
    <w:rsid w:val="00487CAF"/>
    <w:rsid w:val="00490788"/>
    <w:rsid w:val="004975F3"/>
    <w:rsid w:val="004A2105"/>
    <w:rsid w:val="004A24C9"/>
    <w:rsid w:val="004A4F4F"/>
    <w:rsid w:val="004A6945"/>
    <w:rsid w:val="004B185F"/>
    <w:rsid w:val="004B20BF"/>
    <w:rsid w:val="004B7479"/>
    <w:rsid w:val="004C0110"/>
    <w:rsid w:val="004C33F2"/>
    <w:rsid w:val="004C7E58"/>
    <w:rsid w:val="004D2820"/>
    <w:rsid w:val="004D34F3"/>
    <w:rsid w:val="004D7A54"/>
    <w:rsid w:val="004E2B44"/>
    <w:rsid w:val="004F50B6"/>
    <w:rsid w:val="00504CCA"/>
    <w:rsid w:val="00505968"/>
    <w:rsid w:val="00515A31"/>
    <w:rsid w:val="00520626"/>
    <w:rsid w:val="00531066"/>
    <w:rsid w:val="005311F7"/>
    <w:rsid w:val="00533A95"/>
    <w:rsid w:val="00536696"/>
    <w:rsid w:val="00543D4A"/>
    <w:rsid w:val="00556E3D"/>
    <w:rsid w:val="00570653"/>
    <w:rsid w:val="00592632"/>
    <w:rsid w:val="0059382A"/>
    <w:rsid w:val="005A2737"/>
    <w:rsid w:val="005C380A"/>
    <w:rsid w:val="005E7E23"/>
    <w:rsid w:val="005F098B"/>
    <w:rsid w:val="00604D4B"/>
    <w:rsid w:val="00613F90"/>
    <w:rsid w:val="00616663"/>
    <w:rsid w:val="006337AA"/>
    <w:rsid w:val="0063684D"/>
    <w:rsid w:val="00637BE2"/>
    <w:rsid w:val="0064580F"/>
    <w:rsid w:val="00647DF9"/>
    <w:rsid w:val="00656B4F"/>
    <w:rsid w:val="00660FDA"/>
    <w:rsid w:val="0066576D"/>
    <w:rsid w:val="00667B5C"/>
    <w:rsid w:val="00670B24"/>
    <w:rsid w:val="006744D5"/>
    <w:rsid w:val="006772AA"/>
    <w:rsid w:val="00677C9A"/>
    <w:rsid w:val="00690182"/>
    <w:rsid w:val="0069608C"/>
    <w:rsid w:val="006B0308"/>
    <w:rsid w:val="006B4222"/>
    <w:rsid w:val="006B66B9"/>
    <w:rsid w:val="006D3915"/>
    <w:rsid w:val="006D4343"/>
    <w:rsid w:val="006E2511"/>
    <w:rsid w:val="006F3B4D"/>
    <w:rsid w:val="006F5A61"/>
    <w:rsid w:val="0071172C"/>
    <w:rsid w:val="00730299"/>
    <w:rsid w:val="00733914"/>
    <w:rsid w:val="00740261"/>
    <w:rsid w:val="00742407"/>
    <w:rsid w:val="00747E42"/>
    <w:rsid w:val="00763F54"/>
    <w:rsid w:val="00767D9D"/>
    <w:rsid w:val="007739C3"/>
    <w:rsid w:val="00774002"/>
    <w:rsid w:val="007759DA"/>
    <w:rsid w:val="007A3EA8"/>
    <w:rsid w:val="007B04C9"/>
    <w:rsid w:val="007B3E05"/>
    <w:rsid w:val="007C6D74"/>
    <w:rsid w:val="007D2502"/>
    <w:rsid w:val="007E1940"/>
    <w:rsid w:val="007F0CF2"/>
    <w:rsid w:val="007F5E87"/>
    <w:rsid w:val="0080684F"/>
    <w:rsid w:val="0081403B"/>
    <w:rsid w:val="00824DAB"/>
    <w:rsid w:val="00831F7E"/>
    <w:rsid w:val="00832E3D"/>
    <w:rsid w:val="0083394D"/>
    <w:rsid w:val="008478AE"/>
    <w:rsid w:val="00866949"/>
    <w:rsid w:val="00872BD7"/>
    <w:rsid w:val="00885C3A"/>
    <w:rsid w:val="008A3D69"/>
    <w:rsid w:val="008A6764"/>
    <w:rsid w:val="008B0676"/>
    <w:rsid w:val="008B259A"/>
    <w:rsid w:val="008B61BE"/>
    <w:rsid w:val="008B6A8A"/>
    <w:rsid w:val="008B6BAC"/>
    <w:rsid w:val="008B7964"/>
    <w:rsid w:val="008D6EB1"/>
    <w:rsid w:val="008E3575"/>
    <w:rsid w:val="008F0E12"/>
    <w:rsid w:val="008F37C9"/>
    <w:rsid w:val="0090197A"/>
    <w:rsid w:val="009027B8"/>
    <w:rsid w:val="00903C5D"/>
    <w:rsid w:val="00907FD2"/>
    <w:rsid w:val="009217E7"/>
    <w:rsid w:val="009226A9"/>
    <w:rsid w:val="0093049E"/>
    <w:rsid w:val="009359EC"/>
    <w:rsid w:val="009376F3"/>
    <w:rsid w:val="00940524"/>
    <w:rsid w:val="00947903"/>
    <w:rsid w:val="00962FCC"/>
    <w:rsid w:val="0096306E"/>
    <w:rsid w:val="009630B9"/>
    <w:rsid w:val="00964178"/>
    <w:rsid w:val="00965298"/>
    <w:rsid w:val="0096621D"/>
    <w:rsid w:val="009702DD"/>
    <w:rsid w:val="009719FF"/>
    <w:rsid w:val="00972480"/>
    <w:rsid w:val="00977B86"/>
    <w:rsid w:val="00992038"/>
    <w:rsid w:val="009A64F4"/>
    <w:rsid w:val="009B2247"/>
    <w:rsid w:val="009C6A5B"/>
    <w:rsid w:val="009D29C2"/>
    <w:rsid w:val="009E6E1D"/>
    <w:rsid w:val="009E7A89"/>
    <w:rsid w:val="009F03C0"/>
    <w:rsid w:val="00A10C11"/>
    <w:rsid w:val="00A12F0F"/>
    <w:rsid w:val="00A136C2"/>
    <w:rsid w:val="00A15985"/>
    <w:rsid w:val="00A16A85"/>
    <w:rsid w:val="00A27431"/>
    <w:rsid w:val="00A349CF"/>
    <w:rsid w:val="00A361CF"/>
    <w:rsid w:val="00A37C03"/>
    <w:rsid w:val="00A504F0"/>
    <w:rsid w:val="00A55547"/>
    <w:rsid w:val="00A56A25"/>
    <w:rsid w:val="00A63B84"/>
    <w:rsid w:val="00A7241A"/>
    <w:rsid w:val="00A76457"/>
    <w:rsid w:val="00A9401A"/>
    <w:rsid w:val="00A94CD4"/>
    <w:rsid w:val="00A97B32"/>
    <w:rsid w:val="00AD14A1"/>
    <w:rsid w:val="00B0551A"/>
    <w:rsid w:val="00B06513"/>
    <w:rsid w:val="00B1472C"/>
    <w:rsid w:val="00B24A42"/>
    <w:rsid w:val="00B25D2E"/>
    <w:rsid w:val="00B27549"/>
    <w:rsid w:val="00B27A58"/>
    <w:rsid w:val="00B330A0"/>
    <w:rsid w:val="00B3779D"/>
    <w:rsid w:val="00B50400"/>
    <w:rsid w:val="00B54602"/>
    <w:rsid w:val="00B834FB"/>
    <w:rsid w:val="00B84705"/>
    <w:rsid w:val="00B9348D"/>
    <w:rsid w:val="00BA01FA"/>
    <w:rsid w:val="00BA0ACD"/>
    <w:rsid w:val="00BA1C42"/>
    <w:rsid w:val="00BA3073"/>
    <w:rsid w:val="00BA681E"/>
    <w:rsid w:val="00BB0F8E"/>
    <w:rsid w:val="00BB1913"/>
    <w:rsid w:val="00BB2BE4"/>
    <w:rsid w:val="00BC04CD"/>
    <w:rsid w:val="00BC42B9"/>
    <w:rsid w:val="00BC47C6"/>
    <w:rsid w:val="00BD5B1E"/>
    <w:rsid w:val="00BE56F2"/>
    <w:rsid w:val="00BF1A4B"/>
    <w:rsid w:val="00C06578"/>
    <w:rsid w:val="00C114F3"/>
    <w:rsid w:val="00C12EE3"/>
    <w:rsid w:val="00C35B46"/>
    <w:rsid w:val="00C369C6"/>
    <w:rsid w:val="00C4484E"/>
    <w:rsid w:val="00C467FC"/>
    <w:rsid w:val="00C62D8B"/>
    <w:rsid w:val="00C655E2"/>
    <w:rsid w:val="00C714E3"/>
    <w:rsid w:val="00C75B01"/>
    <w:rsid w:val="00C76061"/>
    <w:rsid w:val="00C87546"/>
    <w:rsid w:val="00C952BE"/>
    <w:rsid w:val="00CA2194"/>
    <w:rsid w:val="00CA4CB4"/>
    <w:rsid w:val="00CA5FEA"/>
    <w:rsid w:val="00CB1949"/>
    <w:rsid w:val="00CD126E"/>
    <w:rsid w:val="00CD7FD9"/>
    <w:rsid w:val="00CE223C"/>
    <w:rsid w:val="00CE697C"/>
    <w:rsid w:val="00CF0465"/>
    <w:rsid w:val="00CF42EE"/>
    <w:rsid w:val="00D0261D"/>
    <w:rsid w:val="00D22914"/>
    <w:rsid w:val="00D23776"/>
    <w:rsid w:val="00D253DD"/>
    <w:rsid w:val="00D35B59"/>
    <w:rsid w:val="00D36005"/>
    <w:rsid w:val="00D413C0"/>
    <w:rsid w:val="00D41F83"/>
    <w:rsid w:val="00D44EED"/>
    <w:rsid w:val="00D57350"/>
    <w:rsid w:val="00D81657"/>
    <w:rsid w:val="00D87E35"/>
    <w:rsid w:val="00D912D2"/>
    <w:rsid w:val="00D93FC2"/>
    <w:rsid w:val="00D96CAF"/>
    <w:rsid w:val="00DA30A5"/>
    <w:rsid w:val="00DA62F1"/>
    <w:rsid w:val="00DB6E44"/>
    <w:rsid w:val="00DC1639"/>
    <w:rsid w:val="00DC2C25"/>
    <w:rsid w:val="00DC325A"/>
    <w:rsid w:val="00DD1D9E"/>
    <w:rsid w:val="00DD2B46"/>
    <w:rsid w:val="00DD778D"/>
    <w:rsid w:val="00DD786C"/>
    <w:rsid w:val="00DE46EC"/>
    <w:rsid w:val="00DE529C"/>
    <w:rsid w:val="00DF41F6"/>
    <w:rsid w:val="00E0168D"/>
    <w:rsid w:val="00E029D3"/>
    <w:rsid w:val="00E11272"/>
    <w:rsid w:val="00E1773D"/>
    <w:rsid w:val="00E32C01"/>
    <w:rsid w:val="00E4319F"/>
    <w:rsid w:val="00E4330E"/>
    <w:rsid w:val="00E72F5B"/>
    <w:rsid w:val="00E75477"/>
    <w:rsid w:val="00E7660F"/>
    <w:rsid w:val="00E80209"/>
    <w:rsid w:val="00E902D5"/>
    <w:rsid w:val="00E95674"/>
    <w:rsid w:val="00EA0A2B"/>
    <w:rsid w:val="00EA3442"/>
    <w:rsid w:val="00EA5CAA"/>
    <w:rsid w:val="00EA5CBD"/>
    <w:rsid w:val="00EA7EAF"/>
    <w:rsid w:val="00EC6A6E"/>
    <w:rsid w:val="00EC734A"/>
    <w:rsid w:val="00EE0343"/>
    <w:rsid w:val="00EE2EDA"/>
    <w:rsid w:val="00EE6618"/>
    <w:rsid w:val="00EF3708"/>
    <w:rsid w:val="00EF54CB"/>
    <w:rsid w:val="00EF63C5"/>
    <w:rsid w:val="00EF6529"/>
    <w:rsid w:val="00F22B0E"/>
    <w:rsid w:val="00F22C6F"/>
    <w:rsid w:val="00F33EAA"/>
    <w:rsid w:val="00F3528D"/>
    <w:rsid w:val="00F35D15"/>
    <w:rsid w:val="00F41084"/>
    <w:rsid w:val="00F448ED"/>
    <w:rsid w:val="00F44BC3"/>
    <w:rsid w:val="00F46DF3"/>
    <w:rsid w:val="00F47696"/>
    <w:rsid w:val="00F501E1"/>
    <w:rsid w:val="00F633D0"/>
    <w:rsid w:val="00F64D63"/>
    <w:rsid w:val="00F65CE5"/>
    <w:rsid w:val="00F66B49"/>
    <w:rsid w:val="00F67ECA"/>
    <w:rsid w:val="00F76F63"/>
    <w:rsid w:val="00F8353A"/>
    <w:rsid w:val="00F9431D"/>
    <w:rsid w:val="00F9649B"/>
    <w:rsid w:val="00FA46B5"/>
    <w:rsid w:val="00FB4677"/>
    <w:rsid w:val="00FB7397"/>
    <w:rsid w:val="00FC6EA3"/>
    <w:rsid w:val="00FF0693"/>
    <w:rsid w:val="00FF3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6A8A"/>
    <w:pPr>
      <w:spacing w:line="300" w:lineRule="atLeast"/>
    </w:pPr>
    <w:rPr>
      <w:sz w:val="24"/>
      <w:szCs w:val="22"/>
    </w:rPr>
  </w:style>
  <w:style w:type="paragraph" w:styleId="Rubrik1">
    <w:name w:val="heading 1"/>
    <w:basedOn w:val="Normal"/>
    <w:next w:val="Normal"/>
    <w:qFormat/>
    <w:rsid w:val="008B6A8A"/>
    <w:pPr>
      <w:keepNext/>
      <w:spacing w:after="300"/>
      <w:outlineLvl w:val="0"/>
    </w:pPr>
    <w:rPr>
      <w:rFonts w:ascii="Arial" w:hAnsi="Arial" w:cs="Arial"/>
      <w:b/>
      <w:bCs/>
      <w:spacing w:val="-2"/>
      <w:kern w:val="32"/>
      <w:sz w:val="28"/>
      <w:szCs w:val="28"/>
    </w:rPr>
  </w:style>
  <w:style w:type="paragraph" w:styleId="Rubrik2">
    <w:name w:val="heading 2"/>
    <w:basedOn w:val="Normal"/>
    <w:next w:val="Normal"/>
    <w:qFormat/>
    <w:rsid w:val="008B6A8A"/>
    <w:pPr>
      <w:keepNext/>
      <w:outlineLvl w:val="1"/>
    </w:pPr>
    <w:rPr>
      <w:rFonts w:ascii="Arial" w:hAnsi="Arial" w:cs="Arial"/>
      <w:b/>
      <w:bCs/>
      <w:iCs/>
      <w:szCs w:val="24"/>
    </w:rPr>
  </w:style>
  <w:style w:type="paragraph" w:styleId="Rubrik3">
    <w:name w:val="heading 3"/>
    <w:basedOn w:val="Normal"/>
    <w:next w:val="Normal"/>
    <w:qFormat/>
    <w:rsid w:val="008B6A8A"/>
    <w:pPr>
      <w:keepNext/>
      <w:outlineLvl w:val="2"/>
    </w:pPr>
    <w:rPr>
      <w:rFonts w:ascii="Arial" w:hAnsi="Arial" w:cs="Arial"/>
      <w:bCs/>
      <w:szCs w:val="20"/>
    </w:rPr>
  </w:style>
  <w:style w:type="paragraph" w:styleId="Rubrik4">
    <w:name w:val="heading 4"/>
    <w:basedOn w:val="Normal"/>
    <w:next w:val="Normal"/>
    <w:qFormat/>
    <w:rsid w:val="008B6A8A"/>
    <w:pPr>
      <w:keepNext/>
      <w:outlineLvl w:val="3"/>
    </w:pPr>
    <w:rPr>
      <w:rFonts w:ascii="Arial" w:hAnsi="Arial"/>
      <w:b/>
      <w:bCs/>
      <w:sz w:val="22"/>
      <w:szCs w:val="20"/>
    </w:rPr>
  </w:style>
  <w:style w:type="paragraph" w:styleId="Rubrik5">
    <w:name w:val="heading 5"/>
    <w:basedOn w:val="Normal"/>
    <w:next w:val="Normal"/>
    <w:qFormat/>
    <w:rsid w:val="008B6A8A"/>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semiHidden/>
    <w:rsid w:val="00DD1D9E"/>
    <w:pPr>
      <w:tabs>
        <w:tab w:val="center" w:pos="4536"/>
        <w:tab w:val="right" w:pos="9072"/>
      </w:tabs>
    </w:pPr>
    <w:rPr>
      <w:szCs w:val="2"/>
    </w:rPr>
  </w:style>
  <w:style w:type="paragraph" w:styleId="Sidfot">
    <w:name w:val="footer"/>
    <w:basedOn w:val="Normal"/>
    <w:semiHidden/>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semiHidden/>
    <w:rsid w:val="00CD7FD9"/>
    <w:pPr>
      <w:spacing w:after="300"/>
    </w:pPr>
  </w:style>
  <w:style w:type="character" w:customStyle="1" w:styleId="BrdtextChar">
    <w:name w:val="Brödtext Char"/>
    <w:basedOn w:val="Standardstycketeckensnitt"/>
    <w:link w:val="Brdtext"/>
    <w:semiHidden/>
    <w:rsid w:val="008B6A8A"/>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Rubrik3-nr">
    <w:name w:val="Rubrik 3-nr"/>
    <w:basedOn w:val="Rubrik3"/>
    <w:next w:val="Normal"/>
    <w:uiPriority w:val="1"/>
    <w:qFormat/>
    <w:rsid w:val="008B6A8A"/>
    <w:pPr>
      <w:keepLines/>
      <w:numPr>
        <w:ilvl w:val="2"/>
        <w:numId w:val="14"/>
      </w:numPr>
    </w:pPr>
  </w:style>
  <w:style w:type="paragraph" w:customStyle="1" w:styleId="Rubrik4-nr">
    <w:name w:val="Rubrik 4-nr"/>
    <w:basedOn w:val="Rubrik4"/>
    <w:next w:val="Normal"/>
    <w:uiPriority w:val="1"/>
    <w:qFormat/>
    <w:rsid w:val="008B6A8A"/>
    <w:pPr>
      <w:numPr>
        <w:ilvl w:val="3"/>
        <w:numId w:val="14"/>
      </w:numPr>
    </w:pPr>
  </w:style>
  <w:style w:type="paragraph" w:customStyle="1" w:styleId="Rubrik2-nr">
    <w:name w:val="Rubrik 2-nr"/>
    <w:basedOn w:val="Rubrik2"/>
    <w:next w:val="Normal"/>
    <w:uiPriority w:val="1"/>
    <w:qFormat/>
    <w:rsid w:val="008B6A8A"/>
    <w:pPr>
      <w:numPr>
        <w:ilvl w:val="1"/>
        <w:numId w:val="14"/>
      </w:numPr>
    </w:pPr>
  </w:style>
  <w:style w:type="character" w:styleId="Hyperlnk">
    <w:name w:val="Hyperlink"/>
    <w:basedOn w:val="Standardstycketeckensnitt"/>
    <w:rsid w:val="009226A9"/>
    <w:rPr>
      <w:color w:val="0000FF" w:themeColor="hyperlink"/>
      <w:u w:val="single"/>
    </w:rPr>
  </w:style>
  <w:style w:type="paragraph" w:styleId="Liststycke">
    <w:name w:val="List Paragraph"/>
    <w:basedOn w:val="Normal"/>
    <w:uiPriority w:val="34"/>
    <w:rsid w:val="00922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6A8A"/>
    <w:pPr>
      <w:spacing w:line="300" w:lineRule="atLeast"/>
    </w:pPr>
    <w:rPr>
      <w:sz w:val="24"/>
      <w:szCs w:val="22"/>
    </w:rPr>
  </w:style>
  <w:style w:type="paragraph" w:styleId="Rubrik1">
    <w:name w:val="heading 1"/>
    <w:basedOn w:val="Normal"/>
    <w:next w:val="Normal"/>
    <w:qFormat/>
    <w:rsid w:val="008B6A8A"/>
    <w:pPr>
      <w:keepNext/>
      <w:spacing w:after="300"/>
      <w:outlineLvl w:val="0"/>
    </w:pPr>
    <w:rPr>
      <w:rFonts w:ascii="Arial" w:hAnsi="Arial" w:cs="Arial"/>
      <w:b/>
      <w:bCs/>
      <w:spacing w:val="-2"/>
      <w:kern w:val="32"/>
      <w:sz w:val="28"/>
      <w:szCs w:val="28"/>
    </w:rPr>
  </w:style>
  <w:style w:type="paragraph" w:styleId="Rubrik2">
    <w:name w:val="heading 2"/>
    <w:basedOn w:val="Normal"/>
    <w:next w:val="Normal"/>
    <w:qFormat/>
    <w:rsid w:val="008B6A8A"/>
    <w:pPr>
      <w:keepNext/>
      <w:outlineLvl w:val="1"/>
    </w:pPr>
    <w:rPr>
      <w:rFonts w:ascii="Arial" w:hAnsi="Arial" w:cs="Arial"/>
      <w:b/>
      <w:bCs/>
      <w:iCs/>
      <w:szCs w:val="24"/>
    </w:rPr>
  </w:style>
  <w:style w:type="paragraph" w:styleId="Rubrik3">
    <w:name w:val="heading 3"/>
    <w:basedOn w:val="Normal"/>
    <w:next w:val="Normal"/>
    <w:qFormat/>
    <w:rsid w:val="008B6A8A"/>
    <w:pPr>
      <w:keepNext/>
      <w:outlineLvl w:val="2"/>
    </w:pPr>
    <w:rPr>
      <w:rFonts w:ascii="Arial" w:hAnsi="Arial" w:cs="Arial"/>
      <w:bCs/>
      <w:szCs w:val="20"/>
    </w:rPr>
  </w:style>
  <w:style w:type="paragraph" w:styleId="Rubrik4">
    <w:name w:val="heading 4"/>
    <w:basedOn w:val="Normal"/>
    <w:next w:val="Normal"/>
    <w:qFormat/>
    <w:rsid w:val="008B6A8A"/>
    <w:pPr>
      <w:keepNext/>
      <w:outlineLvl w:val="3"/>
    </w:pPr>
    <w:rPr>
      <w:rFonts w:ascii="Arial" w:hAnsi="Arial"/>
      <w:b/>
      <w:bCs/>
      <w:sz w:val="22"/>
      <w:szCs w:val="20"/>
    </w:rPr>
  </w:style>
  <w:style w:type="paragraph" w:styleId="Rubrik5">
    <w:name w:val="heading 5"/>
    <w:basedOn w:val="Normal"/>
    <w:next w:val="Normal"/>
    <w:qFormat/>
    <w:rsid w:val="008B6A8A"/>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semiHidden/>
    <w:rsid w:val="00DD1D9E"/>
    <w:pPr>
      <w:tabs>
        <w:tab w:val="center" w:pos="4536"/>
        <w:tab w:val="right" w:pos="9072"/>
      </w:tabs>
    </w:pPr>
    <w:rPr>
      <w:szCs w:val="2"/>
    </w:rPr>
  </w:style>
  <w:style w:type="paragraph" w:styleId="Sidfot">
    <w:name w:val="footer"/>
    <w:basedOn w:val="Normal"/>
    <w:semiHidden/>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semiHidden/>
    <w:rsid w:val="00CD7FD9"/>
    <w:pPr>
      <w:spacing w:after="300"/>
    </w:pPr>
  </w:style>
  <w:style w:type="character" w:customStyle="1" w:styleId="BrdtextChar">
    <w:name w:val="Brödtext Char"/>
    <w:basedOn w:val="Standardstycketeckensnitt"/>
    <w:link w:val="Brdtext"/>
    <w:semiHidden/>
    <w:rsid w:val="008B6A8A"/>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Rubrik3-nr">
    <w:name w:val="Rubrik 3-nr"/>
    <w:basedOn w:val="Rubrik3"/>
    <w:next w:val="Normal"/>
    <w:uiPriority w:val="1"/>
    <w:qFormat/>
    <w:rsid w:val="008B6A8A"/>
    <w:pPr>
      <w:keepLines/>
      <w:numPr>
        <w:ilvl w:val="2"/>
        <w:numId w:val="14"/>
      </w:numPr>
    </w:pPr>
  </w:style>
  <w:style w:type="paragraph" w:customStyle="1" w:styleId="Rubrik4-nr">
    <w:name w:val="Rubrik 4-nr"/>
    <w:basedOn w:val="Rubrik4"/>
    <w:next w:val="Normal"/>
    <w:uiPriority w:val="1"/>
    <w:qFormat/>
    <w:rsid w:val="008B6A8A"/>
    <w:pPr>
      <w:numPr>
        <w:ilvl w:val="3"/>
        <w:numId w:val="14"/>
      </w:numPr>
    </w:pPr>
  </w:style>
  <w:style w:type="paragraph" w:customStyle="1" w:styleId="Rubrik2-nr">
    <w:name w:val="Rubrik 2-nr"/>
    <w:basedOn w:val="Rubrik2"/>
    <w:next w:val="Normal"/>
    <w:uiPriority w:val="1"/>
    <w:qFormat/>
    <w:rsid w:val="008B6A8A"/>
    <w:pPr>
      <w:numPr>
        <w:ilvl w:val="1"/>
        <w:numId w:val="14"/>
      </w:numPr>
    </w:pPr>
  </w:style>
  <w:style w:type="character" w:styleId="Hyperlnk">
    <w:name w:val="Hyperlink"/>
    <w:basedOn w:val="Standardstycketeckensnitt"/>
    <w:rsid w:val="009226A9"/>
    <w:rPr>
      <w:color w:val="0000FF" w:themeColor="hyperlink"/>
      <w:u w:val="single"/>
    </w:rPr>
  </w:style>
  <w:style w:type="paragraph" w:styleId="Liststycke">
    <w:name w:val="List Paragraph"/>
    <w:basedOn w:val="Normal"/>
    <w:uiPriority w:val="34"/>
    <w:rsid w:val="0092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sandgarde@vasakronan.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cilia.zarbell@ragnsell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sela.bjorkgren@bring.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ta.brolinson@stockholm.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D03917\AppData\Local\Microsoft\Windows\Temporary%20Internet%20Files\Content.Outlook\3RR4S0KB\www.alskadesta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2010\gemensam\Allm&#228;nt_s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ADE7A-1949-4E4B-9127-656571CF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Allmänt_st</Template>
  <TotalTime>0</TotalTime>
  <Pages>2</Pages>
  <Words>637</Words>
  <Characters>3382</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Allmänt</vt:lpstr>
    </vt:vector>
  </TitlesOfParts>
  <Company>Trafikkontoret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Allmänt</dc:title>
  <dc:creator>Robin Billsjö</dc:creator>
  <cp:lastModifiedBy>Erik Johansson</cp:lastModifiedBy>
  <cp:revision>2</cp:revision>
  <cp:lastPrinted>2017-03-13T15:10:00Z</cp:lastPrinted>
  <dcterms:created xsi:type="dcterms:W3CDTF">2017-03-14T12:02:00Z</dcterms:created>
  <dcterms:modified xsi:type="dcterms:W3CDTF">2017-03-14T12:02:00Z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K_DokID">
    <vt:lpwstr>   </vt:lpwstr>
  </property>
  <property fmtid="{D5CDD505-2E9C-101B-9397-08002B2CF9AE}" pid="3" name="Office Key">
    <vt:lpwstr>Document</vt:lpwstr>
  </property>
  <property fmtid="{D5CDD505-2E9C-101B-9397-08002B2CF9AE}" pid="4" name="Dialog">
    <vt:i4>2</vt:i4>
  </property>
</Properties>
</file>