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A2" w:rsidRPr="000325B4" w:rsidRDefault="008546D3" w:rsidP="005941A2">
      <w:pPr>
        <w:pStyle w:val="Default"/>
        <w:rPr>
          <w:rFonts w:ascii="Times New Roman" w:hAnsi="Times New Roman" w:cs="Times New Roman"/>
        </w:rPr>
      </w:pPr>
      <w:r w:rsidRPr="008546D3">
        <w:rPr>
          <w:rFonts w:ascii="Times New Roman" w:hAnsi="Times New Roman" w:cs="Times New Roman"/>
          <w:noProof/>
          <w:lang w:eastAsia="sv-SE"/>
        </w:rPr>
        <w:drawing>
          <wp:inline distT="0" distB="0" distL="0" distR="0" wp14:anchorId="510BF690" wp14:editId="52FED6CA">
            <wp:extent cx="2743200" cy="437197"/>
            <wp:effectExtent l="0" t="0" r="0" b="1270"/>
            <wp:docPr id="5" name="Platshållare för innehåll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tshållare för innehåll 4"/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4560" cy="44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5941A2" w:rsidRPr="000325B4">
        <w:rPr>
          <w:rFonts w:ascii="Times New Roman" w:hAnsi="Times New Roman" w:cs="Times New Roman"/>
        </w:rPr>
        <w:t>PRESSMEDDELANDE 2016-10-17</w:t>
      </w:r>
    </w:p>
    <w:p w:rsidR="005941A2" w:rsidRPr="000325B4" w:rsidRDefault="005941A2" w:rsidP="005941A2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5941A2" w:rsidRPr="000325B4" w:rsidRDefault="005941A2" w:rsidP="005941A2">
      <w:pPr>
        <w:pStyle w:val="Default"/>
        <w:rPr>
          <w:rFonts w:ascii="Times New Roman" w:hAnsi="Times New Roman" w:cs="Times New Roman"/>
          <w:sz w:val="40"/>
          <w:szCs w:val="40"/>
        </w:rPr>
      </w:pPr>
      <w:r w:rsidRPr="000325B4">
        <w:rPr>
          <w:rFonts w:ascii="Times New Roman" w:hAnsi="Times New Roman" w:cs="Times New Roman"/>
          <w:b/>
          <w:bCs/>
          <w:sz w:val="40"/>
          <w:szCs w:val="40"/>
        </w:rPr>
        <w:t xml:space="preserve">Hemmakvälls </w:t>
      </w:r>
      <w:r w:rsidR="005A4D95" w:rsidRPr="000325B4">
        <w:rPr>
          <w:rFonts w:ascii="Times New Roman" w:hAnsi="Times New Roman" w:cs="Times New Roman"/>
          <w:b/>
          <w:bCs/>
          <w:sz w:val="40"/>
          <w:szCs w:val="40"/>
        </w:rPr>
        <w:t>nya butikskoncept till</w:t>
      </w:r>
      <w:r w:rsidRPr="000325B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5A4D95" w:rsidRPr="000325B4">
        <w:rPr>
          <w:rFonts w:ascii="Times New Roman" w:hAnsi="Times New Roman" w:cs="Times New Roman"/>
          <w:b/>
          <w:bCs/>
          <w:sz w:val="40"/>
          <w:szCs w:val="40"/>
        </w:rPr>
        <w:t>Kista</w:t>
      </w:r>
      <w:r w:rsidR="003F5837" w:rsidRPr="000325B4">
        <w:rPr>
          <w:rFonts w:ascii="Times New Roman" w:hAnsi="Times New Roman" w:cs="Times New Roman"/>
          <w:b/>
          <w:bCs/>
          <w:sz w:val="40"/>
          <w:szCs w:val="40"/>
        </w:rPr>
        <w:t xml:space="preserve"> Galleria</w:t>
      </w:r>
    </w:p>
    <w:p w:rsidR="005A4D95" w:rsidRPr="000325B4" w:rsidRDefault="005A4D95" w:rsidP="005941A2">
      <w:pPr>
        <w:pStyle w:val="Default"/>
        <w:rPr>
          <w:rFonts w:ascii="Times New Roman" w:hAnsi="Times New Roman" w:cs="Times New Roman"/>
          <w:b/>
          <w:bCs/>
        </w:rPr>
      </w:pPr>
    </w:p>
    <w:p w:rsidR="003F5837" w:rsidRPr="000325B4" w:rsidRDefault="007A4123" w:rsidP="005A4D95">
      <w:pPr>
        <w:rPr>
          <w:b/>
          <w:bCs/>
        </w:rPr>
      </w:pPr>
      <w:r w:rsidRPr="000325B4">
        <w:rPr>
          <w:b/>
          <w:bCs/>
        </w:rPr>
        <w:t>Hemmakväll fortsätter sin satsning på renodlade godisbutiker. I början av december öppnas den tredje konceptbutiken ”En ny värld av godis” och läget för etableringen blir Kista Galleria i Stockholm.</w:t>
      </w:r>
    </w:p>
    <w:p w:rsidR="00E4638A" w:rsidRPr="000325B4" w:rsidRDefault="00E4638A" w:rsidP="005A4D95">
      <w:pPr>
        <w:rPr>
          <w:b/>
          <w:bCs/>
        </w:rPr>
      </w:pPr>
      <w:r w:rsidRPr="000325B4">
        <w:rPr>
          <w:b/>
          <w:bCs/>
          <w:i/>
        </w:rPr>
        <w:t>– Det blir en kundupplevelse utöver det vanliga</w:t>
      </w:r>
      <w:r w:rsidRPr="000325B4">
        <w:rPr>
          <w:b/>
          <w:bCs/>
        </w:rPr>
        <w:t>, säger Hemmakvälls vd Stephan Andersson.</w:t>
      </w:r>
    </w:p>
    <w:p w:rsidR="00E4638A" w:rsidRPr="000325B4" w:rsidRDefault="00E4638A" w:rsidP="005A4D95">
      <w:pPr>
        <w:rPr>
          <w:b/>
          <w:bCs/>
        </w:rPr>
      </w:pPr>
    </w:p>
    <w:p w:rsidR="003F5837" w:rsidRPr="000325B4" w:rsidRDefault="003F5837" w:rsidP="003F5837">
      <w:r w:rsidRPr="000325B4">
        <w:rPr>
          <w:i/>
        </w:rPr>
        <w:t>– Vi ser med spänning och stolthet fram emot att få presentera vårt nya koncept ”En ny vä</w:t>
      </w:r>
      <w:r w:rsidR="007A4123" w:rsidRPr="000325B4">
        <w:rPr>
          <w:i/>
        </w:rPr>
        <w:t xml:space="preserve">rld av godis” för våra kunder i </w:t>
      </w:r>
      <w:r w:rsidRPr="000325B4">
        <w:rPr>
          <w:i/>
        </w:rPr>
        <w:t xml:space="preserve">Stockholm. </w:t>
      </w:r>
      <w:r w:rsidR="008546D3">
        <w:rPr>
          <w:i/>
        </w:rPr>
        <w:t>Ö</w:t>
      </w:r>
      <w:r w:rsidR="003352C6" w:rsidRPr="000325B4">
        <w:rPr>
          <w:i/>
        </w:rPr>
        <w:t>ppnandet av ny butik</w:t>
      </w:r>
      <w:r w:rsidRPr="000325B4">
        <w:rPr>
          <w:i/>
        </w:rPr>
        <w:t xml:space="preserve"> i Kista Galleria ligger helt i linje med </w:t>
      </w:r>
      <w:r w:rsidR="003352C6" w:rsidRPr="000325B4">
        <w:rPr>
          <w:i/>
        </w:rPr>
        <w:t xml:space="preserve">vår nya etableringsstrategi. Till följd av att både konsumtionsmönster och </w:t>
      </w:r>
      <w:r w:rsidR="00DA36AC" w:rsidRPr="000325B4">
        <w:rPr>
          <w:i/>
        </w:rPr>
        <w:t xml:space="preserve">inköpstillfällen har förändrats, </w:t>
      </w:r>
      <w:r w:rsidR="003352C6" w:rsidRPr="000325B4">
        <w:rPr>
          <w:i/>
        </w:rPr>
        <w:t xml:space="preserve">satsar Hemmakväll nu </w:t>
      </w:r>
      <w:r w:rsidR="005E760A" w:rsidRPr="000325B4">
        <w:rPr>
          <w:i/>
        </w:rPr>
        <w:t>på lägen med starka kundflöden där våra kunder kan handla spontant on-the-go.</w:t>
      </w:r>
      <w:r w:rsidRPr="000325B4">
        <w:rPr>
          <w:i/>
        </w:rPr>
        <w:t xml:space="preserve"> </w:t>
      </w:r>
      <w:r w:rsidR="003352C6" w:rsidRPr="000325B4">
        <w:rPr>
          <w:i/>
        </w:rPr>
        <w:t xml:space="preserve">Kista Galleria </w:t>
      </w:r>
      <w:r w:rsidR="005E760A" w:rsidRPr="000325B4">
        <w:rPr>
          <w:i/>
        </w:rPr>
        <w:t xml:space="preserve">är helt perfekt då det </w:t>
      </w:r>
      <w:r w:rsidR="003352C6" w:rsidRPr="000325B4">
        <w:rPr>
          <w:i/>
        </w:rPr>
        <w:t>är en av Stockholms största gallerior och Sveriges största IT-centrum med många arbetsgivare,</w:t>
      </w:r>
      <w:r w:rsidR="005E760A" w:rsidRPr="000325B4">
        <w:rPr>
          <w:i/>
        </w:rPr>
        <w:t xml:space="preserve"> </w:t>
      </w:r>
      <w:r w:rsidR="003352C6" w:rsidRPr="000325B4">
        <w:rPr>
          <w:i/>
        </w:rPr>
        <w:t>vilket gör av vi når</w:t>
      </w:r>
      <w:r w:rsidR="005E760A" w:rsidRPr="000325B4">
        <w:rPr>
          <w:i/>
        </w:rPr>
        <w:t xml:space="preserve"> </w:t>
      </w:r>
      <w:r w:rsidR="003352C6" w:rsidRPr="000325B4">
        <w:rPr>
          <w:i/>
        </w:rPr>
        <w:t xml:space="preserve">både </w:t>
      </w:r>
      <w:r w:rsidR="00425CE0" w:rsidRPr="000325B4">
        <w:rPr>
          <w:i/>
        </w:rPr>
        <w:t xml:space="preserve">kunder </w:t>
      </w:r>
      <w:r w:rsidR="004B3E5C" w:rsidRPr="000325B4">
        <w:rPr>
          <w:i/>
        </w:rPr>
        <w:t xml:space="preserve">som beger sig iväg för shopping och </w:t>
      </w:r>
      <w:r w:rsidR="00425CE0" w:rsidRPr="000325B4">
        <w:rPr>
          <w:i/>
        </w:rPr>
        <w:t xml:space="preserve">de som pendlar, </w:t>
      </w:r>
      <w:r w:rsidR="00DA36AC" w:rsidRPr="000325B4">
        <w:t>berättar Stephan Andersson.</w:t>
      </w:r>
    </w:p>
    <w:p w:rsidR="00DA36AC" w:rsidRPr="000325B4" w:rsidRDefault="003F5837" w:rsidP="007A4123">
      <w:pPr>
        <w:pStyle w:val="Default"/>
        <w:rPr>
          <w:rFonts w:ascii="Times New Roman" w:hAnsi="Times New Roman" w:cs="Times New Roman"/>
          <w:iCs/>
        </w:rPr>
      </w:pPr>
      <w:r w:rsidRPr="000325B4">
        <w:rPr>
          <w:rFonts w:ascii="Times New Roman" w:hAnsi="Times New Roman" w:cs="Times New Roman"/>
        </w:rPr>
        <w:br/>
      </w:r>
      <w:r w:rsidR="007A4123" w:rsidRPr="000325B4">
        <w:rPr>
          <w:rFonts w:ascii="Times New Roman" w:hAnsi="Times New Roman" w:cs="Times New Roman"/>
          <w:iCs/>
        </w:rPr>
        <w:t>Till följd av</w:t>
      </w:r>
      <w:r w:rsidR="00E97B46">
        <w:rPr>
          <w:rFonts w:ascii="Times New Roman" w:hAnsi="Times New Roman" w:cs="Times New Roman"/>
          <w:iCs/>
        </w:rPr>
        <w:t xml:space="preserve"> det förändrade </w:t>
      </w:r>
      <w:r w:rsidR="007A4123" w:rsidRPr="000325B4">
        <w:rPr>
          <w:rFonts w:ascii="Times New Roman" w:hAnsi="Times New Roman" w:cs="Times New Roman"/>
          <w:iCs/>
        </w:rPr>
        <w:t xml:space="preserve">konsumtionsmönstret av film, har Hemmakväll de senaste åren </w:t>
      </w:r>
      <w:r w:rsidR="00E97B46">
        <w:rPr>
          <w:rFonts w:ascii="Times New Roman" w:hAnsi="Times New Roman" w:cs="Times New Roman"/>
          <w:iCs/>
        </w:rPr>
        <w:t xml:space="preserve">även </w:t>
      </w:r>
      <w:r w:rsidR="007A4123" w:rsidRPr="000325B4">
        <w:rPr>
          <w:rFonts w:ascii="Times New Roman" w:hAnsi="Times New Roman" w:cs="Times New Roman"/>
          <w:iCs/>
        </w:rPr>
        <w:t xml:space="preserve">successivt ändrat sitt fokus och sin affärsinriktning till att satsa mer och mer på de ätbara segmenten, med huvudfokus på </w:t>
      </w:r>
      <w:r w:rsidR="00DA36AC" w:rsidRPr="000325B4">
        <w:rPr>
          <w:rFonts w:ascii="Times New Roman" w:hAnsi="Times New Roman" w:cs="Times New Roman"/>
          <w:iCs/>
        </w:rPr>
        <w:t xml:space="preserve">ett brett sortiment av </w:t>
      </w:r>
      <w:r w:rsidR="007A4123" w:rsidRPr="000325B4">
        <w:rPr>
          <w:rFonts w:ascii="Times New Roman" w:hAnsi="Times New Roman" w:cs="Times New Roman"/>
          <w:iCs/>
        </w:rPr>
        <w:t>lösgodis</w:t>
      </w:r>
      <w:r w:rsidR="00DA36AC" w:rsidRPr="000325B4">
        <w:rPr>
          <w:rFonts w:ascii="Times New Roman" w:hAnsi="Times New Roman" w:cs="Times New Roman"/>
          <w:iCs/>
        </w:rPr>
        <w:t xml:space="preserve"> från leverantörer som håller hög kvalitet. </w:t>
      </w:r>
    </w:p>
    <w:p w:rsidR="00DA36AC" w:rsidRPr="000325B4" w:rsidRDefault="00DA36AC" w:rsidP="007A4123">
      <w:pPr>
        <w:pStyle w:val="Default"/>
        <w:rPr>
          <w:rFonts w:ascii="Times New Roman" w:hAnsi="Times New Roman" w:cs="Times New Roman"/>
          <w:iCs/>
        </w:rPr>
      </w:pPr>
    </w:p>
    <w:p w:rsidR="003F5837" w:rsidRPr="000325B4" w:rsidRDefault="00DA36AC" w:rsidP="00DA36AC">
      <w:pPr>
        <w:pStyle w:val="Default"/>
        <w:rPr>
          <w:rFonts w:ascii="Times New Roman" w:hAnsi="Times New Roman" w:cs="Times New Roman"/>
          <w:i/>
          <w:iCs/>
        </w:rPr>
      </w:pPr>
      <w:r w:rsidRPr="000325B4">
        <w:rPr>
          <w:rFonts w:ascii="Times New Roman" w:hAnsi="Times New Roman" w:cs="Times New Roman"/>
          <w:i/>
        </w:rPr>
        <w:t xml:space="preserve">– </w:t>
      </w:r>
      <w:r w:rsidR="007A4123" w:rsidRPr="000325B4">
        <w:rPr>
          <w:rFonts w:ascii="Times New Roman" w:hAnsi="Times New Roman" w:cs="Times New Roman"/>
          <w:i/>
          <w:iCs/>
        </w:rPr>
        <w:t>Med det nya upplevelsebaserade butiks</w:t>
      </w:r>
      <w:r w:rsidRPr="000325B4">
        <w:rPr>
          <w:rFonts w:ascii="Times New Roman" w:hAnsi="Times New Roman" w:cs="Times New Roman"/>
          <w:i/>
          <w:iCs/>
        </w:rPr>
        <w:t>-</w:t>
      </w:r>
      <w:r w:rsidR="007A4123" w:rsidRPr="000325B4">
        <w:rPr>
          <w:rFonts w:ascii="Times New Roman" w:hAnsi="Times New Roman" w:cs="Times New Roman"/>
          <w:i/>
          <w:iCs/>
        </w:rPr>
        <w:t>konceptet blir det ful</w:t>
      </w:r>
      <w:r w:rsidR="0016167A">
        <w:rPr>
          <w:rFonts w:ascii="Times New Roman" w:hAnsi="Times New Roman" w:cs="Times New Roman"/>
          <w:i/>
          <w:iCs/>
        </w:rPr>
        <w:t>l fok</w:t>
      </w:r>
      <w:r w:rsidR="00445447">
        <w:rPr>
          <w:rFonts w:ascii="Times New Roman" w:hAnsi="Times New Roman" w:cs="Times New Roman"/>
          <w:i/>
          <w:iCs/>
        </w:rPr>
        <w:t xml:space="preserve">us på det ätbara, vårt fantastiska </w:t>
      </w:r>
      <w:r w:rsidR="0016167A">
        <w:rPr>
          <w:rFonts w:ascii="Times New Roman" w:hAnsi="Times New Roman" w:cs="Times New Roman"/>
          <w:i/>
          <w:iCs/>
        </w:rPr>
        <w:t xml:space="preserve">lösgodis </w:t>
      </w:r>
      <w:r w:rsidRPr="000325B4">
        <w:rPr>
          <w:rFonts w:ascii="Times New Roman" w:hAnsi="Times New Roman" w:cs="Times New Roman"/>
          <w:i/>
          <w:iCs/>
        </w:rPr>
        <w:t>och</w:t>
      </w:r>
      <w:r w:rsidR="007A4123" w:rsidRPr="000325B4">
        <w:rPr>
          <w:rFonts w:ascii="Times New Roman" w:hAnsi="Times New Roman" w:cs="Times New Roman"/>
          <w:i/>
          <w:iCs/>
        </w:rPr>
        <w:t xml:space="preserve"> inspirerande presentförpackningar. </w:t>
      </w:r>
      <w:r w:rsidR="003F5837" w:rsidRPr="000325B4">
        <w:rPr>
          <w:rFonts w:ascii="Times New Roman" w:hAnsi="Times New Roman" w:cs="Times New Roman"/>
          <w:i/>
        </w:rPr>
        <w:t>Många av våra</w:t>
      </w:r>
      <w:r w:rsidR="000325B4" w:rsidRPr="000325B4">
        <w:rPr>
          <w:rFonts w:ascii="Times New Roman" w:hAnsi="Times New Roman" w:cs="Times New Roman"/>
          <w:i/>
        </w:rPr>
        <w:t xml:space="preserve"> kunder vill i dag ge bort något gott</w:t>
      </w:r>
      <w:r w:rsidR="003F5837" w:rsidRPr="000325B4">
        <w:rPr>
          <w:rFonts w:ascii="Times New Roman" w:hAnsi="Times New Roman" w:cs="Times New Roman"/>
          <w:i/>
        </w:rPr>
        <w:t xml:space="preserve"> i present </w:t>
      </w:r>
      <w:r w:rsidRPr="000325B4">
        <w:rPr>
          <w:rFonts w:ascii="Times New Roman" w:hAnsi="Times New Roman" w:cs="Times New Roman"/>
          <w:i/>
        </w:rPr>
        <w:t xml:space="preserve">när man ska gå på fest, </w:t>
      </w:r>
      <w:r w:rsidRPr="000325B4">
        <w:rPr>
          <w:rFonts w:ascii="Times New Roman" w:hAnsi="Times New Roman" w:cs="Times New Roman"/>
        </w:rPr>
        <w:t>säger vd Stephan Andersson.</w:t>
      </w:r>
    </w:p>
    <w:p w:rsidR="00DA36AC" w:rsidRPr="000325B4" w:rsidRDefault="00DA36AC" w:rsidP="005941A2">
      <w:pPr>
        <w:pStyle w:val="Default"/>
        <w:rPr>
          <w:rFonts w:ascii="Times New Roman" w:hAnsi="Times New Roman" w:cs="Times New Roman"/>
        </w:rPr>
      </w:pPr>
    </w:p>
    <w:p w:rsidR="008546D3" w:rsidRPr="000325B4" w:rsidRDefault="008546D3" w:rsidP="005941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</w:t>
      </w:r>
      <w:r w:rsidR="005941A2" w:rsidRPr="000325B4">
        <w:rPr>
          <w:rFonts w:ascii="Times New Roman" w:hAnsi="Times New Roman" w:cs="Times New Roman"/>
        </w:rPr>
        <w:t xml:space="preserve"> nya </w:t>
      </w:r>
      <w:r>
        <w:rPr>
          <w:rFonts w:ascii="Times New Roman" w:hAnsi="Times New Roman" w:cs="Times New Roman"/>
        </w:rPr>
        <w:t>butiks-konceptet</w:t>
      </w:r>
      <w:r w:rsidR="005941A2" w:rsidRPr="000325B4">
        <w:rPr>
          <w:rFonts w:ascii="Times New Roman" w:hAnsi="Times New Roman" w:cs="Times New Roman"/>
        </w:rPr>
        <w:t xml:space="preserve"> är ett steg i att möta kundernas förändrade konsumtionsmönster och behov. </w:t>
      </w:r>
    </w:p>
    <w:p w:rsidR="000325B4" w:rsidRDefault="005941A2" w:rsidP="005941A2">
      <w:pPr>
        <w:pStyle w:val="Default"/>
        <w:rPr>
          <w:rFonts w:ascii="Times New Roman" w:hAnsi="Times New Roman" w:cs="Times New Roman"/>
          <w:i/>
          <w:iCs/>
        </w:rPr>
      </w:pPr>
      <w:r w:rsidRPr="000325B4">
        <w:rPr>
          <w:rFonts w:ascii="Times New Roman" w:hAnsi="Times New Roman" w:cs="Times New Roman"/>
          <w:i/>
          <w:iCs/>
        </w:rPr>
        <w:t>– Vår senaste varumärke</w:t>
      </w:r>
      <w:r w:rsidR="00E4638A" w:rsidRPr="000325B4">
        <w:rPr>
          <w:rFonts w:ascii="Times New Roman" w:hAnsi="Times New Roman" w:cs="Times New Roman"/>
          <w:i/>
          <w:iCs/>
        </w:rPr>
        <w:t>sundersökning från sommaren 2016</w:t>
      </w:r>
      <w:r w:rsidRPr="000325B4">
        <w:rPr>
          <w:rFonts w:ascii="Times New Roman" w:hAnsi="Times New Roman" w:cs="Times New Roman"/>
          <w:i/>
          <w:iCs/>
        </w:rPr>
        <w:t xml:space="preserve"> visar att många av våra kunder väljer att handla godsaker på Hemmakväll; att de värdesätter vårt kvalitativa lösgodis och den upplevelse som Hemmakväll står för. </w:t>
      </w:r>
      <w:r w:rsidR="00E4638A" w:rsidRPr="000325B4">
        <w:rPr>
          <w:rFonts w:ascii="Times New Roman" w:hAnsi="Times New Roman" w:cs="Times New Roman"/>
          <w:i/>
          <w:iCs/>
        </w:rPr>
        <w:t>85</w:t>
      </w:r>
      <w:r w:rsidR="005E760A" w:rsidRPr="000325B4">
        <w:rPr>
          <w:rFonts w:ascii="Times New Roman" w:hAnsi="Times New Roman" w:cs="Times New Roman"/>
          <w:i/>
          <w:iCs/>
        </w:rPr>
        <w:t xml:space="preserve"> </w:t>
      </w:r>
      <w:r w:rsidR="00E4638A" w:rsidRPr="000325B4">
        <w:rPr>
          <w:rFonts w:ascii="Times New Roman" w:hAnsi="Times New Roman" w:cs="Times New Roman"/>
          <w:i/>
          <w:iCs/>
        </w:rPr>
        <w:t xml:space="preserve">% av våra kunder tycker att </w:t>
      </w:r>
      <w:r w:rsidR="005E760A" w:rsidRPr="000325B4">
        <w:rPr>
          <w:rFonts w:ascii="Times New Roman" w:hAnsi="Times New Roman" w:cs="Times New Roman"/>
          <w:i/>
          <w:iCs/>
        </w:rPr>
        <w:t xml:space="preserve">lösgodis från </w:t>
      </w:r>
      <w:r w:rsidR="00E4638A" w:rsidRPr="000325B4">
        <w:rPr>
          <w:rFonts w:ascii="Times New Roman" w:hAnsi="Times New Roman" w:cs="Times New Roman"/>
          <w:i/>
          <w:iCs/>
        </w:rPr>
        <w:t xml:space="preserve">Hemmakväll </w:t>
      </w:r>
      <w:r w:rsidR="005E760A" w:rsidRPr="000325B4">
        <w:rPr>
          <w:rFonts w:ascii="Times New Roman" w:hAnsi="Times New Roman" w:cs="Times New Roman"/>
          <w:i/>
          <w:iCs/>
        </w:rPr>
        <w:t>håller mycket hög kvalitet.</w:t>
      </w:r>
      <w:r w:rsidR="00DA36AC" w:rsidRPr="000325B4">
        <w:rPr>
          <w:rFonts w:ascii="Times New Roman" w:hAnsi="Times New Roman" w:cs="Times New Roman"/>
          <w:i/>
          <w:iCs/>
        </w:rPr>
        <w:t xml:space="preserve"> Det är vi stolta över, berättar Jaana Tho</w:t>
      </w:r>
      <w:r w:rsidR="003961AA">
        <w:rPr>
          <w:rFonts w:ascii="Times New Roman" w:hAnsi="Times New Roman" w:cs="Times New Roman"/>
          <w:i/>
          <w:iCs/>
        </w:rPr>
        <w:t>rén, marknadschef på Hemmakväll.</w:t>
      </w:r>
    </w:p>
    <w:p w:rsidR="008546D3" w:rsidRPr="000325B4" w:rsidRDefault="008546D3" w:rsidP="005941A2">
      <w:pPr>
        <w:pStyle w:val="Default"/>
        <w:rPr>
          <w:rFonts w:ascii="Times New Roman" w:hAnsi="Times New Roman" w:cs="Times New Roman"/>
          <w:i/>
          <w:iCs/>
        </w:rPr>
      </w:pPr>
    </w:p>
    <w:p w:rsidR="005941A2" w:rsidRPr="000325B4" w:rsidRDefault="005941A2" w:rsidP="005941A2">
      <w:pPr>
        <w:pStyle w:val="Default"/>
        <w:rPr>
          <w:rFonts w:ascii="Times New Roman" w:hAnsi="Times New Roman" w:cs="Times New Roman"/>
        </w:rPr>
      </w:pPr>
      <w:r w:rsidRPr="000325B4">
        <w:rPr>
          <w:rFonts w:ascii="Times New Roman" w:hAnsi="Times New Roman" w:cs="Times New Roman"/>
          <w:i/>
          <w:iCs/>
        </w:rPr>
        <w:t xml:space="preserve">För ytterligare information kontakta: </w:t>
      </w:r>
      <w:bookmarkStart w:id="0" w:name="_GoBack"/>
      <w:bookmarkEnd w:id="0"/>
    </w:p>
    <w:p w:rsidR="005941A2" w:rsidRPr="000325B4" w:rsidRDefault="005941A2" w:rsidP="005941A2">
      <w:pPr>
        <w:pStyle w:val="Default"/>
        <w:rPr>
          <w:rFonts w:ascii="Times New Roman" w:hAnsi="Times New Roman" w:cs="Times New Roman"/>
        </w:rPr>
      </w:pPr>
      <w:r w:rsidRPr="000325B4">
        <w:rPr>
          <w:rFonts w:ascii="Times New Roman" w:hAnsi="Times New Roman" w:cs="Times New Roman"/>
        </w:rPr>
        <w:t xml:space="preserve">Stephan Andersson, vd Hemmakväll AB, telefon 070 – 921 12 90 </w:t>
      </w:r>
    </w:p>
    <w:p w:rsidR="00870E94" w:rsidRPr="000325B4" w:rsidRDefault="005941A2" w:rsidP="005941A2">
      <w:pPr>
        <w:pStyle w:val="Default"/>
        <w:pBdr>
          <w:bottom w:val="single" w:sz="6" w:space="1" w:color="auto"/>
        </w:pBdr>
        <w:rPr>
          <w:rFonts w:ascii="Times New Roman" w:hAnsi="Times New Roman" w:cs="Times New Roman"/>
        </w:rPr>
      </w:pPr>
      <w:r w:rsidRPr="000325B4">
        <w:rPr>
          <w:rFonts w:ascii="Times New Roman" w:hAnsi="Times New Roman" w:cs="Times New Roman"/>
        </w:rPr>
        <w:t>Jaana Thorén, marknad</w:t>
      </w:r>
      <w:r w:rsidR="00E97B46">
        <w:rPr>
          <w:rFonts w:ascii="Times New Roman" w:hAnsi="Times New Roman" w:cs="Times New Roman"/>
        </w:rPr>
        <w:t xml:space="preserve">schef Hemmakväll, telefon 070 </w:t>
      </w:r>
      <w:r w:rsidR="00E97B46" w:rsidRPr="000325B4">
        <w:rPr>
          <w:rFonts w:ascii="Times New Roman" w:hAnsi="Times New Roman" w:cs="Times New Roman"/>
        </w:rPr>
        <w:t>–</w:t>
      </w:r>
      <w:r w:rsidR="00E97B46">
        <w:rPr>
          <w:rFonts w:ascii="Times New Roman" w:hAnsi="Times New Roman" w:cs="Times New Roman"/>
        </w:rPr>
        <w:t xml:space="preserve"> </w:t>
      </w:r>
      <w:r w:rsidRPr="000325B4">
        <w:rPr>
          <w:rFonts w:ascii="Times New Roman" w:hAnsi="Times New Roman" w:cs="Times New Roman"/>
        </w:rPr>
        <w:t xml:space="preserve">921 12 70 </w:t>
      </w:r>
    </w:p>
    <w:p w:rsidR="00870E94" w:rsidRPr="000325B4" w:rsidRDefault="00870E94" w:rsidP="005941A2">
      <w:pPr>
        <w:pStyle w:val="Default"/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5E760A" w:rsidRPr="000325B4" w:rsidRDefault="005E760A" w:rsidP="005941A2">
      <w:pPr>
        <w:rPr>
          <w:b/>
          <w:bCs/>
        </w:rPr>
      </w:pPr>
    </w:p>
    <w:p w:rsidR="00DA36AC" w:rsidRPr="000325B4" w:rsidRDefault="005941A2" w:rsidP="005941A2">
      <w:pPr>
        <w:rPr>
          <w:sz w:val="20"/>
          <w:szCs w:val="20"/>
        </w:rPr>
      </w:pPr>
      <w:r w:rsidRPr="000325B4">
        <w:rPr>
          <w:b/>
          <w:bCs/>
          <w:sz w:val="20"/>
          <w:szCs w:val="20"/>
        </w:rPr>
        <w:t xml:space="preserve">Hemmakväll AB </w:t>
      </w:r>
      <w:r w:rsidRPr="000325B4">
        <w:rPr>
          <w:sz w:val="20"/>
          <w:szCs w:val="20"/>
        </w:rPr>
        <w:t>är Sveriges störs</w:t>
      </w:r>
      <w:r w:rsidR="005E760A" w:rsidRPr="000325B4">
        <w:rPr>
          <w:sz w:val="20"/>
          <w:szCs w:val="20"/>
        </w:rPr>
        <w:t>ta nöjesbutikskedja med cirka 80</w:t>
      </w:r>
      <w:r w:rsidRPr="000325B4">
        <w:rPr>
          <w:sz w:val="20"/>
          <w:szCs w:val="20"/>
        </w:rPr>
        <w:t xml:space="preserve"> buti</w:t>
      </w:r>
      <w:r w:rsidR="005E760A" w:rsidRPr="000325B4">
        <w:rPr>
          <w:sz w:val="20"/>
          <w:szCs w:val="20"/>
        </w:rPr>
        <w:t>ker över hela landet och cirka 7</w:t>
      </w:r>
      <w:r w:rsidRPr="000325B4">
        <w:rPr>
          <w:sz w:val="20"/>
          <w:szCs w:val="20"/>
        </w:rPr>
        <w:t>00 medarbetare. Hemmakväll marknadsför och säljer lösgodis, konfektyr, snacks, drycker, glass</w:t>
      </w:r>
      <w:r w:rsidR="005E760A" w:rsidRPr="000325B4">
        <w:rPr>
          <w:sz w:val="20"/>
          <w:szCs w:val="20"/>
        </w:rPr>
        <w:t>, presentförpackningar,</w:t>
      </w:r>
      <w:r w:rsidRPr="000325B4">
        <w:rPr>
          <w:sz w:val="20"/>
          <w:szCs w:val="20"/>
        </w:rPr>
        <w:t xml:space="preserve"> samt köp- och hyrfilmsprodukter. </w:t>
      </w:r>
    </w:p>
    <w:p w:rsidR="00DA36AC" w:rsidRPr="000325B4" w:rsidRDefault="00DA36AC" w:rsidP="005941A2">
      <w:pPr>
        <w:rPr>
          <w:sz w:val="20"/>
          <w:szCs w:val="20"/>
        </w:rPr>
      </w:pPr>
    </w:p>
    <w:p w:rsidR="009258CC" w:rsidRPr="000325B4" w:rsidRDefault="005941A2" w:rsidP="005941A2">
      <w:pPr>
        <w:rPr>
          <w:sz w:val="20"/>
          <w:szCs w:val="20"/>
        </w:rPr>
      </w:pPr>
      <w:r w:rsidRPr="000325B4">
        <w:rPr>
          <w:sz w:val="20"/>
          <w:szCs w:val="20"/>
        </w:rPr>
        <w:t xml:space="preserve">Det nya </w:t>
      </w:r>
      <w:r w:rsidR="005E760A" w:rsidRPr="000325B4">
        <w:rPr>
          <w:sz w:val="20"/>
          <w:szCs w:val="20"/>
        </w:rPr>
        <w:t xml:space="preserve">upplevelsebaserade </w:t>
      </w:r>
      <w:r w:rsidRPr="000325B4">
        <w:rPr>
          <w:sz w:val="20"/>
          <w:szCs w:val="20"/>
        </w:rPr>
        <w:t>butiks</w:t>
      </w:r>
      <w:r w:rsidR="00DA36AC" w:rsidRPr="000325B4">
        <w:rPr>
          <w:sz w:val="20"/>
          <w:szCs w:val="20"/>
        </w:rPr>
        <w:t>-</w:t>
      </w:r>
      <w:r w:rsidRPr="000325B4">
        <w:rPr>
          <w:sz w:val="20"/>
          <w:szCs w:val="20"/>
        </w:rPr>
        <w:t xml:space="preserve">konceptet </w:t>
      </w:r>
      <w:r w:rsidR="005E760A" w:rsidRPr="000325B4">
        <w:rPr>
          <w:sz w:val="20"/>
          <w:szCs w:val="20"/>
        </w:rPr>
        <w:t xml:space="preserve">fokuserar </w:t>
      </w:r>
      <w:r w:rsidR="00DA36AC" w:rsidRPr="000325B4">
        <w:rPr>
          <w:sz w:val="20"/>
          <w:szCs w:val="20"/>
        </w:rPr>
        <w:t xml:space="preserve">enbart </w:t>
      </w:r>
      <w:r w:rsidR="005E760A" w:rsidRPr="000325B4">
        <w:rPr>
          <w:sz w:val="20"/>
          <w:szCs w:val="20"/>
        </w:rPr>
        <w:t>på ätbart</w:t>
      </w:r>
      <w:r w:rsidR="00DA36AC" w:rsidRPr="000325B4">
        <w:rPr>
          <w:sz w:val="20"/>
          <w:szCs w:val="20"/>
        </w:rPr>
        <w:t xml:space="preserve"> och presentförpackningar. Nya konceptbutiker finns på Väla Centrum i Helsingborg, i Växjö Centrum och kommer till Kista Galleria i början på december 2016.</w:t>
      </w:r>
    </w:p>
    <w:sectPr w:rsidR="009258CC" w:rsidRPr="00032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117B2"/>
    <w:multiLevelType w:val="hybridMultilevel"/>
    <w:tmpl w:val="14C8A060"/>
    <w:lvl w:ilvl="0" w:tplc="5D5E56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A2"/>
    <w:rsid w:val="000325B4"/>
    <w:rsid w:val="0016167A"/>
    <w:rsid w:val="00263579"/>
    <w:rsid w:val="00334CA7"/>
    <w:rsid w:val="003352C6"/>
    <w:rsid w:val="003961AA"/>
    <w:rsid w:val="003F5837"/>
    <w:rsid w:val="00425CE0"/>
    <w:rsid w:val="00445447"/>
    <w:rsid w:val="004B3E5C"/>
    <w:rsid w:val="005941A2"/>
    <w:rsid w:val="005A4D95"/>
    <w:rsid w:val="005E760A"/>
    <w:rsid w:val="006931A9"/>
    <w:rsid w:val="007A4123"/>
    <w:rsid w:val="008546D3"/>
    <w:rsid w:val="00870E94"/>
    <w:rsid w:val="00DA36AC"/>
    <w:rsid w:val="00E4638A"/>
    <w:rsid w:val="00E9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12C1F-4106-4CFD-93F3-5E41E231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1A2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5941A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7B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7B46"/>
    <w:rPr>
      <w:rFonts w:ascii="Segoe UI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428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 Thorén</dc:creator>
  <cp:keywords/>
  <dc:description/>
  <cp:lastModifiedBy>Jaana Thorén</cp:lastModifiedBy>
  <cp:revision>4</cp:revision>
  <cp:lastPrinted>2016-10-24T06:49:00Z</cp:lastPrinted>
  <dcterms:created xsi:type="dcterms:W3CDTF">2016-10-24T06:50:00Z</dcterms:created>
  <dcterms:modified xsi:type="dcterms:W3CDTF">2016-10-24T08:27:00Z</dcterms:modified>
</cp:coreProperties>
</file>