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259F" w14:textId="511C8783" w:rsidR="00921DCD" w:rsidRDefault="00921DCD" w:rsidP="00921DCD">
      <w:pPr>
        <w:rPr>
          <w:rFonts w:ascii="Arial" w:hAnsi="Arial"/>
        </w:rPr>
      </w:pPr>
      <w:r w:rsidRPr="004D5A46">
        <w:rPr>
          <w:b/>
          <w:noProof/>
        </w:rPr>
        <w:drawing>
          <wp:inline distT="0" distB="0" distL="0" distR="0" wp14:anchorId="2D404B85" wp14:editId="169DED75">
            <wp:extent cx="1074420" cy="792480"/>
            <wp:effectExtent l="0" t="0" r="0" b="762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31F">
        <w:rPr>
          <w:b/>
        </w:rPr>
        <w:tab/>
      </w:r>
      <w:r w:rsidRPr="0092731F">
        <w:rPr>
          <w:b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 w:rsidR="0019300F">
        <w:rPr>
          <w:rFonts w:ascii="Arial" w:hAnsi="Arial"/>
        </w:rPr>
        <w:tab/>
      </w:r>
      <w:r>
        <w:rPr>
          <w:rFonts w:ascii="Arial" w:hAnsi="Arial"/>
        </w:rPr>
        <w:t>PRE</w:t>
      </w:r>
      <w:r w:rsidR="00F97B0E">
        <w:rPr>
          <w:rFonts w:ascii="Arial" w:hAnsi="Arial"/>
        </w:rPr>
        <w:t>SSINBJUDAN FRÅN ESBRI 2016-0</w:t>
      </w:r>
      <w:r w:rsidR="00AA5FB2">
        <w:rPr>
          <w:rFonts w:ascii="Arial" w:hAnsi="Arial"/>
        </w:rPr>
        <w:t>9-</w:t>
      </w:r>
      <w:r w:rsidR="00023DB1">
        <w:rPr>
          <w:rFonts w:ascii="Arial" w:hAnsi="Arial"/>
        </w:rPr>
        <w:t>30</w:t>
      </w:r>
    </w:p>
    <w:p w14:paraId="0AF54983" w14:textId="77777777" w:rsidR="00B90C15" w:rsidRDefault="00B90C15" w:rsidP="00921DCD">
      <w:pPr>
        <w:rPr>
          <w:rFonts w:ascii="Arial" w:hAnsi="Arial"/>
        </w:rPr>
      </w:pPr>
    </w:p>
    <w:p w14:paraId="3E99CF21" w14:textId="77777777" w:rsidR="00921DCD" w:rsidRDefault="00921DCD" w:rsidP="00921DCD">
      <w:pPr>
        <w:rPr>
          <w:rFonts w:ascii="Arial" w:hAnsi="Arial"/>
        </w:rPr>
      </w:pPr>
    </w:p>
    <w:p w14:paraId="7AE19784" w14:textId="77777777" w:rsidR="00280342" w:rsidRDefault="00280342" w:rsidP="00921DCD">
      <w:pPr>
        <w:rPr>
          <w:rFonts w:ascii="Arial" w:hAnsi="Arial"/>
        </w:rPr>
      </w:pPr>
    </w:p>
    <w:p w14:paraId="2DABEBE0" w14:textId="77777777" w:rsidR="00921DCD" w:rsidRDefault="00921DCD" w:rsidP="00921DCD">
      <w:pPr>
        <w:rPr>
          <w:rFonts w:ascii="Arial" w:hAnsi="Arial"/>
        </w:rPr>
      </w:pPr>
    </w:p>
    <w:p w14:paraId="3784B469" w14:textId="45A6E364" w:rsidR="00812605" w:rsidRDefault="00146392" w:rsidP="00921DC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Stor </w:t>
      </w:r>
      <w:r w:rsidR="00B90C15" w:rsidRPr="00B60E49">
        <w:rPr>
          <w:rFonts w:ascii="Arial" w:hAnsi="Arial"/>
          <w:b/>
          <w:sz w:val="40"/>
          <w:szCs w:val="40"/>
        </w:rPr>
        <w:t>entreprenörskaps</w:t>
      </w:r>
      <w:r>
        <w:rPr>
          <w:rFonts w:ascii="Arial" w:hAnsi="Arial"/>
          <w:b/>
          <w:sz w:val="40"/>
          <w:szCs w:val="40"/>
        </w:rPr>
        <w:t xml:space="preserve">konferens </w:t>
      </w:r>
      <w:r w:rsidR="00F97B0E" w:rsidRPr="00B60E49">
        <w:rPr>
          <w:rFonts w:ascii="Arial" w:hAnsi="Arial"/>
          <w:b/>
          <w:sz w:val="40"/>
          <w:szCs w:val="40"/>
        </w:rPr>
        <w:t>till Stockholm</w:t>
      </w:r>
    </w:p>
    <w:p w14:paraId="7909F748" w14:textId="77777777" w:rsidR="0019300F" w:rsidRDefault="0019300F" w:rsidP="00921DCD">
      <w:pPr>
        <w:rPr>
          <w:rFonts w:ascii="Arial" w:hAnsi="Arial"/>
          <w:b/>
        </w:rPr>
      </w:pPr>
    </w:p>
    <w:p w14:paraId="7607E958" w14:textId="2E6E48BF" w:rsidR="00146392" w:rsidRDefault="00146392" w:rsidP="00921D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Fajten mellan Donald </w:t>
      </w:r>
      <w:proofErr w:type="spellStart"/>
      <w:r>
        <w:rPr>
          <w:rFonts w:ascii="Arial" w:hAnsi="Arial"/>
          <w:b/>
        </w:rPr>
        <w:t>Trump</w:t>
      </w:r>
      <w:proofErr w:type="spellEnd"/>
      <w:r>
        <w:rPr>
          <w:rFonts w:ascii="Arial" w:hAnsi="Arial"/>
          <w:b/>
        </w:rPr>
        <w:t xml:space="preserve"> och Hillary Clinton är i full gång. Men finns det verkligen entreprenöriella lärdomar att hämta i ett amerikanskt presidentval?</w:t>
      </w:r>
    </w:p>
    <w:p w14:paraId="05D180DC" w14:textId="22FA642B" w:rsidR="00146392" w:rsidRDefault="00146392" w:rsidP="00921DC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– Hillary Clintons kampanj är en startup som inte liknar någon annan, säger Shelly </w:t>
      </w:r>
      <w:proofErr w:type="spellStart"/>
      <w:r>
        <w:rPr>
          <w:rFonts w:ascii="Arial" w:hAnsi="Arial"/>
          <w:b/>
        </w:rPr>
        <w:t>Porges</w:t>
      </w:r>
      <w:proofErr w:type="spellEnd"/>
      <w:r>
        <w:rPr>
          <w:rFonts w:ascii="Arial" w:hAnsi="Arial"/>
          <w:b/>
        </w:rPr>
        <w:t xml:space="preserve"> som arbetar </w:t>
      </w:r>
      <w:r w:rsidR="00280342">
        <w:rPr>
          <w:rFonts w:ascii="Arial" w:hAnsi="Arial"/>
          <w:b/>
        </w:rPr>
        <w:t>för</w:t>
      </w:r>
      <w:r>
        <w:rPr>
          <w:rFonts w:ascii="Arial" w:hAnsi="Arial"/>
          <w:b/>
        </w:rPr>
        <w:t xml:space="preserve"> Clinton sedan flera år tillbaka. På tisdag kommer </w:t>
      </w:r>
      <w:proofErr w:type="spellStart"/>
      <w:r>
        <w:rPr>
          <w:rFonts w:ascii="Arial" w:hAnsi="Arial"/>
          <w:b/>
        </w:rPr>
        <w:t>Porges</w:t>
      </w:r>
      <w:proofErr w:type="spellEnd"/>
      <w:r>
        <w:rPr>
          <w:rFonts w:ascii="Arial" w:hAnsi="Arial"/>
          <w:b/>
        </w:rPr>
        <w:t xml:space="preserve"> till Stockholm för att tala på 13th </w:t>
      </w:r>
      <w:r w:rsidRPr="00FC0A26">
        <w:rPr>
          <w:rFonts w:ascii="Arial" w:hAnsi="Arial"/>
          <w:b/>
        </w:rPr>
        <w:t xml:space="preserve">Sweden-U.S. </w:t>
      </w:r>
      <w:proofErr w:type="spellStart"/>
      <w:r w:rsidRPr="00FC0A26">
        <w:rPr>
          <w:rFonts w:ascii="Arial" w:hAnsi="Arial"/>
          <w:b/>
        </w:rPr>
        <w:t>Ent</w:t>
      </w:r>
      <w:r>
        <w:rPr>
          <w:rFonts w:ascii="Arial" w:hAnsi="Arial"/>
          <w:b/>
        </w:rPr>
        <w:t>repreneurial</w:t>
      </w:r>
      <w:proofErr w:type="spellEnd"/>
      <w:r>
        <w:rPr>
          <w:rFonts w:ascii="Arial" w:hAnsi="Arial"/>
          <w:b/>
        </w:rPr>
        <w:t xml:space="preserve"> Forum.</w:t>
      </w:r>
    </w:p>
    <w:p w14:paraId="288FD612" w14:textId="77777777" w:rsidR="00146392" w:rsidRDefault="00146392" w:rsidP="00921DCD">
      <w:pPr>
        <w:rPr>
          <w:rFonts w:ascii="Arial" w:hAnsi="Arial"/>
          <w:b/>
        </w:rPr>
      </w:pPr>
    </w:p>
    <w:p w14:paraId="50DA3855" w14:textId="77777777" w:rsidR="00146392" w:rsidRDefault="00146392" w:rsidP="00146392">
      <w:pPr>
        <w:rPr>
          <w:rFonts w:ascii="Arial" w:hAnsi="Arial"/>
        </w:rPr>
      </w:pPr>
      <w:r w:rsidRPr="00AA5FB2">
        <w:rPr>
          <w:rFonts w:ascii="Arial" w:hAnsi="Arial"/>
        </w:rPr>
        <w:t xml:space="preserve">Sweden-U.S. </w:t>
      </w:r>
      <w:proofErr w:type="spellStart"/>
      <w:r w:rsidRPr="00AA5FB2">
        <w:rPr>
          <w:rFonts w:ascii="Arial" w:hAnsi="Arial"/>
        </w:rPr>
        <w:t>Entrepreneurial</w:t>
      </w:r>
      <w:proofErr w:type="spellEnd"/>
      <w:r w:rsidRPr="00AA5FB2">
        <w:rPr>
          <w:rFonts w:ascii="Arial" w:hAnsi="Arial"/>
        </w:rPr>
        <w:t xml:space="preserve"> Forum </w:t>
      </w:r>
      <w:r>
        <w:rPr>
          <w:rFonts w:ascii="Arial" w:hAnsi="Arial"/>
        </w:rPr>
        <w:t xml:space="preserve">är en heldag där entreprenörskapet står i centrum. Konferensen </w:t>
      </w:r>
      <w:r w:rsidRPr="00B60E49">
        <w:rPr>
          <w:rFonts w:ascii="Arial" w:hAnsi="Arial"/>
        </w:rPr>
        <w:t xml:space="preserve">arrangeras </w:t>
      </w:r>
      <w:r>
        <w:rPr>
          <w:rFonts w:ascii="Arial" w:hAnsi="Arial"/>
        </w:rPr>
        <w:t xml:space="preserve">av ESBRI, </w:t>
      </w:r>
      <w:r w:rsidRPr="00B60E49">
        <w:rPr>
          <w:rFonts w:ascii="Arial" w:hAnsi="Arial"/>
        </w:rPr>
        <w:t xml:space="preserve">i Stockholm 4 oktober. </w:t>
      </w:r>
      <w:r>
        <w:rPr>
          <w:rFonts w:ascii="Arial" w:hAnsi="Arial"/>
        </w:rPr>
        <w:t xml:space="preserve">Syftet är att </w:t>
      </w:r>
      <w:r w:rsidRPr="00F97B0E">
        <w:rPr>
          <w:rFonts w:ascii="Arial" w:hAnsi="Arial"/>
        </w:rPr>
        <w:t xml:space="preserve">främja </w:t>
      </w:r>
      <w:r>
        <w:rPr>
          <w:rFonts w:ascii="Arial" w:hAnsi="Arial"/>
        </w:rPr>
        <w:t xml:space="preserve">lärande </w:t>
      </w:r>
      <w:r w:rsidRPr="00F97B0E">
        <w:rPr>
          <w:rFonts w:ascii="Arial" w:hAnsi="Arial"/>
        </w:rPr>
        <w:t>mellan Sverige och USA</w:t>
      </w:r>
      <w:r>
        <w:rPr>
          <w:rFonts w:ascii="Arial" w:hAnsi="Arial"/>
        </w:rPr>
        <w:t xml:space="preserve">, och inspirera till fler och bättre affärer. </w:t>
      </w:r>
      <w:r w:rsidRPr="00F97B0E">
        <w:rPr>
          <w:rFonts w:ascii="Arial" w:hAnsi="Arial"/>
        </w:rPr>
        <w:t>Bland talarna finns affärsänglar, entreprenörer, riskkapitalister</w:t>
      </w:r>
      <w:r>
        <w:rPr>
          <w:rFonts w:ascii="Arial" w:hAnsi="Arial"/>
        </w:rPr>
        <w:t>, forskare</w:t>
      </w:r>
      <w:r w:rsidRPr="00F97B0E">
        <w:rPr>
          <w:rFonts w:ascii="Arial" w:hAnsi="Arial"/>
        </w:rPr>
        <w:t xml:space="preserve"> och företagsfräm</w:t>
      </w:r>
      <w:r>
        <w:rPr>
          <w:rFonts w:ascii="Arial" w:hAnsi="Arial"/>
        </w:rPr>
        <w:t>jare från både Sverige och USA</w:t>
      </w:r>
      <w:r w:rsidRPr="00146392">
        <w:rPr>
          <w:rFonts w:ascii="Arial" w:hAnsi="Arial"/>
        </w:rPr>
        <w:t>.</w:t>
      </w:r>
    </w:p>
    <w:p w14:paraId="1E0F9E66" w14:textId="77777777" w:rsidR="00146392" w:rsidRDefault="00146392" w:rsidP="00146392">
      <w:pPr>
        <w:rPr>
          <w:rFonts w:ascii="Arial" w:hAnsi="Arial"/>
        </w:rPr>
      </w:pPr>
    </w:p>
    <w:p w14:paraId="3D161B25" w14:textId="5EAFEC78" w:rsidR="00146392" w:rsidRPr="00146392" w:rsidRDefault="00146392" w:rsidP="00146392">
      <w:pPr>
        <w:rPr>
          <w:rFonts w:ascii="Arial" w:hAnsi="Arial"/>
        </w:rPr>
      </w:pPr>
      <w:r w:rsidRPr="00146392">
        <w:rPr>
          <w:rFonts w:ascii="Arial" w:hAnsi="Arial"/>
        </w:rPr>
        <w:t>Några av frågorna på agendan är:</w:t>
      </w:r>
    </w:p>
    <w:p w14:paraId="1A3F321F" w14:textId="77777777" w:rsidR="00146392" w:rsidRPr="00146392" w:rsidRDefault="00146392" w:rsidP="00146392">
      <w:pPr>
        <w:rPr>
          <w:rFonts w:ascii="Arial" w:hAnsi="Arial"/>
        </w:rPr>
      </w:pPr>
    </w:p>
    <w:p w14:paraId="78CC5528" w14:textId="0C324631" w:rsidR="00146392" w:rsidRPr="00146392" w:rsidRDefault="00A45C06" w:rsidP="00146392">
      <w:pPr>
        <w:rPr>
          <w:rFonts w:ascii="Arial" w:hAnsi="Arial"/>
        </w:rPr>
      </w:pPr>
      <w:proofErr w:type="gramStart"/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</w:t>
      </w:r>
      <w:r w:rsidR="00146392" w:rsidRPr="00146392">
        <w:rPr>
          <w:rFonts w:ascii="Arial" w:hAnsi="Arial"/>
        </w:rPr>
        <w:t>Hur kan ett litet svenskt företag ta sig till USA?</w:t>
      </w:r>
    </w:p>
    <w:p w14:paraId="1883B681" w14:textId="7FBB8CC1" w:rsidR="00146392" w:rsidRPr="00146392" w:rsidRDefault="00A45C06" w:rsidP="00921DCD">
      <w:pPr>
        <w:rPr>
          <w:rFonts w:ascii="Arial" w:hAnsi="Arial"/>
        </w:rPr>
      </w:pPr>
      <w:proofErr w:type="gramStart"/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</w:t>
      </w:r>
      <w:r w:rsidR="00023DB1" w:rsidRPr="00146392">
        <w:rPr>
          <w:rFonts w:ascii="Arial" w:hAnsi="Arial"/>
        </w:rPr>
        <w:t xml:space="preserve">Vilka är de senaste trenderna inom </w:t>
      </w:r>
      <w:proofErr w:type="spellStart"/>
      <w:r w:rsidR="00023DB1" w:rsidRPr="00146392">
        <w:rPr>
          <w:rFonts w:ascii="Arial" w:hAnsi="Arial"/>
        </w:rPr>
        <w:t>lifescie</w:t>
      </w:r>
      <w:r w:rsidR="00146392" w:rsidRPr="00146392">
        <w:rPr>
          <w:rFonts w:ascii="Arial" w:hAnsi="Arial"/>
        </w:rPr>
        <w:t>nce</w:t>
      </w:r>
      <w:proofErr w:type="spellEnd"/>
      <w:r w:rsidR="00146392" w:rsidRPr="00146392">
        <w:rPr>
          <w:rFonts w:ascii="Arial" w:hAnsi="Arial"/>
        </w:rPr>
        <w:t>, miljöteknik och livsmedel?</w:t>
      </w:r>
    </w:p>
    <w:p w14:paraId="5F0A5707" w14:textId="5913C8D7" w:rsidR="00146392" w:rsidRPr="00146392" w:rsidRDefault="00A45C06" w:rsidP="00921DCD">
      <w:pPr>
        <w:rPr>
          <w:rFonts w:ascii="Arial" w:hAnsi="Arial"/>
        </w:rPr>
      </w:pPr>
      <w:proofErr w:type="gramStart"/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</w:t>
      </w:r>
      <w:r w:rsidR="001C64DE" w:rsidRPr="00146392">
        <w:rPr>
          <w:rFonts w:ascii="Arial" w:hAnsi="Arial"/>
        </w:rPr>
        <w:t>H</w:t>
      </w:r>
      <w:r w:rsidR="00023DB1" w:rsidRPr="00146392">
        <w:rPr>
          <w:rFonts w:ascii="Arial" w:hAnsi="Arial"/>
        </w:rPr>
        <w:t>ur bygger vi ett starkt entreprenöri</w:t>
      </w:r>
      <w:r w:rsidR="00146392" w:rsidRPr="00146392">
        <w:rPr>
          <w:rFonts w:ascii="Arial" w:hAnsi="Arial"/>
        </w:rPr>
        <w:t>ellt ekosystem?</w:t>
      </w:r>
    </w:p>
    <w:p w14:paraId="76C8AE3D" w14:textId="670CBC57" w:rsidR="00023DB1" w:rsidRPr="00146392" w:rsidRDefault="00A45C06" w:rsidP="00921DCD">
      <w:pPr>
        <w:rPr>
          <w:rFonts w:ascii="Arial" w:hAnsi="Arial"/>
        </w:rPr>
      </w:pPr>
      <w:proofErr w:type="gramStart"/>
      <w:r>
        <w:rPr>
          <w:rFonts w:ascii="Arial" w:hAnsi="Arial"/>
        </w:rPr>
        <w:t>-</w:t>
      </w:r>
      <w:proofErr w:type="gramEnd"/>
      <w:r>
        <w:rPr>
          <w:rFonts w:ascii="Arial" w:hAnsi="Arial"/>
        </w:rPr>
        <w:t xml:space="preserve"> </w:t>
      </w:r>
      <w:r w:rsidR="001C64DE" w:rsidRPr="00146392">
        <w:rPr>
          <w:rFonts w:ascii="Arial" w:hAnsi="Arial"/>
        </w:rPr>
        <w:t>Och var</w:t>
      </w:r>
      <w:r w:rsidR="00146392" w:rsidRPr="00146392">
        <w:rPr>
          <w:rFonts w:ascii="Arial" w:hAnsi="Arial"/>
        </w:rPr>
        <w:t xml:space="preserve"> kommer alla enhörningar ifrån?</w:t>
      </w:r>
    </w:p>
    <w:p w14:paraId="2E2E38EC" w14:textId="77777777" w:rsidR="00023DB1" w:rsidRPr="00146392" w:rsidRDefault="00023DB1" w:rsidP="00023DB1">
      <w:pPr>
        <w:rPr>
          <w:rFonts w:ascii="Arial" w:hAnsi="Arial"/>
        </w:rPr>
      </w:pPr>
    </w:p>
    <w:p w14:paraId="3CF6B805" w14:textId="77777777" w:rsidR="00023DB1" w:rsidRDefault="00023DB1" w:rsidP="00023DB1">
      <w:pPr>
        <w:rPr>
          <w:rFonts w:ascii="Arial" w:hAnsi="Arial"/>
        </w:rPr>
      </w:pPr>
      <w:r>
        <w:rPr>
          <w:rFonts w:ascii="Arial" w:hAnsi="Arial"/>
        </w:rPr>
        <w:t>De flesta av talarna är tillgängliga under hela dagen för att interagera med deltagarna, och knyta nya kontakter. Det finns också möjlighet för press att genomföra intervjuer.</w:t>
      </w:r>
    </w:p>
    <w:p w14:paraId="40580053" w14:textId="77777777" w:rsidR="00023DB1" w:rsidRDefault="00023DB1" w:rsidP="00023DB1">
      <w:pPr>
        <w:rPr>
          <w:rFonts w:ascii="Arial" w:hAnsi="Arial"/>
        </w:rPr>
      </w:pPr>
    </w:p>
    <w:p w14:paraId="0F7408D0" w14:textId="4DC1E8CD" w:rsidR="00B90C15" w:rsidRPr="00023DB1" w:rsidRDefault="001C64DE" w:rsidP="00921DCD">
      <w:pPr>
        <w:rPr>
          <w:rFonts w:ascii="Arial" w:hAnsi="Arial"/>
        </w:rPr>
      </w:pPr>
      <w:r>
        <w:rPr>
          <w:rFonts w:ascii="Arial" w:hAnsi="Arial"/>
        </w:rPr>
        <w:t>På talarlistan finns:</w:t>
      </w:r>
      <w:r w:rsidR="00023DB1">
        <w:rPr>
          <w:rFonts w:ascii="Arial" w:hAnsi="Arial"/>
        </w:rPr>
        <w:t xml:space="preserve"> </w:t>
      </w:r>
      <w:proofErr w:type="spellStart"/>
      <w:r w:rsidRPr="001C64DE">
        <w:rPr>
          <w:rFonts w:ascii="Arial" w:hAnsi="Arial" w:cs="Arial"/>
          <w:b/>
        </w:rPr>
        <w:t>Sándor</w:t>
      </w:r>
      <w:proofErr w:type="spellEnd"/>
      <w:r w:rsidRPr="001C64DE">
        <w:rPr>
          <w:rFonts w:ascii="Arial" w:hAnsi="Arial" w:cs="Arial"/>
          <w:b/>
        </w:rPr>
        <w:t xml:space="preserve"> Albrecht</w:t>
      </w:r>
      <w:r>
        <w:rPr>
          <w:rFonts w:ascii="Arial" w:hAnsi="Arial" w:cs="Arial"/>
        </w:rPr>
        <w:t xml:space="preserve">, Ericsson Garage, </w:t>
      </w:r>
      <w:r w:rsidRPr="001C64DE">
        <w:rPr>
          <w:rFonts w:ascii="Arial" w:hAnsi="Arial" w:cs="Arial"/>
          <w:b/>
        </w:rPr>
        <w:t xml:space="preserve">Johan </w:t>
      </w:r>
      <w:proofErr w:type="spellStart"/>
      <w:r w:rsidRPr="001C64DE">
        <w:rPr>
          <w:rFonts w:ascii="Arial" w:hAnsi="Arial" w:cs="Arial"/>
          <w:b/>
        </w:rPr>
        <w:t>Attby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Fishbrain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B784A">
        <w:rPr>
          <w:rFonts w:ascii="Arial" w:hAnsi="Arial"/>
          <w:b/>
        </w:rPr>
        <w:t>Faz</w:t>
      </w:r>
      <w:proofErr w:type="spellEnd"/>
      <w:r w:rsidRPr="007B784A">
        <w:rPr>
          <w:rFonts w:ascii="Arial" w:hAnsi="Arial"/>
          <w:b/>
        </w:rPr>
        <w:t xml:space="preserve"> </w:t>
      </w:r>
      <w:proofErr w:type="spellStart"/>
      <w:r w:rsidRPr="007B784A">
        <w:rPr>
          <w:rFonts w:ascii="Arial" w:hAnsi="Arial"/>
          <w:b/>
        </w:rPr>
        <w:t>Bashi</w:t>
      </w:r>
      <w:proofErr w:type="spellEnd"/>
      <w:r w:rsidRPr="001C64DE">
        <w:rPr>
          <w:rFonts w:ascii="Arial" w:hAnsi="Arial"/>
        </w:rPr>
        <w:t>, Life Science Angels,</w:t>
      </w:r>
      <w:r>
        <w:rPr>
          <w:rFonts w:ascii="Arial" w:hAnsi="Arial"/>
          <w:b/>
        </w:rPr>
        <w:t xml:space="preserve"> </w:t>
      </w:r>
      <w:proofErr w:type="spellStart"/>
      <w:r w:rsidRPr="001C64DE">
        <w:rPr>
          <w:rFonts w:ascii="Arial" w:hAnsi="Arial" w:cs="Arial"/>
          <w:b/>
        </w:rPr>
        <w:t>Behrang</w:t>
      </w:r>
      <w:proofErr w:type="spellEnd"/>
      <w:r w:rsidRPr="001C64DE">
        <w:rPr>
          <w:rFonts w:ascii="Arial" w:hAnsi="Arial" w:cs="Arial"/>
          <w:b/>
        </w:rPr>
        <w:t xml:space="preserve"> </w:t>
      </w:r>
      <w:proofErr w:type="spellStart"/>
      <w:r w:rsidRPr="001C64DE">
        <w:rPr>
          <w:rFonts w:ascii="Arial" w:hAnsi="Arial" w:cs="Arial"/>
          <w:b/>
        </w:rPr>
        <w:t>Ehteshamy</w:t>
      </w:r>
      <w:proofErr w:type="spellEnd"/>
      <w:r>
        <w:rPr>
          <w:rFonts w:ascii="Arial" w:hAnsi="Arial" w:cs="Arial"/>
        </w:rPr>
        <w:t xml:space="preserve">, Matspar.se, </w:t>
      </w:r>
      <w:r w:rsidRPr="001C64DE">
        <w:rPr>
          <w:rFonts w:ascii="Arial" w:hAnsi="Arial" w:cs="Arial"/>
          <w:b/>
        </w:rPr>
        <w:t>Clare Fairfield</w:t>
      </w:r>
      <w:r>
        <w:rPr>
          <w:rFonts w:ascii="Arial" w:hAnsi="Arial" w:cs="Arial"/>
        </w:rPr>
        <w:t xml:space="preserve">, Venture </w:t>
      </w:r>
      <w:proofErr w:type="spellStart"/>
      <w:r>
        <w:rPr>
          <w:rFonts w:ascii="Arial" w:hAnsi="Arial" w:cs="Arial"/>
        </w:rPr>
        <w:t>Capital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Institute</w:t>
      </w:r>
      <w:proofErr w:type="spellEnd"/>
      <w:r>
        <w:rPr>
          <w:rFonts w:ascii="Arial" w:hAnsi="Arial" w:cs="Arial"/>
        </w:rPr>
        <w:t xml:space="preserve">, </w:t>
      </w:r>
      <w:r w:rsidRPr="001C64DE">
        <w:rPr>
          <w:rFonts w:ascii="Arial" w:hAnsi="Arial" w:cs="Arial"/>
          <w:b/>
        </w:rPr>
        <w:t>Anders Flodström</w:t>
      </w:r>
      <w:r>
        <w:rPr>
          <w:rFonts w:ascii="Arial" w:hAnsi="Arial" w:cs="Arial"/>
        </w:rPr>
        <w:t xml:space="preserve">, EIT Digital, </w:t>
      </w:r>
      <w:r>
        <w:rPr>
          <w:rFonts w:ascii="Arial" w:hAnsi="Arial"/>
          <w:b/>
        </w:rPr>
        <w:t xml:space="preserve">Per </w:t>
      </w:r>
      <w:proofErr w:type="spellStart"/>
      <w:r>
        <w:rPr>
          <w:rFonts w:ascii="Arial" w:hAnsi="Arial"/>
          <w:b/>
        </w:rPr>
        <w:t>Frankelius</w:t>
      </w:r>
      <w:proofErr w:type="spellEnd"/>
      <w:r>
        <w:rPr>
          <w:rFonts w:ascii="Arial" w:hAnsi="Arial"/>
          <w:b/>
        </w:rPr>
        <w:t xml:space="preserve">, </w:t>
      </w:r>
      <w:r w:rsidRPr="00B60E49">
        <w:rPr>
          <w:rFonts w:ascii="Arial" w:hAnsi="Arial"/>
        </w:rPr>
        <w:t>Linköpings universitet</w:t>
      </w:r>
      <w:r>
        <w:rPr>
          <w:rFonts w:ascii="Arial" w:hAnsi="Arial"/>
        </w:rPr>
        <w:t xml:space="preserve">, </w:t>
      </w:r>
      <w:r w:rsidRPr="001C64DE">
        <w:rPr>
          <w:rFonts w:ascii="Arial" w:hAnsi="Arial" w:cs="Arial"/>
          <w:b/>
        </w:rPr>
        <w:t>Staffan Helgesson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Creandum</w:t>
      </w:r>
      <w:proofErr w:type="spellEnd"/>
      <w:r>
        <w:rPr>
          <w:rFonts w:ascii="Arial" w:hAnsi="Arial" w:cs="Arial"/>
        </w:rPr>
        <w:t xml:space="preserve">, </w:t>
      </w:r>
      <w:r w:rsidRPr="001C64DE">
        <w:rPr>
          <w:rFonts w:ascii="Arial" w:hAnsi="Arial" w:cs="Arial"/>
          <w:b/>
        </w:rPr>
        <w:t>Johan Jörgensen</w:t>
      </w:r>
      <w:r>
        <w:rPr>
          <w:rFonts w:ascii="Arial" w:hAnsi="Arial" w:cs="Arial"/>
        </w:rPr>
        <w:t xml:space="preserve">, Internet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Food</w:t>
      </w:r>
      <w:proofErr w:type="spellEnd"/>
      <w:r>
        <w:rPr>
          <w:rFonts w:ascii="Arial" w:hAnsi="Arial" w:cs="Arial"/>
        </w:rPr>
        <w:t xml:space="preserve">, </w:t>
      </w:r>
      <w:r w:rsidRPr="001C64DE">
        <w:rPr>
          <w:rFonts w:ascii="Arial" w:hAnsi="Arial" w:cs="Arial"/>
          <w:b/>
        </w:rPr>
        <w:t xml:space="preserve">Anne </w:t>
      </w:r>
      <w:proofErr w:type="spellStart"/>
      <w:r w:rsidRPr="001C64DE">
        <w:rPr>
          <w:rFonts w:ascii="Arial" w:hAnsi="Arial" w:cs="Arial"/>
          <w:b/>
        </w:rPr>
        <w:t>Lidgard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Vinnova</w:t>
      </w:r>
      <w:proofErr w:type="spellEnd"/>
      <w:r>
        <w:rPr>
          <w:rFonts w:ascii="Arial" w:hAnsi="Arial" w:cs="Arial"/>
        </w:rPr>
        <w:t xml:space="preserve"> i Silicon </w:t>
      </w:r>
      <w:proofErr w:type="spellStart"/>
      <w:r>
        <w:rPr>
          <w:rFonts w:ascii="Arial" w:hAnsi="Arial" w:cs="Arial"/>
        </w:rPr>
        <w:t>Valley</w:t>
      </w:r>
      <w:proofErr w:type="spellEnd"/>
      <w:r>
        <w:rPr>
          <w:rFonts w:ascii="Arial" w:hAnsi="Arial" w:cs="Arial"/>
        </w:rPr>
        <w:t xml:space="preserve">, </w:t>
      </w:r>
      <w:r w:rsidRPr="001C64DE">
        <w:rPr>
          <w:rFonts w:ascii="Arial" w:hAnsi="Arial" w:cs="Arial"/>
          <w:b/>
        </w:rPr>
        <w:t>Lotta Ljungkvist</w:t>
      </w:r>
      <w:r>
        <w:rPr>
          <w:rFonts w:ascii="Arial" w:hAnsi="Arial" w:cs="Arial"/>
        </w:rPr>
        <w:t xml:space="preserve">, GE Healthcare Life Sciences, </w:t>
      </w:r>
      <w:r w:rsidRPr="001C64DE">
        <w:rPr>
          <w:rFonts w:ascii="Arial" w:hAnsi="Arial" w:cs="Arial"/>
          <w:b/>
        </w:rPr>
        <w:t>Peter Löfgren</w:t>
      </w:r>
      <w:r>
        <w:rPr>
          <w:rFonts w:ascii="Arial" w:hAnsi="Arial" w:cs="Arial"/>
        </w:rPr>
        <w:t xml:space="preserve">, ABB Corporate Research, </w:t>
      </w:r>
      <w:proofErr w:type="spellStart"/>
      <w:r w:rsidRPr="001C64DE">
        <w:rPr>
          <w:rFonts w:ascii="Arial" w:hAnsi="Arial" w:cs="Arial"/>
          <w:b/>
        </w:rPr>
        <w:t>Tanya</w:t>
      </w:r>
      <w:proofErr w:type="spellEnd"/>
      <w:r w:rsidRPr="001C64DE">
        <w:rPr>
          <w:rFonts w:ascii="Arial" w:hAnsi="Arial" w:cs="Arial"/>
          <w:b/>
        </w:rPr>
        <w:t xml:space="preserve"> Marvin-Horowitz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Capital</w:t>
      </w:r>
      <w:proofErr w:type="spellEnd"/>
      <w:r>
        <w:rPr>
          <w:rFonts w:ascii="Arial" w:hAnsi="Arial" w:cs="Arial"/>
        </w:rPr>
        <w:t xml:space="preserve"> A Partners,</w:t>
      </w:r>
      <w:r>
        <w:rPr>
          <w:rFonts w:ascii="Arial" w:hAnsi="Arial"/>
          <w:b/>
        </w:rPr>
        <w:t xml:space="preserve"> </w:t>
      </w:r>
      <w:r w:rsidRPr="00B60E49">
        <w:rPr>
          <w:rFonts w:ascii="Arial" w:hAnsi="Arial" w:cs="Arial"/>
          <w:b/>
        </w:rPr>
        <w:t xml:space="preserve">Shelly </w:t>
      </w:r>
      <w:proofErr w:type="spellStart"/>
      <w:r w:rsidRPr="00B60E49">
        <w:rPr>
          <w:rFonts w:ascii="Arial" w:hAnsi="Arial" w:cs="Arial"/>
          <w:b/>
        </w:rPr>
        <w:t>Porges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serieentreprenör, </w:t>
      </w:r>
      <w:r w:rsidRPr="00B60E49">
        <w:rPr>
          <w:rFonts w:ascii="Arial" w:hAnsi="Arial" w:cs="Arial"/>
        </w:rPr>
        <w:t>investerare</w:t>
      </w:r>
      <w:r>
        <w:rPr>
          <w:rFonts w:ascii="Arial" w:hAnsi="Arial" w:cs="Arial"/>
        </w:rPr>
        <w:t xml:space="preserve">, och nyckelperson i Hillary Clintons kampanj, </w:t>
      </w:r>
      <w:proofErr w:type="spellStart"/>
      <w:r w:rsidR="00F94E3E">
        <w:rPr>
          <w:rFonts w:ascii="Arial" w:hAnsi="Arial"/>
          <w:b/>
        </w:rPr>
        <w:t>Azita</w:t>
      </w:r>
      <w:proofErr w:type="spellEnd"/>
      <w:r w:rsidR="00F94E3E">
        <w:rPr>
          <w:rFonts w:ascii="Arial" w:hAnsi="Arial"/>
          <w:b/>
        </w:rPr>
        <w:t xml:space="preserve"> </w:t>
      </w:r>
      <w:proofErr w:type="spellStart"/>
      <w:r w:rsidR="00F94E3E">
        <w:rPr>
          <w:rFonts w:ascii="Arial" w:hAnsi="Arial"/>
          <w:b/>
        </w:rPr>
        <w:t>Raji</w:t>
      </w:r>
      <w:proofErr w:type="spellEnd"/>
      <w:r w:rsidR="00E616C3">
        <w:rPr>
          <w:rFonts w:ascii="Arial" w:hAnsi="Arial"/>
        </w:rPr>
        <w:t xml:space="preserve">, </w:t>
      </w:r>
      <w:r w:rsidR="00F94E3E">
        <w:rPr>
          <w:rFonts w:ascii="Arial" w:hAnsi="Arial"/>
        </w:rPr>
        <w:t>USA:s ambassadör i Sverige</w:t>
      </w:r>
      <w:r w:rsidR="00023DB1">
        <w:rPr>
          <w:rFonts w:ascii="Arial" w:hAnsi="Arial"/>
        </w:rPr>
        <w:t xml:space="preserve">, </w:t>
      </w:r>
      <w:r>
        <w:rPr>
          <w:rFonts w:ascii="Arial" w:hAnsi="Arial"/>
          <w:b/>
        </w:rPr>
        <w:t xml:space="preserve">Robin </w:t>
      </w:r>
      <w:proofErr w:type="spellStart"/>
      <w:r>
        <w:rPr>
          <w:rFonts w:ascii="Arial" w:hAnsi="Arial"/>
          <w:b/>
        </w:rPr>
        <w:t>Teigland</w:t>
      </w:r>
      <w:proofErr w:type="spellEnd"/>
      <w:r w:rsidRPr="00B60E49">
        <w:rPr>
          <w:rFonts w:ascii="Arial" w:hAnsi="Arial"/>
        </w:rPr>
        <w:t>, Handelshögskolan i Stockholm</w:t>
      </w:r>
      <w:r>
        <w:rPr>
          <w:rFonts w:ascii="Arial" w:hAnsi="Arial"/>
        </w:rPr>
        <w:t xml:space="preserve">, </w:t>
      </w:r>
      <w:r w:rsidRPr="001C64DE">
        <w:rPr>
          <w:rFonts w:ascii="Arial" w:hAnsi="Arial" w:cs="Arial"/>
          <w:b/>
        </w:rPr>
        <w:t xml:space="preserve">Charlotta </w:t>
      </w:r>
      <w:proofErr w:type="spellStart"/>
      <w:r w:rsidRPr="001C64DE">
        <w:rPr>
          <w:rFonts w:ascii="Arial" w:hAnsi="Arial" w:cs="Arial"/>
          <w:b/>
        </w:rPr>
        <w:t>Tönsgård</w:t>
      </w:r>
      <w:proofErr w:type="spellEnd"/>
      <w:r>
        <w:rPr>
          <w:rFonts w:ascii="Arial" w:hAnsi="Arial" w:cs="Arial"/>
        </w:rPr>
        <w:t xml:space="preserve">, Min Doktor, </w:t>
      </w:r>
      <w:r w:rsidR="00B90C15">
        <w:rPr>
          <w:rFonts w:ascii="Arial" w:hAnsi="Arial"/>
          <w:b/>
        </w:rPr>
        <w:t xml:space="preserve">Caroline </w:t>
      </w:r>
      <w:proofErr w:type="spellStart"/>
      <w:r w:rsidR="00B90C15">
        <w:rPr>
          <w:rFonts w:ascii="Arial" w:hAnsi="Arial"/>
          <w:b/>
        </w:rPr>
        <w:t>Walerud</w:t>
      </w:r>
      <w:proofErr w:type="spellEnd"/>
      <w:r w:rsidR="00023DB1">
        <w:rPr>
          <w:rFonts w:ascii="Arial" w:hAnsi="Arial"/>
          <w:b/>
        </w:rPr>
        <w:t xml:space="preserve">, </w:t>
      </w:r>
      <w:proofErr w:type="spellStart"/>
      <w:r w:rsidR="00B90C15" w:rsidRPr="006F2A9F">
        <w:rPr>
          <w:rFonts w:ascii="Arial" w:hAnsi="Arial"/>
        </w:rPr>
        <w:t>Volumental</w:t>
      </w:r>
      <w:proofErr w:type="spellEnd"/>
      <w:r>
        <w:rPr>
          <w:rFonts w:ascii="Arial" w:hAnsi="Arial"/>
        </w:rPr>
        <w:t>.</w:t>
      </w:r>
    </w:p>
    <w:p w14:paraId="51B53FB4" w14:textId="77777777" w:rsidR="00DD7C86" w:rsidRDefault="00DD7C86" w:rsidP="00921DCD">
      <w:pPr>
        <w:rPr>
          <w:rFonts w:ascii="Arial" w:hAnsi="Arial"/>
        </w:rPr>
      </w:pPr>
    </w:p>
    <w:p w14:paraId="5FA34DFD" w14:textId="77777777" w:rsidR="00146392" w:rsidRPr="004D1F9D" w:rsidRDefault="00146392" w:rsidP="00921DCD">
      <w:pPr>
        <w:rPr>
          <w:rFonts w:ascii="Arial" w:hAnsi="Arial"/>
        </w:rPr>
      </w:pPr>
    </w:p>
    <w:p w14:paraId="407C53EE" w14:textId="6328FDD8" w:rsidR="00F97B0E" w:rsidRDefault="001C64DE" w:rsidP="00921DCD">
      <w:pPr>
        <w:rPr>
          <w:rFonts w:ascii="Arial" w:hAnsi="Arial"/>
        </w:rPr>
      </w:pPr>
      <w:r>
        <w:rPr>
          <w:rFonts w:ascii="Arial" w:hAnsi="Arial"/>
        </w:rPr>
        <w:t xml:space="preserve">Mer info om </w:t>
      </w:r>
      <w:r w:rsidR="00146392">
        <w:rPr>
          <w:rFonts w:ascii="Arial" w:hAnsi="Arial"/>
        </w:rPr>
        <w:t xml:space="preserve">programmet och </w:t>
      </w:r>
      <w:r>
        <w:rPr>
          <w:rFonts w:ascii="Arial" w:hAnsi="Arial"/>
        </w:rPr>
        <w:t xml:space="preserve">alla talare </w:t>
      </w:r>
      <w:r w:rsidR="007B784A">
        <w:rPr>
          <w:rFonts w:ascii="Arial" w:hAnsi="Arial"/>
        </w:rPr>
        <w:t xml:space="preserve">finns på </w:t>
      </w:r>
      <w:r w:rsidR="007B784A" w:rsidRPr="004B405C">
        <w:rPr>
          <w:rFonts w:ascii="Arial" w:hAnsi="Arial"/>
          <w:b/>
        </w:rPr>
        <w:t>www.esbri.se/sweden-us-2016</w:t>
      </w:r>
      <w:r w:rsidR="00AA5FB2">
        <w:rPr>
          <w:rFonts w:ascii="Arial" w:hAnsi="Arial"/>
          <w:b/>
        </w:rPr>
        <w:t>-fall</w:t>
      </w:r>
    </w:p>
    <w:p w14:paraId="3C729ED9" w14:textId="77777777" w:rsidR="00921DCD" w:rsidRDefault="00921DCD" w:rsidP="00921DCD">
      <w:pPr>
        <w:rPr>
          <w:rFonts w:ascii="Arial" w:hAnsi="Arial"/>
        </w:rPr>
      </w:pPr>
    </w:p>
    <w:p w14:paraId="1444C98B" w14:textId="71B8BDA1" w:rsidR="00F97B0E" w:rsidRPr="00F97B0E" w:rsidRDefault="00F97B0E" w:rsidP="00921DCD">
      <w:pPr>
        <w:rPr>
          <w:rFonts w:ascii="Arial" w:hAnsi="Arial"/>
        </w:rPr>
      </w:pPr>
      <w:r w:rsidRPr="00146392">
        <w:rPr>
          <w:rFonts w:ascii="Arial" w:hAnsi="Arial"/>
          <w:b/>
        </w:rPr>
        <w:t>Tid:</w:t>
      </w:r>
      <w:r w:rsidRPr="00F97B0E">
        <w:rPr>
          <w:rFonts w:ascii="Arial" w:hAnsi="Arial"/>
        </w:rPr>
        <w:t xml:space="preserve"> </w:t>
      </w:r>
      <w:proofErr w:type="gramStart"/>
      <w:r w:rsidRPr="00F97B0E">
        <w:rPr>
          <w:rFonts w:ascii="Arial" w:hAnsi="Arial"/>
        </w:rPr>
        <w:t>Tisdag</w:t>
      </w:r>
      <w:proofErr w:type="gramEnd"/>
      <w:r w:rsidR="007D4B9E" w:rsidRPr="00F97B0E">
        <w:rPr>
          <w:rFonts w:ascii="Arial" w:hAnsi="Arial"/>
        </w:rPr>
        <w:t xml:space="preserve"> </w:t>
      </w:r>
      <w:r w:rsidR="00AA5FB2">
        <w:rPr>
          <w:rFonts w:ascii="Arial" w:hAnsi="Arial"/>
        </w:rPr>
        <w:t xml:space="preserve">4 oktober </w:t>
      </w:r>
      <w:r w:rsidR="007D4B9E" w:rsidRPr="00F97B0E">
        <w:rPr>
          <w:rFonts w:ascii="Arial" w:hAnsi="Arial"/>
        </w:rPr>
        <w:t>2016</w:t>
      </w:r>
      <w:r w:rsidRPr="00F97B0E">
        <w:rPr>
          <w:rFonts w:ascii="Arial" w:hAnsi="Arial"/>
        </w:rPr>
        <w:t xml:space="preserve">, </w:t>
      </w:r>
      <w:proofErr w:type="spellStart"/>
      <w:r w:rsidRPr="00F97B0E">
        <w:rPr>
          <w:rFonts w:ascii="Arial" w:hAnsi="Arial"/>
        </w:rPr>
        <w:t>kl</w:t>
      </w:r>
      <w:proofErr w:type="spellEnd"/>
      <w:r w:rsidRPr="00F97B0E">
        <w:rPr>
          <w:rFonts w:ascii="Arial" w:hAnsi="Arial"/>
        </w:rPr>
        <w:t xml:space="preserve"> 9.00</w:t>
      </w:r>
      <w:r w:rsidR="00565008">
        <w:rPr>
          <w:rFonts w:ascii="Arial" w:hAnsi="Arial"/>
        </w:rPr>
        <w:t>–</w:t>
      </w:r>
      <w:r w:rsidRPr="00F97B0E">
        <w:rPr>
          <w:rFonts w:ascii="Arial" w:hAnsi="Arial"/>
        </w:rPr>
        <w:t>16.</w:t>
      </w:r>
      <w:r w:rsidR="00AA5FB2">
        <w:rPr>
          <w:rFonts w:ascii="Arial" w:hAnsi="Arial"/>
        </w:rPr>
        <w:t>15</w:t>
      </w:r>
    </w:p>
    <w:p w14:paraId="2DF4A3C0" w14:textId="2810DE78" w:rsidR="007D4B9E" w:rsidRPr="00F97B0E" w:rsidRDefault="00F97B0E" w:rsidP="00921DCD">
      <w:pPr>
        <w:rPr>
          <w:rFonts w:ascii="Arial" w:hAnsi="Arial"/>
        </w:rPr>
      </w:pPr>
      <w:r w:rsidRPr="00146392">
        <w:rPr>
          <w:rFonts w:ascii="Arial" w:hAnsi="Arial"/>
          <w:b/>
        </w:rPr>
        <w:t>Plats:</w:t>
      </w:r>
      <w:r w:rsidRPr="00F97B0E">
        <w:rPr>
          <w:rFonts w:ascii="Arial" w:hAnsi="Arial"/>
        </w:rPr>
        <w:t xml:space="preserve"> </w:t>
      </w:r>
      <w:r w:rsidR="00AA5FB2">
        <w:rPr>
          <w:rFonts w:ascii="Arial" w:hAnsi="Arial"/>
        </w:rPr>
        <w:t>Sc</w:t>
      </w:r>
      <w:r w:rsidR="00F94E3E">
        <w:rPr>
          <w:rFonts w:ascii="Arial" w:hAnsi="Arial"/>
        </w:rPr>
        <w:t>andic Continental, Vasagatan 22</w:t>
      </w:r>
      <w:r w:rsidR="004B405C">
        <w:rPr>
          <w:rFonts w:ascii="Arial" w:hAnsi="Arial"/>
        </w:rPr>
        <w:t xml:space="preserve">, </w:t>
      </w:r>
      <w:r w:rsidR="007D4B9E" w:rsidRPr="00F97B0E">
        <w:rPr>
          <w:rFonts w:ascii="Arial" w:hAnsi="Arial"/>
        </w:rPr>
        <w:t>Stockholm</w:t>
      </w:r>
    </w:p>
    <w:p w14:paraId="75210911" w14:textId="07C57FB1" w:rsidR="00F94E3E" w:rsidRDefault="00146392" w:rsidP="00921DCD">
      <w:pPr>
        <w:rPr>
          <w:rFonts w:ascii="Arial" w:hAnsi="Arial"/>
        </w:rPr>
      </w:pPr>
      <w:r w:rsidRPr="00146392">
        <w:rPr>
          <w:rFonts w:ascii="Arial" w:hAnsi="Arial"/>
          <w:b/>
        </w:rPr>
        <w:t>Kontakt</w:t>
      </w:r>
      <w:r w:rsidR="00921DCD" w:rsidRPr="00146392">
        <w:rPr>
          <w:rFonts w:ascii="Arial" w:hAnsi="Arial"/>
          <w:b/>
        </w:rPr>
        <w:t>:</w:t>
      </w:r>
      <w:r w:rsidR="00921DCD" w:rsidRPr="00F97B0E">
        <w:rPr>
          <w:rFonts w:ascii="Arial" w:hAnsi="Arial"/>
        </w:rPr>
        <w:t xml:space="preserve"> </w:t>
      </w:r>
      <w:r w:rsidR="00F94E3E">
        <w:rPr>
          <w:rFonts w:ascii="Arial" w:hAnsi="Arial"/>
        </w:rPr>
        <w:t>Åse Karlén, ase.karlen@esbri.se eller 070-799 46 27</w:t>
      </w:r>
    </w:p>
    <w:p w14:paraId="4CE26D3B" w14:textId="77777777" w:rsidR="00F94E3E" w:rsidRDefault="00F94E3E" w:rsidP="00921DCD">
      <w:pPr>
        <w:rPr>
          <w:rFonts w:ascii="Arial" w:hAnsi="Arial"/>
        </w:rPr>
      </w:pPr>
    </w:p>
    <w:p w14:paraId="369F3E28" w14:textId="16F3DE52" w:rsidR="00146392" w:rsidRDefault="00921DCD" w:rsidP="00921DCD">
      <w:pPr>
        <w:rPr>
          <w:rFonts w:ascii="Arial" w:hAnsi="Arial"/>
        </w:rPr>
      </w:pPr>
      <w:r w:rsidRPr="000B6E20">
        <w:rPr>
          <w:rFonts w:ascii="Arial" w:hAnsi="Arial"/>
        </w:rPr>
        <w:t xml:space="preserve">Evenemanget </w:t>
      </w:r>
      <w:r w:rsidR="007B784A">
        <w:rPr>
          <w:rFonts w:ascii="Arial" w:hAnsi="Arial"/>
        </w:rPr>
        <w:t>live</w:t>
      </w:r>
      <w:r w:rsidRPr="000B6E20">
        <w:rPr>
          <w:rFonts w:ascii="Arial" w:hAnsi="Arial"/>
        </w:rPr>
        <w:t xml:space="preserve">sänds </w:t>
      </w:r>
      <w:r w:rsidR="007B784A">
        <w:rPr>
          <w:rFonts w:ascii="Arial" w:hAnsi="Arial"/>
        </w:rPr>
        <w:t>på webben</w:t>
      </w:r>
      <w:r w:rsidRPr="000B6E20">
        <w:rPr>
          <w:rFonts w:ascii="Arial" w:hAnsi="Arial"/>
        </w:rPr>
        <w:t xml:space="preserve">. </w:t>
      </w:r>
      <w:proofErr w:type="spellStart"/>
      <w:r w:rsidR="007B784A">
        <w:rPr>
          <w:rFonts w:ascii="Arial" w:hAnsi="Arial"/>
        </w:rPr>
        <w:t>Hashtag</w:t>
      </w:r>
      <w:proofErr w:type="spellEnd"/>
      <w:r w:rsidR="007B784A">
        <w:rPr>
          <w:rFonts w:ascii="Arial" w:hAnsi="Arial"/>
        </w:rPr>
        <w:t xml:space="preserve"> på </w:t>
      </w:r>
      <w:proofErr w:type="spellStart"/>
      <w:r w:rsidRPr="000B6E20">
        <w:rPr>
          <w:rFonts w:ascii="Arial" w:hAnsi="Arial"/>
        </w:rPr>
        <w:t>Twitter</w:t>
      </w:r>
      <w:proofErr w:type="spellEnd"/>
      <w:r w:rsidR="007B784A">
        <w:rPr>
          <w:rFonts w:ascii="Arial" w:hAnsi="Arial"/>
        </w:rPr>
        <w:t xml:space="preserve">: </w:t>
      </w:r>
      <w:r w:rsidRPr="004B405C">
        <w:rPr>
          <w:rFonts w:ascii="Arial" w:hAnsi="Arial"/>
          <w:b/>
        </w:rPr>
        <w:t>#</w:t>
      </w:r>
      <w:proofErr w:type="spellStart"/>
      <w:r w:rsidRPr="004B405C">
        <w:rPr>
          <w:rFonts w:ascii="Arial" w:hAnsi="Arial"/>
          <w:b/>
        </w:rPr>
        <w:t>sweus</w:t>
      </w:r>
      <w:proofErr w:type="spellEnd"/>
      <w:r w:rsidRPr="000B6E20">
        <w:rPr>
          <w:rFonts w:ascii="Arial" w:hAnsi="Arial"/>
        </w:rPr>
        <w:br/>
      </w:r>
    </w:p>
    <w:p w14:paraId="713346CE" w14:textId="77777777" w:rsidR="00146392" w:rsidRDefault="00146392" w:rsidP="00921DCD">
      <w:pPr>
        <w:rPr>
          <w:rFonts w:ascii="Arial" w:hAnsi="Arial"/>
        </w:rPr>
      </w:pPr>
      <w:bookmarkStart w:id="0" w:name="_GoBack"/>
      <w:bookmarkEnd w:id="0"/>
    </w:p>
    <w:p w14:paraId="6FE92E54" w14:textId="77777777" w:rsidR="00146392" w:rsidRDefault="00146392" w:rsidP="00921DCD">
      <w:pPr>
        <w:rPr>
          <w:rFonts w:ascii="Arial" w:hAnsi="Arial"/>
        </w:rPr>
      </w:pPr>
    </w:p>
    <w:p w14:paraId="5C535528" w14:textId="77777777" w:rsidR="00921DCD" w:rsidRPr="006237E2" w:rsidRDefault="00921DCD" w:rsidP="00921DCD">
      <w:pPr>
        <w:rPr>
          <w:rFonts w:ascii="Arial" w:hAnsi="Arial"/>
        </w:rPr>
      </w:pPr>
      <w:proofErr w:type="gramStart"/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proofErr w:type="gramEnd"/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  <w:r w:rsidRPr="006E5E54">
        <w:rPr>
          <w:rFonts w:ascii="Arial" w:hAnsi="Arial"/>
          <w:iCs/>
        </w:rPr>
        <w:noBreakHyphen/>
      </w:r>
    </w:p>
    <w:p w14:paraId="03F6C716" w14:textId="77777777" w:rsidR="00DA3C65" w:rsidRPr="007D4B9E" w:rsidRDefault="00921DCD" w:rsidP="007D4B9E">
      <w:pPr>
        <w:jc w:val="center"/>
        <w:rPr>
          <w:rFonts w:ascii="Arial" w:hAnsi="Arial"/>
          <w:sz w:val="20"/>
        </w:rPr>
      </w:pPr>
      <w:r w:rsidRPr="00EE24B2">
        <w:rPr>
          <w:rFonts w:ascii="Arial" w:hAnsi="Arial" w:cs="Arial"/>
          <w:i/>
          <w:iCs/>
          <w:sz w:val="20"/>
        </w:rPr>
        <w:t>ESBRI – Institutet för entreprenörskaps- och småföretagsforskning – grundades 1997 genom en donation av entreprenören Leif Lundblad. Institutets övergripande målsättning är att stimulera entreprenörskap i Sverige. ESBRI är fristående från politiska intressen. För mer information: www.esbri.se</w:t>
      </w:r>
    </w:p>
    <w:sectPr w:rsidR="00DA3C65" w:rsidRPr="007D4B9E" w:rsidSect="0015760B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ans-serif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Book Antiqua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Book Antiqu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nas">
    <w15:presenceInfo w15:providerId="None" w15:userId="jon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D"/>
    <w:rsid w:val="00023DB1"/>
    <w:rsid w:val="0009015B"/>
    <w:rsid w:val="00121609"/>
    <w:rsid w:val="00146392"/>
    <w:rsid w:val="0015760B"/>
    <w:rsid w:val="00172261"/>
    <w:rsid w:val="0019300F"/>
    <w:rsid w:val="001C64DE"/>
    <w:rsid w:val="00280342"/>
    <w:rsid w:val="00342021"/>
    <w:rsid w:val="0048545D"/>
    <w:rsid w:val="004B405C"/>
    <w:rsid w:val="004D1F9D"/>
    <w:rsid w:val="00565008"/>
    <w:rsid w:val="00576833"/>
    <w:rsid w:val="00605060"/>
    <w:rsid w:val="006A3EC0"/>
    <w:rsid w:val="006D24C1"/>
    <w:rsid w:val="006D30ED"/>
    <w:rsid w:val="006F492A"/>
    <w:rsid w:val="00744761"/>
    <w:rsid w:val="007B784A"/>
    <w:rsid w:val="007D4B9E"/>
    <w:rsid w:val="00812605"/>
    <w:rsid w:val="0083219D"/>
    <w:rsid w:val="008358B7"/>
    <w:rsid w:val="008918B9"/>
    <w:rsid w:val="00911C92"/>
    <w:rsid w:val="00921DCD"/>
    <w:rsid w:val="009E14A2"/>
    <w:rsid w:val="009E6017"/>
    <w:rsid w:val="00A23F33"/>
    <w:rsid w:val="00A45C06"/>
    <w:rsid w:val="00A646F9"/>
    <w:rsid w:val="00AA5FB2"/>
    <w:rsid w:val="00AC2A08"/>
    <w:rsid w:val="00B60E49"/>
    <w:rsid w:val="00B87AFB"/>
    <w:rsid w:val="00B90C15"/>
    <w:rsid w:val="00DA3C65"/>
    <w:rsid w:val="00DD7C86"/>
    <w:rsid w:val="00E30C15"/>
    <w:rsid w:val="00E616C3"/>
    <w:rsid w:val="00F94E3E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B0D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E14A2"/>
  </w:style>
  <w:style w:type="paragraph" w:styleId="Bubbeltext">
    <w:name w:val="Balloon Text"/>
    <w:basedOn w:val="Normal"/>
    <w:link w:val="BubbeltextCha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2605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7B784A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650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500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6500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50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500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9E14A2"/>
  </w:style>
  <w:style w:type="paragraph" w:styleId="Bubbeltext">
    <w:name w:val="Balloon Text"/>
    <w:basedOn w:val="Normal"/>
    <w:link w:val="BubbeltextChar"/>
    <w:uiPriority w:val="99"/>
    <w:semiHidden/>
    <w:unhideWhenUsed/>
    <w:rsid w:val="00812605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2605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7B784A"/>
    <w:rPr>
      <w:color w:val="0563C1" w:themeColor="hyperlink"/>
      <w:u w:val="singl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56500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65008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56500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6500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65008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434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Åse Karlén</cp:lastModifiedBy>
  <cp:revision>5</cp:revision>
  <cp:lastPrinted>2016-02-04T09:40:00Z</cp:lastPrinted>
  <dcterms:created xsi:type="dcterms:W3CDTF">2016-09-21T13:50:00Z</dcterms:created>
  <dcterms:modified xsi:type="dcterms:W3CDTF">2016-09-29T13:36:00Z</dcterms:modified>
</cp:coreProperties>
</file>