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F5" w:rsidRPr="00901A95" w:rsidRDefault="00901A95">
      <w:pPr>
        <w:rPr>
          <w:rFonts w:ascii="Myriad Pro Cond" w:hAnsi="Myriad Pro Cond"/>
        </w:rPr>
      </w:pPr>
      <w:r>
        <w:rPr>
          <w:rFonts w:ascii="Myriad Pro Cond" w:hAnsi="Myriad Pro Cond"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4839335</wp:posOffset>
            </wp:positionH>
            <wp:positionV relativeFrom="margin">
              <wp:posOffset>-336550</wp:posOffset>
            </wp:positionV>
            <wp:extent cx="788670" cy="80772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605" t="41298" r="52696" b="3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95" w:rsidRDefault="00901A95" w:rsidP="00901A95">
      <w:pPr>
        <w:ind w:left="5220"/>
        <w:jc w:val="center"/>
        <w:rPr>
          <w:rFonts w:ascii="Myriad Pro Cond" w:hAnsi="Myriad Pro Cond"/>
        </w:rPr>
      </w:pPr>
    </w:p>
    <w:p w:rsidR="00901A95" w:rsidRPr="00901A95" w:rsidRDefault="00901A95" w:rsidP="00901A95">
      <w:pPr>
        <w:ind w:left="5220"/>
        <w:jc w:val="center"/>
        <w:rPr>
          <w:rFonts w:ascii="Myriad Pro Cond" w:hAnsi="Myriad Pro Cond"/>
        </w:rPr>
      </w:pPr>
      <w:r>
        <w:rPr>
          <w:rFonts w:ascii="Myriad Pro Cond" w:hAnsi="Myriad Pro Cond"/>
        </w:rPr>
        <w:t xml:space="preserve">                               </w:t>
      </w:r>
      <w:r w:rsidRPr="00901A95">
        <w:rPr>
          <w:rFonts w:ascii="Myriad Pro Cond" w:hAnsi="Myriad Pro Cond"/>
        </w:rPr>
        <w:t xml:space="preserve">ÖRNSKÖLDSVIK 23 </w:t>
      </w:r>
      <w:proofErr w:type="gramStart"/>
      <w:r w:rsidRPr="00901A95">
        <w:rPr>
          <w:rFonts w:ascii="Myriad Pro Cond" w:hAnsi="Myriad Pro Cond"/>
        </w:rPr>
        <w:t>November</w:t>
      </w:r>
      <w:proofErr w:type="gramEnd"/>
      <w:r w:rsidRPr="00901A95">
        <w:rPr>
          <w:rFonts w:ascii="Myriad Pro Cond" w:hAnsi="Myriad Pro Cond"/>
        </w:rPr>
        <w:t xml:space="preserve"> 2013</w:t>
      </w:r>
    </w:p>
    <w:p w:rsidR="00901A95" w:rsidRPr="00901A95" w:rsidRDefault="00901A95">
      <w:pPr>
        <w:rPr>
          <w:rFonts w:ascii="Myriad Pro Cond" w:hAnsi="Myriad Pro Cond"/>
        </w:rPr>
      </w:pPr>
    </w:p>
    <w:p w:rsidR="00901A95" w:rsidRDefault="00901A95">
      <w:pPr>
        <w:rPr>
          <w:sz w:val="24"/>
          <w:szCs w:val="24"/>
        </w:rPr>
      </w:pPr>
      <w:r w:rsidRPr="00901A95">
        <w:rPr>
          <w:rFonts w:ascii="Myriad Pro Cond" w:hAnsi="Myriad Pro Cond"/>
          <w:b/>
          <w:sz w:val="40"/>
          <w:szCs w:val="40"/>
        </w:rPr>
        <w:t>PRESSMEDDELANDE: HÖGA KUSTEN HIKE 2014.</w:t>
      </w:r>
      <w:r w:rsidRPr="00901A95">
        <w:rPr>
          <w:rFonts w:ascii="Myriad Pro Cond" w:hAnsi="Myriad Pro Cond"/>
          <w:b/>
          <w:sz w:val="40"/>
          <w:szCs w:val="40"/>
        </w:rPr>
        <w:br/>
      </w:r>
      <w:r w:rsidRPr="00901A95">
        <w:rPr>
          <w:b/>
          <w:sz w:val="28"/>
          <w:szCs w:val="28"/>
        </w:rPr>
        <w:t xml:space="preserve">Nu är datumet fastställt för Höga Kusten </w:t>
      </w:r>
      <w:proofErr w:type="spellStart"/>
      <w:r w:rsidRPr="00901A95">
        <w:rPr>
          <w:b/>
          <w:sz w:val="28"/>
          <w:szCs w:val="28"/>
        </w:rPr>
        <w:t>Hike</w:t>
      </w:r>
      <w:proofErr w:type="spellEnd"/>
      <w:r>
        <w:rPr>
          <w:b/>
          <w:sz w:val="28"/>
          <w:szCs w:val="28"/>
        </w:rPr>
        <w:t xml:space="preserve"> 2014</w:t>
      </w:r>
      <w:r w:rsidRPr="00901A95">
        <w:rPr>
          <w:b/>
          <w:sz w:val="28"/>
          <w:szCs w:val="28"/>
        </w:rPr>
        <w:t xml:space="preserve">, Sveriges näst största vandringsarrangemang som lockar vandrare från världen över. Den 24 -27 </w:t>
      </w:r>
      <w:proofErr w:type="gramStart"/>
      <w:r w:rsidRPr="00901A95">
        <w:rPr>
          <w:b/>
          <w:sz w:val="28"/>
          <w:szCs w:val="28"/>
        </w:rPr>
        <w:t>Juli</w:t>
      </w:r>
      <w:proofErr w:type="gramEnd"/>
      <w:r w:rsidRPr="00901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ger sig</w:t>
      </w:r>
      <w:r w:rsidRPr="00901A95">
        <w:rPr>
          <w:b/>
          <w:sz w:val="28"/>
          <w:szCs w:val="28"/>
        </w:rPr>
        <w:t xml:space="preserve"> deltagarna ge sig ut över de kustnära bergen, de djupa skogarna och den skimrande kusten.</w:t>
      </w:r>
      <w:r w:rsidRPr="00901A95">
        <w:rPr>
          <w:sz w:val="36"/>
          <w:szCs w:val="36"/>
        </w:rPr>
        <w:t xml:space="preserve"> </w:t>
      </w:r>
      <w:r w:rsidRPr="00901A95">
        <w:rPr>
          <w:sz w:val="36"/>
          <w:szCs w:val="36"/>
        </w:rPr>
        <w:br/>
      </w:r>
      <w:r w:rsidRPr="00901A95">
        <w:rPr>
          <w:sz w:val="36"/>
          <w:szCs w:val="36"/>
        </w:rPr>
        <w:br/>
      </w:r>
      <w:r w:rsidRPr="00901A95">
        <w:rPr>
          <w:sz w:val="24"/>
          <w:szCs w:val="24"/>
        </w:rPr>
        <w:t xml:space="preserve">Höga </w:t>
      </w:r>
      <w:r>
        <w:rPr>
          <w:sz w:val="24"/>
          <w:szCs w:val="24"/>
        </w:rPr>
        <w:t xml:space="preserve">Kusten </w:t>
      </w:r>
      <w:proofErr w:type="spellStart"/>
      <w:r>
        <w:rPr>
          <w:sz w:val="24"/>
          <w:szCs w:val="24"/>
        </w:rPr>
        <w:t>Hike</w:t>
      </w:r>
      <w:proofErr w:type="spellEnd"/>
      <w:r>
        <w:rPr>
          <w:sz w:val="24"/>
          <w:szCs w:val="24"/>
        </w:rPr>
        <w:t xml:space="preserve"> har snabbt blivit Sveriges näst största vandringsarrangemang och rönt uppmärksamhet både nationellt i bland annat </w:t>
      </w:r>
      <w:proofErr w:type="spellStart"/>
      <w:r>
        <w:rPr>
          <w:sz w:val="24"/>
          <w:szCs w:val="24"/>
        </w:rPr>
        <w:t>Utemagasinet</w:t>
      </w:r>
      <w:proofErr w:type="spellEnd"/>
      <w:r>
        <w:rPr>
          <w:sz w:val="24"/>
          <w:szCs w:val="24"/>
        </w:rPr>
        <w:t>, SVT och Expressen men även internationellt genom Visit Sweden.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Denna 40 kilometer långa vandring går genom världsarvet Höga Kustens absoluta höjdpunkter. Genom den legendariska </w:t>
      </w:r>
      <w:proofErr w:type="spellStart"/>
      <w:r>
        <w:rPr>
          <w:sz w:val="24"/>
          <w:szCs w:val="24"/>
        </w:rPr>
        <w:t>Skuleskogen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Slåttdalsskrevan</w:t>
      </w:r>
      <w:proofErr w:type="spellEnd"/>
      <w:r>
        <w:rPr>
          <w:sz w:val="24"/>
          <w:szCs w:val="24"/>
        </w:rPr>
        <w:t xml:space="preserve">. Längst sandstränder och klippar och över </w:t>
      </w:r>
      <w:proofErr w:type="spellStart"/>
      <w:r>
        <w:rPr>
          <w:sz w:val="24"/>
          <w:szCs w:val="24"/>
        </w:rPr>
        <w:t>Slåttdalsberget</w:t>
      </w:r>
      <w:proofErr w:type="spellEnd"/>
      <w:r>
        <w:rPr>
          <w:sz w:val="24"/>
          <w:szCs w:val="24"/>
        </w:rPr>
        <w:t xml:space="preserve"> innan man går i mål på toppen av det majestätiska </w:t>
      </w:r>
      <w:proofErr w:type="spellStart"/>
      <w:r>
        <w:rPr>
          <w:sz w:val="24"/>
          <w:szCs w:val="24"/>
        </w:rPr>
        <w:t>Skuleberget</w:t>
      </w:r>
      <w:proofErr w:type="spellEnd"/>
      <w:r>
        <w:rPr>
          <w:sz w:val="24"/>
          <w:szCs w:val="24"/>
        </w:rPr>
        <w:t>.</w:t>
      </w:r>
    </w:p>
    <w:p w:rsidR="00901A95" w:rsidRPr="00901A95" w:rsidRDefault="00901A95">
      <w:pPr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>Vandrarna bär själva sin utrustning medan transporter, gas, mat och friluftsskola med Johan Skullman, en av Sveriges mest erfarna friluftsutbildare, ingår i deltagaravgiften.</w:t>
      </w:r>
      <w:r w:rsidR="00427798">
        <w:rPr>
          <w:sz w:val="24"/>
          <w:szCs w:val="24"/>
        </w:rPr>
        <w:br/>
      </w:r>
      <w:r w:rsidR="00427798">
        <w:rPr>
          <w:sz w:val="24"/>
          <w:szCs w:val="24"/>
        </w:rPr>
        <w:br/>
      </w:r>
      <w:r w:rsidR="00427798" w:rsidRPr="00427798">
        <w:rPr>
          <w:i/>
          <w:sz w:val="24"/>
          <w:szCs w:val="24"/>
        </w:rPr>
        <w:t>Förra året blev en otrolig succé och nu ser vi fram emot att välkomna än fler vandrare till naturen och gemenskapen i det Svenska Världsarvet</w:t>
      </w:r>
      <w:r w:rsidR="00427798">
        <w:rPr>
          <w:sz w:val="24"/>
          <w:szCs w:val="24"/>
        </w:rPr>
        <w:t xml:space="preserve">, säger Jerry Engström initiativtagare till Höga Kusten </w:t>
      </w:r>
      <w:proofErr w:type="spellStart"/>
      <w:r w:rsidR="00427798">
        <w:rPr>
          <w:sz w:val="24"/>
          <w:szCs w:val="24"/>
        </w:rPr>
        <w:t>Hike</w:t>
      </w:r>
      <w:proofErr w:type="spellEnd"/>
      <w:r w:rsidR="00427798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Vandringen sker i samarbete med några av Sveriges främsta friluftsbolag; Fjällräven, Naturkompaniet, </w:t>
      </w:r>
      <w:proofErr w:type="spellStart"/>
      <w:r>
        <w:rPr>
          <w:sz w:val="24"/>
          <w:szCs w:val="24"/>
        </w:rPr>
        <w:t>Utemagasinet</w:t>
      </w:r>
      <w:proofErr w:type="spellEnd"/>
      <w:r>
        <w:rPr>
          <w:sz w:val="24"/>
          <w:szCs w:val="24"/>
        </w:rPr>
        <w:t xml:space="preserve">, Hestra, </w:t>
      </w:r>
      <w:proofErr w:type="spellStart"/>
      <w:r>
        <w:rPr>
          <w:sz w:val="24"/>
          <w:szCs w:val="24"/>
        </w:rPr>
        <w:t>Woolpower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Hanwag</w:t>
      </w:r>
      <w:proofErr w:type="spellEnd"/>
      <w:r>
        <w:rPr>
          <w:sz w:val="24"/>
          <w:szCs w:val="24"/>
        </w:rPr>
        <w:t xml:space="preserve">, Primus och 24H </w:t>
      </w:r>
      <w:proofErr w:type="spellStart"/>
      <w:r>
        <w:rPr>
          <w:sz w:val="24"/>
          <w:szCs w:val="24"/>
        </w:rPr>
        <w:t>Meals</w:t>
      </w:r>
      <w:proofErr w:type="spellEnd"/>
      <w:r>
        <w:rPr>
          <w:sz w:val="24"/>
          <w:szCs w:val="24"/>
        </w:rPr>
        <w:t xml:space="preserve">. Under Höga Kusten </w:t>
      </w:r>
      <w:proofErr w:type="spellStart"/>
      <w:r>
        <w:rPr>
          <w:sz w:val="24"/>
          <w:szCs w:val="24"/>
        </w:rPr>
        <w:t>Hike</w:t>
      </w:r>
      <w:proofErr w:type="spellEnd"/>
      <w:r>
        <w:rPr>
          <w:sz w:val="24"/>
          <w:szCs w:val="24"/>
        </w:rPr>
        <w:t xml:space="preserve"> 2013 deltog 120 vandrare från totalt 10 länder.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901A95">
        <w:rPr>
          <w:b/>
          <w:color w:val="262626" w:themeColor="text1" w:themeTint="D9"/>
          <w:sz w:val="24"/>
          <w:szCs w:val="24"/>
        </w:rPr>
        <w:t>Foto och Video:</w:t>
      </w:r>
      <w:r w:rsidRPr="00901A95">
        <w:rPr>
          <w:color w:val="262626" w:themeColor="text1" w:themeTint="D9"/>
          <w:sz w:val="24"/>
          <w:szCs w:val="24"/>
        </w:rPr>
        <w:br/>
        <w:t xml:space="preserve">Bilder: Plocka fritt från hemsida </w:t>
      </w:r>
      <w:hyperlink r:id="rId5" w:history="1">
        <w:r w:rsidRPr="00901A95">
          <w:rPr>
            <w:rStyle w:val="Hyperlink"/>
            <w:color w:val="262626" w:themeColor="text1" w:themeTint="D9"/>
            <w:sz w:val="24"/>
            <w:szCs w:val="24"/>
          </w:rPr>
          <w:t>www.hogakustenhike.se</w:t>
        </w:r>
      </w:hyperlink>
      <w:r w:rsidRPr="00901A95">
        <w:rPr>
          <w:color w:val="262626" w:themeColor="text1" w:themeTint="D9"/>
          <w:sz w:val="24"/>
          <w:szCs w:val="24"/>
        </w:rPr>
        <w:br/>
        <w:t xml:space="preserve">Film: </w:t>
      </w:r>
      <w:hyperlink r:id="rId6" w:history="1">
        <w:r w:rsidRPr="00901A95">
          <w:rPr>
            <w:rStyle w:val="Hyperlink"/>
            <w:color w:val="262626" w:themeColor="text1" w:themeTint="D9"/>
            <w:sz w:val="24"/>
            <w:szCs w:val="24"/>
          </w:rPr>
          <w:t>https://vimeo.com/hogakusten/hogakustenhike-trailer</w:t>
        </w:r>
      </w:hyperlink>
    </w:p>
    <w:p w:rsidR="00901A95" w:rsidRPr="00D50094" w:rsidRDefault="00901A95">
      <w:pPr>
        <w:rPr>
          <w:color w:val="262626" w:themeColor="text1" w:themeTint="D9"/>
          <w:sz w:val="24"/>
          <w:szCs w:val="24"/>
        </w:rPr>
      </w:pPr>
      <w:r w:rsidRPr="00901A95">
        <w:rPr>
          <w:b/>
          <w:color w:val="262626" w:themeColor="text1" w:themeTint="D9"/>
          <w:sz w:val="24"/>
          <w:szCs w:val="24"/>
        </w:rPr>
        <w:t>För mer information:</w:t>
      </w:r>
      <w:r w:rsidRPr="00901A95">
        <w:rPr>
          <w:color w:val="262626" w:themeColor="text1" w:themeTint="D9"/>
          <w:sz w:val="24"/>
          <w:szCs w:val="24"/>
        </w:rPr>
        <w:t xml:space="preserve"> </w:t>
      </w:r>
      <w:r w:rsidRPr="00901A95">
        <w:rPr>
          <w:color w:val="262626" w:themeColor="text1" w:themeTint="D9"/>
          <w:sz w:val="24"/>
          <w:szCs w:val="24"/>
        </w:rPr>
        <w:br/>
        <w:t>Jerry Engström</w:t>
      </w:r>
      <w:r w:rsidR="00182EBF">
        <w:rPr>
          <w:color w:val="262626" w:themeColor="text1" w:themeTint="D9"/>
          <w:sz w:val="24"/>
          <w:szCs w:val="24"/>
        </w:rPr>
        <w:t xml:space="preserve">, </w:t>
      </w:r>
      <w:r w:rsidRPr="00901A95">
        <w:rPr>
          <w:color w:val="262626" w:themeColor="text1" w:themeTint="D9"/>
          <w:sz w:val="24"/>
          <w:szCs w:val="24"/>
        </w:rPr>
        <w:t xml:space="preserve">Projektledare Höga Kusten </w:t>
      </w:r>
      <w:proofErr w:type="spellStart"/>
      <w:r w:rsidRPr="00901A95">
        <w:rPr>
          <w:color w:val="262626" w:themeColor="text1" w:themeTint="D9"/>
          <w:sz w:val="24"/>
          <w:szCs w:val="24"/>
        </w:rPr>
        <w:t>Hike</w:t>
      </w:r>
      <w:proofErr w:type="spellEnd"/>
      <w:r w:rsidRPr="00901A95">
        <w:rPr>
          <w:color w:val="262626" w:themeColor="text1" w:themeTint="D9"/>
          <w:sz w:val="24"/>
          <w:szCs w:val="24"/>
        </w:rPr>
        <w:br/>
      </w:r>
      <w:hyperlink r:id="rId7" w:history="1">
        <w:r w:rsidRPr="00901A95">
          <w:rPr>
            <w:rStyle w:val="Hyperlink"/>
            <w:color w:val="262626" w:themeColor="text1" w:themeTint="D9"/>
            <w:sz w:val="24"/>
            <w:szCs w:val="24"/>
          </w:rPr>
          <w:t>jerry.engstrom@hogakusten.se</w:t>
        </w:r>
      </w:hyperlink>
    </w:p>
    <w:sectPr w:rsidR="00901A95" w:rsidRPr="00D50094" w:rsidSect="00273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901A95"/>
    <w:rsid w:val="00182EBF"/>
    <w:rsid w:val="002739F5"/>
    <w:rsid w:val="00427798"/>
    <w:rsid w:val="00901A95"/>
    <w:rsid w:val="00D5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A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rry.engstrom@hogakust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hogakusten/hogakustenhike-trailer" TargetMode="External"/><Relationship Id="rId5" Type="http://schemas.openxmlformats.org/officeDocument/2006/relationships/hyperlink" Target="http://www.hogakustenhike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1551</Characters>
  <Application>Microsoft Office Word</Application>
  <DocSecurity>0</DocSecurity>
  <Lines>12</Lines>
  <Paragraphs>3</Paragraphs>
  <ScaleCrop>false</ScaleCrop>
  <Company>Fenix Outdoor AB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jeen</dc:creator>
  <cp:lastModifiedBy>jeen</cp:lastModifiedBy>
  <cp:revision>4</cp:revision>
  <dcterms:created xsi:type="dcterms:W3CDTF">2013-11-23T11:37:00Z</dcterms:created>
  <dcterms:modified xsi:type="dcterms:W3CDTF">2013-11-23T12:24:00Z</dcterms:modified>
</cp:coreProperties>
</file>