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3141" w14:textId="77777777" w:rsidR="00972866" w:rsidRDefault="00972866">
      <w:pPr>
        <w:jc w:val="center"/>
      </w:pPr>
    </w:p>
    <w:p w14:paraId="74FF693F" w14:textId="77777777" w:rsidR="00972866" w:rsidRDefault="00972866">
      <w:pPr>
        <w:jc w:val="center"/>
      </w:pPr>
    </w:p>
    <w:p w14:paraId="05757F8A" w14:textId="767DFC78"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3127EB">
        <w:rPr>
          <w:rFonts w:ascii="Arial" w:hAnsi="Arial" w:cs="Arial"/>
          <w:b/>
          <w:sz w:val="28"/>
          <w:szCs w:val="28"/>
        </w:rPr>
        <w:t>Mai</w:t>
      </w:r>
      <w:bookmarkStart w:id="0" w:name="_GoBack"/>
      <w:bookmarkEnd w:id="0"/>
      <w:r w:rsidRPr="00B335EE">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420D071A" w:rsidR="00334362" w:rsidRDefault="00647DD7">
      <w:pPr>
        <w:rPr>
          <w:rFonts w:ascii="Arial" w:hAnsi="Arial" w:cs="Arial"/>
          <w:b/>
          <w:sz w:val="28"/>
          <w:szCs w:val="28"/>
        </w:rPr>
      </w:pPr>
      <w:r w:rsidRPr="00647DD7">
        <w:rPr>
          <w:rFonts w:ascii="Arial" w:hAnsi="Arial" w:cs="Arial"/>
          <w:b/>
          <w:sz w:val="28"/>
          <w:szCs w:val="28"/>
        </w:rPr>
        <w:t>Brandenburg ohne Hürden erleben</w:t>
      </w:r>
    </w:p>
    <w:p w14:paraId="576C5CD2" w14:textId="46E8FA6D" w:rsidR="006B3495" w:rsidRDefault="00647DD7" w:rsidP="00E91241">
      <w:pPr>
        <w:rPr>
          <w:rFonts w:ascii="Arial" w:hAnsi="Arial" w:cs="Arial"/>
          <w:b/>
          <w:sz w:val="24"/>
          <w:szCs w:val="24"/>
        </w:rPr>
      </w:pPr>
      <w:r w:rsidRPr="00647DD7">
        <w:rPr>
          <w:rFonts w:ascii="Arial" w:hAnsi="Arial" w:cs="Arial"/>
          <w:b/>
          <w:sz w:val="24"/>
          <w:szCs w:val="24"/>
        </w:rPr>
        <w:t>Barrierefreie Ausflugstipps für den Frühling</w:t>
      </w:r>
      <w:r>
        <w:rPr>
          <w:rFonts w:ascii="Arial" w:hAnsi="Arial" w:cs="Arial"/>
          <w:b/>
          <w:sz w:val="24"/>
          <w:szCs w:val="24"/>
        </w:rPr>
        <w:t xml:space="preserve"> in Gärten und Parks</w:t>
      </w:r>
    </w:p>
    <w:p w14:paraId="7073A8BB" w14:textId="3E924AAF" w:rsidR="006A1DC0" w:rsidRDefault="00647DD7" w:rsidP="00E91241">
      <w:pPr>
        <w:rPr>
          <w:rFonts w:ascii="Arial" w:hAnsi="Arial" w:cs="Arial"/>
          <w:b/>
          <w:szCs w:val="24"/>
        </w:rPr>
      </w:pPr>
      <w:r w:rsidRPr="00647DD7">
        <w:rPr>
          <w:rFonts w:ascii="Arial" w:hAnsi="Arial" w:cs="Arial"/>
          <w:b/>
          <w:szCs w:val="24"/>
        </w:rPr>
        <w:t xml:space="preserve">Mit dem beginnenden Frühling nimmt auch wieder die Lust auf Ausflüge zu. Für </w:t>
      </w:r>
      <w:r>
        <w:rPr>
          <w:rFonts w:ascii="Arial" w:hAnsi="Arial" w:cs="Arial"/>
          <w:b/>
          <w:szCs w:val="24"/>
        </w:rPr>
        <w:t>Reisende mit Handicap</w:t>
      </w:r>
      <w:r w:rsidRPr="00647DD7">
        <w:rPr>
          <w:rFonts w:ascii="Arial" w:hAnsi="Arial" w:cs="Arial"/>
          <w:b/>
          <w:szCs w:val="24"/>
        </w:rPr>
        <w:t xml:space="preserve"> liegt </w:t>
      </w:r>
      <w:r>
        <w:rPr>
          <w:rFonts w:ascii="Arial" w:hAnsi="Arial" w:cs="Arial"/>
          <w:b/>
          <w:szCs w:val="24"/>
        </w:rPr>
        <w:t>eine</w:t>
      </w:r>
      <w:r w:rsidRPr="00647DD7">
        <w:rPr>
          <w:rFonts w:ascii="Arial" w:hAnsi="Arial" w:cs="Arial"/>
          <w:b/>
          <w:szCs w:val="24"/>
        </w:rPr>
        <w:t xml:space="preserve"> entspannte Auszeit </w:t>
      </w:r>
      <w:r>
        <w:rPr>
          <w:rFonts w:ascii="Arial" w:hAnsi="Arial" w:cs="Arial"/>
          <w:b/>
          <w:szCs w:val="24"/>
        </w:rPr>
        <w:t xml:space="preserve">im Grünen </w:t>
      </w:r>
      <w:r w:rsidRPr="00647DD7">
        <w:rPr>
          <w:rFonts w:ascii="Arial" w:hAnsi="Arial" w:cs="Arial"/>
          <w:b/>
          <w:szCs w:val="24"/>
        </w:rPr>
        <w:t>ganz nah. Brandenburg bietet jede Menge Ziele, die auch barrierefrei zu erleben sind. Wir stellen einige Tipps vor</w:t>
      </w:r>
      <w:r w:rsidR="00E356C6">
        <w:rPr>
          <w:rFonts w:ascii="Arial" w:hAnsi="Arial" w:cs="Arial"/>
          <w:b/>
          <w:szCs w:val="24"/>
        </w:rPr>
        <w:t>.</w:t>
      </w:r>
    </w:p>
    <w:p w14:paraId="518A6C5A" w14:textId="77777777" w:rsidR="0043240E" w:rsidRDefault="0037451F" w:rsidP="00E91241">
      <w:pPr>
        <w:rPr>
          <w:rFonts w:ascii="Arial" w:hAnsi="Arial" w:cs="Arial"/>
        </w:rPr>
      </w:pPr>
      <w:r w:rsidRPr="0037451F">
        <w:rPr>
          <w:rFonts w:ascii="Arial" w:hAnsi="Arial" w:cs="Arial"/>
          <w:b/>
        </w:rPr>
        <w:t>Landesgartenschau in Beelitz</w:t>
      </w:r>
      <w:r w:rsidRPr="0037451F">
        <w:rPr>
          <w:rFonts w:ascii="Arial" w:hAnsi="Arial" w:cs="Arial"/>
          <w:b/>
        </w:rPr>
        <w:br/>
      </w:r>
      <w:r w:rsidRPr="0037451F">
        <w:rPr>
          <w:rFonts w:ascii="Arial" w:hAnsi="Arial" w:cs="Arial"/>
        </w:rPr>
        <w:t xml:space="preserve">Wenn es draußen grünt und blüht, lohnt sich </w:t>
      </w:r>
      <w:r>
        <w:rPr>
          <w:rFonts w:ascii="Arial" w:hAnsi="Arial" w:cs="Arial"/>
        </w:rPr>
        <w:t xml:space="preserve">in </w:t>
      </w:r>
      <w:r w:rsidRPr="0037451F">
        <w:rPr>
          <w:rFonts w:ascii="Arial" w:hAnsi="Arial" w:cs="Arial"/>
        </w:rPr>
        <w:t>vielen Gärten</w:t>
      </w:r>
      <w:r w:rsidRPr="0037451F">
        <w:rPr>
          <w:rFonts w:ascii="Arial" w:hAnsi="Arial" w:cs="Arial"/>
        </w:rPr>
        <w:t xml:space="preserve"> </w:t>
      </w:r>
      <w:r w:rsidRPr="0037451F">
        <w:rPr>
          <w:rFonts w:ascii="Arial" w:hAnsi="Arial" w:cs="Arial"/>
        </w:rPr>
        <w:t xml:space="preserve">und Parks </w:t>
      </w:r>
      <w:r>
        <w:rPr>
          <w:rFonts w:ascii="Arial" w:hAnsi="Arial" w:cs="Arial"/>
        </w:rPr>
        <w:t>in Brandenburg</w:t>
      </w:r>
      <w:r w:rsidRPr="0037451F">
        <w:rPr>
          <w:rFonts w:ascii="Arial" w:hAnsi="Arial" w:cs="Arial"/>
        </w:rPr>
        <w:t xml:space="preserve"> ein Besuch. </w:t>
      </w:r>
      <w:r>
        <w:rPr>
          <w:rFonts w:ascii="Arial" w:hAnsi="Arial" w:cs="Arial"/>
        </w:rPr>
        <w:t>Doch die</w:t>
      </w:r>
      <w:r w:rsidRPr="0037451F">
        <w:rPr>
          <w:rFonts w:ascii="Arial" w:hAnsi="Arial" w:cs="Arial"/>
        </w:rPr>
        <w:t xml:space="preserve"> „Gartenhauptstadt“ in diesem Jahr </w:t>
      </w:r>
      <w:r w:rsidRPr="0037451F">
        <w:rPr>
          <w:rFonts w:ascii="Arial" w:hAnsi="Arial" w:cs="Arial"/>
        </w:rPr>
        <w:t xml:space="preserve">ist </w:t>
      </w:r>
      <w:r w:rsidRPr="0037451F">
        <w:rPr>
          <w:rFonts w:ascii="Arial" w:hAnsi="Arial" w:cs="Arial"/>
        </w:rPr>
        <w:t xml:space="preserve">Beelitz. Die Spargelstadt in der Reiseregion Fläming schaut als „Speisekammer“ Berlins auf eine lange landwirtschaftliche Tradition zurück. Auch heute noch bauen zahlreiche Betriebe das edle Gemüse dort an. </w:t>
      </w:r>
      <w:r w:rsidR="00BD5CE2">
        <w:rPr>
          <w:rFonts w:ascii="Arial" w:hAnsi="Arial" w:cs="Arial"/>
        </w:rPr>
        <w:t>Seit</w:t>
      </w:r>
      <w:r w:rsidRPr="0037451F">
        <w:rPr>
          <w:rFonts w:ascii="Arial" w:hAnsi="Arial" w:cs="Arial"/>
        </w:rPr>
        <w:t xml:space="preserve"> 14. April </w:t>
      </w:r>
      <w:r w:rsidR="00BD5CE2">
        <w:rPr>
          <w:rFonts w:ascii="Arial" w:hAnsi="Arial" w:cs="Arial"/>
        </w:rPr>
        <w:t xml:space="preserve">und </w:t>
      </w:r>
      <w:r w:rsidRPr="0037451F">
        <w:rPr>
          <w:rFonts w:ascii="Arial" w:hAnsi="Arial" w:cs="Arial"/>
        </w:rPr>
        <w:t xml:space="preserve">bis zum 31. Oktober 2022 ist Beelitz Gastgeberin der 7. Landesgartenschau </w:t>
      </w:r>
      <w:r w:rsidR="0043240E">
        <w:rPr>
          <w:rFonts w:ascii="Arial" w:hAnsi="Arial" w:cs="Arial"/>
        </w:rPr>
        <w:t xml:space="preserve">(LAGA) </w:t>
      </w:r>
      <w:r w:rsidRPr="0037451F">
        <w:rPr>
          <w:rFonts w:ascii="Arial" w:hAnsi="Arial" w:cs="Arial"/>
        </w:rPr>
        <w:t xml:space="preserve">in Brandenburg. Die mehr als 15 Hektar große Gartenschau schmiegt sich unmittelbar an die Beelitzer Altstadt und reicht bis zum kleinen Flüsschen </w:t>
      </w:r>
      <w:proofErr w:type="spellStart"/>
      <w:r w:rsidRPr="0037451F">
        <w:rPr>
          <w:rFonts w:ascii="Arial" w:hAnsi="Arial" w:cs="Arial"/>
        </w:rPr>
        <w:t>Nieplitz</w:t>
      </w:r>
      <w:proofErr w:type="spellEnd"/>
      <w:r w:rsidRPr="0037451F">
        <w:rPr>
          <w:rFonts w:ascii="Arial" w:hAnsi="Arial" w:cs="Arial"/>
        </w:rPr>
        <w:t xml:space="preserve">, dessen Auenlandschaft das Areal prägt. Hier sind die jahreszeitlich wechselnden Pflanzungen und Themengärten und eine Bühne für das umfangreiche Veranstaltungsprogramm zu finden. Die Blumenhallenschauen, die im Rhythmus von 14 Tagen wechseln, werden in der Stadtpfarrkirche St. Marien – St. Nikolai gegenüber dem Beelitzer Rathaus präsentiert. Die Kulinarik ist das Leitthema der Gartenschau und wird sich im Ausstellungs- und Veranstaltungsprogramm sowie natürlich im gastronomischen Angebot der LAGA Beelitz widerspiegeln. </w:t>
      </w:r>
    </w:p>
    <w:p w14:paraId="43FB056F" w14:textId="450BFF8F" w:rsidR="0037451F" w:rsidRPr="0037451F" w:rsidRDefault="0037451F" w:rsidP="00E91241">
      <w:pPr>
        <w:rPr>
          <w:rFonts w:ascii="Arial" w:hAnsi="Arial" w:cs="Arial"/>
        </w:rPr>
      </w:pPr>
      <w:r w:rsidRPr="0037451F">
        <w:rPr>
          <w:rFonts w:ascii="Arial" w:hAnsi="Arial" w:cs="Arial"/>
        </w:rPr>
        <w:t xml:space="preserve">Wer die LAGA barrierefrei erleben möchte, findet Parkplätze direkt am Haupteingang, von dem aus die beiden gut befestigten Hauptwege </w:t>
      </w:r>
      <w:r w:rsidR="0043240E">
        <w:rPr>
          <w:rFonts w:ascii="Arial" w:hAnsi="Arial" w:cs="Arial"/>
        </w:rPr>
        <w:t>über</w:t>
      </w:r>
      <w:r w:rsidRPr="0037451F">
        <w:rPr>
          <w:rFonts w:ascii="Arial" w:hAnsi="Arial" w:cs="Arial"/>
        </w:rPr>
        <w:t xml:space="preserve"> das Gelände führen. Am Eingang können die Gäste Rollstühle und Rollatoren ausleihen (eine vorherige Reservierung beim Besucherservice der LAGA wird empfohlen). Die mittlere der drei Brücken über die </w:t>
      </w:r>
      <w:proofErr w:type="spellStart"/>
      <w:r w:rsidRPr="0037451F">
        <w:rPr>
          <w:rFonts w:ascii="Arial" w:hAnsi="Arial" w:cs="Arial"/>
        </w:rPr>
        <w:t>Nieplitz</w:t>
      </w:r>
      <w:proofErr w:type="spellEnd"/>
      <w:r w:rsidRPr="0037451F">
        <w:rPr>
          <w:rFonts w:ascii="Arial" w:hAnsi="Arial" w:cs="Arial"/>
        </w:rPr>
        <w:t xml:space="preserve"> ist barrierefrei, ebenso die Hauptgastronomie hinter dieser Brücke. Ein informativer Geländeplan sowie ein taktiler </w:t>
      </w:r>
      <w:proofErr w:type="spellStart"/>
      <w:r w:rsidRPr="0037451F">
        <w:rPr>
          <w:rFonts w:ascii="Arial" w:hAnsi="Arial" w:cs="Arial"/>
        </w:rPr>
        <w:t>Besucherguide</w:t>
      </w:r>
      <w:proofErr w:type="spellEnd"/>
      <w:r w:rsidRPr="0037451F">
        <w:rPr>
          <w:rFonts w:ascii="Arial" w:hAnsi="Arial" w:cs="Arial"/>
        </w:rPr>
        <w:t xml:space="preserve">, der am Eingang ausgeliehen werden kann, ergänzen das Angebot. Tipp: Wer einmal in Beelitz ist, kann den Besuch der Gartenschau perfekt mit einem Abstecher zu Baumkronenpfad „Baum &amp; Zeit“ in Beelitz-Heilstätten verbinden. Der Steg in luftiger Höhe und der Aussichtsturm sind </w:t>
      </w:r>
      <w:r w:rsidR="0043240E">
        <w:rPr>
          <w:rFonts w:ascii="Arial" w:hAnsi="Arial" w:cs="Arial"/>
        </w:rPr>
        <w:t xml:space="preserve">barrierefrei </w:t>
      </w:r>
      <w:r w:rsidRPr="0037451F">
        <w:rPr>
          <w:rFonts w:ascii="Arial" w:hAnsi="Arial" w:cs="Arial"/>
        </w:rPr>
        <w:t>über einen Aufzug erreichbar.</w:t>
      </w:r>
      <w:r w:rsidR="003127EB">
        <w:rPr>
          <w:rFonts w:ascii="Arial" w:hAnsi="Arial" w:cs="Arial"/>
        </w:rPr>
        <w:t xml:space="preserve"> </w:t>
      </w:r>
      <w:r w:rsidR="003127EB" w:rsidRPr="003127EB">
        <w:rPr>
          <w:rFonts w:ascii="Arial" w:hAnsi="Arial" w:cs="Arial"/>
          <w:b/>
        </w:rPr>
        <w:t>Weitere Informationen</w:t>
      </w:r>
      <w:r w:rsidR="003127EB">
        <w:rPr>
          <w:rFonts w:ascii="Arial" w:hAnsi="Arial" w:cs="Arial"/>
        </w:rPr>
        <w:t xml:space="preserve">: </w:t>
      </w:r>
      <w:hyperlink r:id="rId8" w:history="1">
        <w:r w:rsidR="003127EB" w:rsidRPr="00B6444E">
          <w:rPr>
            <w:rStyle w:val="Hyperlink"/>
            <w:rFonts w:ascii="Arial" w:hAnsi="Arial" w:cs="Arial"/>
          </w:rPr>
          <w:t>www.laga-beelitz.de</w:t>
        </w:r>
      </w:hyperlink>
      <w:r w:rsidR="003127EB">
        <w:rPr>
          <w:rFonts w:ascii="Arial" w:hAnsi="Arial" w:cs="Arial"/>
        </w:rPr>
        <w:t xml:space="preserve"> </w:t>
      </w:r>
    </w:p>
    <w:p w14:paraId="33FE64CC" w14:textId="0A6C0819" w:rsidR="00980A90" w:rsidRDefault="00293B10"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293B10">
        <w:rPr>
          <w:rFonts w:ascii="Arial" w:eastAsia="Times New Roman" w:hAnsi="Arial" w:cs="Arial"/>
          <w:b/>
          <w:lang w:eastAsia="de-DE"/>
        </w:rPr>
        <w:t>Ostdeutsche Rosengarten in Forst (Lausitz)</w:t>
      </w:r>
      <w:r>
        <w:rPr>
          <w:rFonts w:ascii="Arial" w:eastAsia="Times New Roman" w:hAnsi="Arial" w:cs="Arial"/>
          <w:b/>
          <w:lang w:eastAsia="de-DE"/>
        </w:rPr>
        <w:br/>
      </w:r>
      <w:r w:rsidRPr="00293B10">
        <w:rPr>
          <w:rFonts w:ascii="Arial" w:eastAsia="Times New Roman" w:hAnsi="Arial" w:cs="Arial"/>
          <w:lang w:eastAsia="de-DE"/>
        </w:rPr>
        <w:t>Ein Park mit langer Tradition ist der Ostdeutsche Rosengarten in Forst (Lausitz)</w:t>
      </w:r>
      <w:r>
        <w:rPr>
          <w:rFonts w:ascii="Arial" w:eastAsia="Times New Roman" w:hAnsi="Arial" w:cs="Arial"/>
          <w:lang w:eastAsia="de-DE"/>
        </w:rPr>
        <w:t xml:space="preserve"> im Lausitzer Seenland</w:t>
      </w:r>
      <w:r w:rsidRPr="00293B10">
        <w:rPr>
          <w:rFonts w:ascii="Arial" w:eastAsia="Times New Roman" w:hAnsi="Arial" w:cs="Arial"/>
          <w:lang w:eastAsia="de-DE"/>
        </w:rPr>
        <w:t xml:space="preserve">. Die bereits 1913 gegründete Gartenanlage ist 17 Hektar groß und präsentiert zehntausende Rosen </w:t>
      </w:r>
      <w:r>
        <w:rPr>
          <w:rFonts w:ascii="Arial" w:eastAsia="Times New Roman" w:hAnsi="Arial" w:cs="Arial"/>
          <w:lang w:eastAsia="de-DE"/>
        </w:rPr>
        <w:t>mit</w:t>
      </w:r>
      <w:r w:rsidRPr="00293B10">
        <w:rPr>
          <w:rFonts w:ascii="Arial" w:eastAsia="Times New Roman" w:hAnsi="Arial" w:cs="Arial"/>
          <w:lang w:eastAsia="de-DE"/>
        </w:rPr>
        <w:t xml:space="preserve"> mehr als 1.000 Sorten. Saisonhöhepunkt in den Sommermonaten ist der große </w:t>
      </w:r>
      <w:proofErr w:type="spellStart"/>
      <w:r w:rsidRPr="00293B10">
        <w:rPr>
          <w:rFonts w:ascii="Arial" w:eastAsia="Times New Roman" w:hAnsi="Arial" w:cs="Arial"/>
          <w:lang w:eastAsia="de-DE"/>
        </w:rPr>
        <w:t>Neuheitengarten</w:t>
      </w:r>
      <w:proofErr w:type="spellEnd"/>
      <w:r w:rsidRPr="00293B10">
        <w:rPr>
          <w:rFonts w:ascii="Arial" w:eastAsia="Times New Roman" w:hAnsi="Arial" w:cs="Arial"/>
          <w:lang w:eastAsia="de-DE"/>
        </w:rPr>
        <w:t xml:space="preserve"> mit hunderten neuer Sorten der bekanntesten deutschen und internation</w:t>
      </w:r>
      <w:r w:rsidRPr="00293B10">
        <w:rPr>
          <w:rFonts w:ascii="Arial" w:eastAsia="Times New Roman" w:hAnsi="Arial" w:cs="Arial"/>
          <w:lang w:eastAsia="de-DE"/>
        </w:rPr>
        <w:t>a</w:t>
      </w:r>
      <w:r w:rsidRPr="00293B10">
        <w:rPr>
          <w:rFonts w:ascii="Arial" w:eastAsia="Times New Roman" w:hAnsi="Arial" w:cs="Arial"/>
          <w:lang w:eastAsia="de-DE"/>
        </w:rPr>
        <w:t xml:space="preserve">len Rosenschulen. Doch auch unabhängig von der Rosenblüte ist der Park mit seinen verschiedenen Arealen, Pergolen und Brunnen sehr sehenswert. </w:t>
      </w:r>
      <w:r>
        <w:rPr>
          <w:rFonts w:ascii="Arial" w:eastAsia="Times New Roman" w:hAnsi="Arial" w:cs="Arial"/>
          <w:lang w:eastAsia="de-DE"/>
        </w:rPr>
        <w:t>So ist die</w:t>
      </w:r>
      <w:r w:rsidRPr="00293B10">
        <w:rPr>
          <w:rFonts w:ascii="Arial" w:eastAsia="Times New Roman" w:hAnsi="Arial" w:cs="Arial"/>
          <w:lang w:eastAsia="de-DE"/>
        </w:rPr>
        <w:t xml:space="preserve"> gesamte Anlage barrierefrei gestaltet. Rollstühle und Rollatoren können ausgeliehen werden (B</w:t>
      </w:r>
      <w:r w:rsidRPr="00293B10">
        <w:rPr>
          <w:rFonts w:ascii="Arial" w:eastAsia="Times New Roman" w:hAnsi="Arial" w:cs="Arial"/>
          <w:lang w:eastAsia="de-DE"/>
        </w:rPr>
        <w:t>u</w:t>
      </w:r>
      <w:r w:rsidRPr="00293B10">
        <w:rPr>
          <w:rFonts w:ascii="Arial" w:eastAsia="Times New Roman" w:hAnsi="Arial" w:cs="Arial"/>
          <w:lang w:eastAsia="de-DE"/>
        </w:rPr>
        <w:lastRenderedPageBreak/>
        <w:t>chung über die Tourist Information gegen eine Gebühr). Ein taktiler Parkführer und Geländ</w:t>
      </w:r>
      <w:r w:rsidRPr="00293B10">
        <w:rPr>
          <w:rFonts w:ascii="Arial" w:eastAsia="Times New Roman" w:hAnsi="Arial" w:cs="Arial"/>
          <w:lang w:eastAsia="de-DE"/>
        </w:rPr>
        <w:t>e</w:t>
      </w:r>
      <w:r w:rsidRPr="00293B10">
        <w:rPr>
          <w:rFonts w:ascii="Arial" w:eastAsia="Times New Roman" w:hAnsi="Arial" w:cs="Arial"/>
          <w:lang w:eastAsia="de-DE"/>
        </w:rPr>
        <w:t>plan für blinde und sehbehinderte Menschen stellt den Rosengarten ausführlich vor (Ausle</w:t>
      </w:r>
      <w:r w:rsidRPr="00293B10">
        <w:rPr>
          <w:rFonts w:ascii="Arial" w:eastAsia="Times New Roman" w:hAnsi="Arial" w:cs="Arial"/>
          <w:lang w:eastAsia="de-DE"/>
        </w:rPr>
        <w:t>i</w:t>
      </w:r>
      <w:r w:rsidRPr="00293B10">
        <w:rPr>
          <w:rFonts w:ascii="Arial" w:eastAsia="Times New Roman" w:hAnsi="Arial" w:cs="Arial"/>
          <w:lang w:eastAsia="de-DE"/>
        </w:rPr>
        <w:t>he im Besuche</w:t>
      </w:r>
      <w:r w:rsidRPr="00293B10">
        <w:rPr>
          <w:rFonts w:ascii="Arial" w:eastAsia="Times New Roman" w:hAnsi="Arial" w:cs="Arial"/>
          <w:lang w:eastAsia="de-DE"/>
        </w:rPr>
        <w:t>r</w:t>
      </w:r>
      <w:r w:rsidRPr="00293B10">
        <w:rPr>
          <w:rFonts w:ascii="Arial" w:eastAsia="Times New Roman" w:hAnsi="Arial" w:cs="Arial"/>
          <w:lang w:eastAsia="de-DE"/>
        </w:rPr>
        <w:t>zentrum).</w:t>
      </w:r>
      <w:r w:rsidR="00980A90">
        <w:rPr>
          <w:rFonts w:ascii="Arial" w:eastAsia="Times New Roman" w:hAnsi="Arial" w:cs="Arial"/>
          <w:lang w:eastAsia="de-DE"/>
        </w:rPr>
        <w:t xml:space="preserve"> </w:t>
      </w:r>
      <w:r w:rsidR="003127EB" w:rsidRPr="003127EB">
        <w:rPr>
          <w:rFonts w:ascii="Arial" w:eastAsia="Times New Roman" w:hAnsi="Arial" w:cs="Arial"/>
          <w:b/>
          <w:lang w:eastAsia="de-DE"/>
        </w:rPr>
        <w:t>Weitere Informationen</w:t>
      </w:r>
      <w:r w:rsidR="003127EB">
        <w:rPr>
          <w:rFonts w:ascii="Arial" w:eastAsia="Times New Roman" w:hAnsi="Arial" w:cs="Arial"/>
          <w:lang w:eastAsia="de-DE"/>
        </w:rPr>
        <w:t xml:space="preserve">: </w:t>
      </w:r>
      <w:hyperlink r:id="rId9" w:history="1">
        <w:r w:rsidR="003127EB" w:rsidRPr="00B6444E">
          <w:rPr>
            <w:rStyle w:val="Hyperlink"/>
            <w:rFonts w:ascii="Arial" w:eastAsia="Times New Roman" w:hAnsi="Arial" w:cs="Arial"/>
            <w:lang w:eastAsia="de-DE"/>
          </w:rPr>
          <w:t>www.rosengarten-forst.de//barrierefrei.138237.htm</w:t>
        </w:r>
      </w:hyperlink>
      <w:r w:rsidR="003127EB">
        <w:rPr>
          <w:rFonts w:ascii="Arial" w:eastAsia="Times New Roman" w:hAnsi="Arial" w:cs="Arial"/>
          <w:lang w:eastAsia="de-DE"/>
        </w:rPr>
        <w:t xml:space="preserve">  </w:t>
      </w:r>
    </w:p>
    <w:p w14:paraId="4DDA00D0" w14:textId="1317A410" w:rsidR="00293B10" w:rsidRPr="00293B10" w:rsidRDefault="00293B10" w:rsidP="00293B10">
      <w:pPr>
        <w:suppressAutoHyphens w:val="0"/>
        <w:autoSpaceDN/>
        <w:spacing w:before="100" w:beforeAutospacing="1" w:after="100" w:afterAutospacing="1" w:line="240" w:lineRule="auto"/>
        <w:textAlignment w:val="auto"/>
        <w:rPr>
          <w:rFonts w:ascii="Arial" w:eastAsia="Times New Roman" w:hAnsi="Arial" w:cs="Arial"/>
          <w:lang w:eastAsia="de-DE"/>
        </w:rPr>
      </w:pPr>
      <w:proofErr w:type="spellStart"/>
      <w:r w:rsidRPr="00293B10">
        <w:rPr>
          <w:rFonts w:ascii="Arial" w:eastAsia="Times New Roman" w:hAnsi="Arial" w:cs="Arial"/>
          <w:b/>
          <w:lang w:eastAsia="de-DE"/>
        </w:rPr>
        <w:t>Barrierearm</w:t>
      </w:r>
      <w:proofErr w:type="spellEnd"/>
      <w:r w:rsidRPr="00293B10">
        <w:rPr>
          <w:rFonts w:ascii="Arial" w:eastAsia="Times New Roman" w:hAnsi="Arial" w:cs="Arial"/>
          <w:b/>
          <w:lang w:eastAsia="de-DE"/>
        </w:rPr>
        <w:t xml:space="preserve"> durch die preußischen Schlösser und Gärten</w:t>
      </w:r>
      <w:r>
        <w:rPr>
          <w:rFonts w:ascii="Arial" w:eastAsia="Times New Roman" w:hAnsi="Arial" w:cs="Arial"/>
          <w:b/>
          <w:lang w:eastAsia="de-DE"/>
        </w:rPr>
        <w:br/>
      </w:r>
      <w:r>
        <w:rPr>
          <w:rFonts w:ascii="Arial" w:eastAsia="Times New Roman" w:hAnsi="Arial" w:cs="Arial"/>
          <w:lang w:eastAsia="de-DE"/>
        </w:rPr>
        <w:t>D</w:t>
      </w:r>
      <w:r w:rsidRPr="00293B10">
        <w:rPr>
          <w:rFonts w:ascii="Arial" w:eastAsia="Times New Roman" w:hAnsi="Arial" w:cs="Arial"/>
          <w:lang w:eastAsia="de-DE"/>
        </w:rPr>
        <w:t xml:space="preserve">er Stiftung Preußische Schlösser und Gärten Berlin-Brandenburg </w:t>
      </w:r>
      <w:r>
        <w:rPr>
          <w:rFonts w:ascii="Arial" w:eastAsia="Times New Roman" w:hAnsi="Arial" w:cs="Arial"/>
          <w:lang w:eastAsia="de-DE"/>
        </w:rPr>
        <w:t xml:space="preserve">(SPSG) </w:t>
      </w:r>
      <w:r w:rsidRPr="00293B10">
        <w:rPr>
          <w:rFonts w:ascii="Arial" w:eastAsia="Times New Roman" w:hAnsi="Arial" w:cs="Arial"/>
          <w:lang w:eastAsia="de-DE"/>
        </w:rPr>
        <w:t>ist es ein wicht</w:t>
      </w:r>
      <w:r w:rsidRPr="00293B10">
        <w:rPr>
          <w:rFonts w:ascii="Arial" w:eastAsia="Times New Roman" w:hAnsi="Arial" w:cs="Arial"/>
          <w:lang w:eastAsia="de-DE"/>
        </w:rPr>
        <w:t>i</w:t>
      </w:r>
      <w:r w:rsidRPr="00293B10">
        <w:rPr>
          <w:rFonts w:ascii="Arial" w:eastAsia="Times New Roman" w:hAnsi="Arial" w:cs="Arial"/>
          <w:lang w:eastAsia="de-DE"/>
        </w:rPr>
        <w:t xml:space="preserve">ges Anliegen, </w:t>
      </w:r>
      <w:r>
        <w:rPr>
          <w:rFonts w:ascii="Arial" w:eastAsia="Times New Roman" w:hAnsi="Arial" w:cs="Arial"/>
          <w:lang w:eastAsia="de-DE"/>
        </w:rPr>
        <w:t>Gästen</w:t>
      </w:r>
      <w:r w:rsidRPr="00293B10">
        <w:rPr>
          <w:rFonts w:ascii="Arial" w:eastAsia="Times New Roman" w:hAnsi="Arial" w:cs="Arial"/>
          <w:lang w:eastAsia="de-DE"/>
        </w:rPr>
        <w:t xml:space="preserve"> mit Handicap </w:t>
      </w:r>
      <w:r>
        <w:rPr>
          <w:rFonts w:ascii="Arial" w:eastAsia="Times New Roman" w:hAnsi="Arial" w:cs="Arial"/>
          <w:lang w:eastAsia="de-DE"/>
        </w:rPr>
        <w:t>den Besuch der Schlösser und Gärten möglichst barri</w:t>
      </w:r>
      <w:r>
        <w:rPr>
          <w:rFonts w:ascii="Arial" w:eastAsia="Times New Roman" w:hAnsi="Arial" w:cs="Arial"/>
          <w:lang w:eastAsia="de-DE"/>
        </w:rPr>
        <w:t>e</w:t>
      </w:r>
      <w:r>
        <w:rPr>
          <w:rFonts w:ascii="Arial" w:eastAsia="Times New Roman" w:hAnsi="Arial" w:cs="Arial"/>
          <w:lang w:eastAsia="de-DE"/>
        </w:rPr>
        <w:t>refrei zu ermöglichen</w:t>
      </w:r>
      <w:r w:rsidRPr="00293B10">
        <w:rPr>
          <w:rFonts w:ascii="Arial" w:eastAsia="Times New Roman" w:hAnsi="Arial" w:cs="Arial"/>
          <w:lang w:eastAsia="de-DE"/>
        </w:rPr>
        <w:t xml:space="preserve">. Den Zugang zu historischen Bau- und Gartendenkmälern so </w:t>
      </w:r>
      <w:proofErr w:type="spellStart"/>
      <w:r w:rsidRPr="00293B10">
        <w:rPr>
          <w:rFonts w:ascii="Arial" w:eastAsia="Times New Roman" w:hAnsi="Arial" w:cs="Arial"/>
          <w:lang w:eastAsia="de-DE"/>
        </w:rPr>
        <w:t>barrier</w:t>
      </w:r>
      <w:r w:rsidRPr="00293B10">
        <w:rPr>
          <w:rFonts w:ascii="Arial" w:eastAsia="Times New Roman" w:hAnsi="Arial" w:cs="Arial"/>
          <w:lang w:eastAsia="de-DE"/>
        </w:rPr>
        <w:t>e</w:t>
      </w:r>
      <w:r w:rsidRPr="00293B10">
        <w:rPr>
          <w:rFonts w:ascii="Arial" w:eastAsia="Times New Roman" w:hAnsi="Arial" w:cs="Arial"/>
          <w:lang w:eastAsia="de-DE"/>
        </w:rPr>
        <w:t>arm</w:t>
      </w:r>
      <w:proofErr w:type="spellEnd"/>
      <w:r w:rsidRPr="00293B10">
        <w:rPr>
          <w:rFonts w:ascii="Arial" w:eastAsia="Times New Roman" w:hAnsi="Arial" w:cs="Arial"/>
          <w:lang w:eastAsia="de-DE"/>
        </w:rPr>
        <w:t xml:space="preserve"> wie möglich zu gestalten, ist zuweilen </w:t>
      </w:r>
      <w:r>
        <w:rPr>
          <w:rFonts w:ascii="Arial" w:eastAsia="Times New Roman" w:hAnsi="Arial" w:cs="Arial"/>
          <w:lang w:eastAsia="de-DE"/>
        </w:rPr>
        <w:t xml:space="preserve">jedoch </w:t>
      </w:r>
      <w:r w:rsidRPr="00293B10">
        <w:rPr>
          <w:rFonts w:ascii="Arial" w:eastAsia="Times New Roman" w:hAnsi="Arial" w:cs="Arial"/>
          <w:lang w:eastAsia="de-DE"/>
        </w:rPr>
        <w:t xml:space="preserve">eine Herausforderung. An vielen Stellen ist dies </w:t>
      </w:r>
      <w:r>
        <w:rPr>
          <w:rFonts w:ascii="Arial" w:eastAsia="Times New Roman" w:hAnsi="Arial" w:cs="Arial"/>
          <w:lang w:eastAsia="de-DE"/>
        </w:rPr>
        <w:t xml:space="preserve">der SPSG </w:t>
      </w:r>
      <w:r w:rsidRPr="00293B10">
        <w:rPr>
          <w:rFonts w:ascii="Arial" w:eastAsia="Times New Roman" w:hAnsi="Arial" w:cs="Arial"/>
          <w:lang w:eastAsia="de-DE"/>
        </w:rPr>
        <w:t>bereits gelun</w:t>
      </w:r>
      <w:r>
        <w:rPr>
          <w:rFonts w:ascii="Arial" w:eastAsia="Times New Roman" w:hAnsi="Arial" w:cs="Arial"/>
          <w:lang w:eastAsia="de-DE"/>
        </w:rPr>
        <w:t>gen</w:t>
      </w:r>
      <w:r w:rsidRPr="00293B10">
        <w:rPr>
          <w:rFonts w:ascii="Arial" w:eastAsia="Times New Roman" w:hAnsi="Arial" w:cs="Arial"/>
          <w:lang w:eastAsia="de-DE"/>
        </w:rPr>
        <w:t>.</w:t>
      </w:r>
      <w:r w:rsidR="003127EB">
        <w:rPr>
          <w:rFonts w:ascii="Arial" w:eastAsia="Times New Roman" w:hAnsi="Arial" w:cs="Arial"/>
          <w:lang w:eastAsia="de-DE"/>
        </w:rPr>
        <w:t xml:space="preserve"> Ausführlichen Informationen zu den einzelnen Schlösser und Parkanlagen gibt es hier: </w:t>
      </w:r>
      <w:hyperlink r:id="rId10" w:history="1">
        <w:r w:rsidR="003127EB" w:rsidRPr="00B6444E">
          <w:rPr>
            <w:rStyle w:val="Hyperlink"/>
            <w:rFonts w:ascii="Arial" w:eastAsia="Times New Roman" w:hAnsi="Arial" w:cs="Arial"/>
            <w:lang w:eastAsia="de-DE"/>
          </w:rPr>
          <w:t>www.spsg.de/schloesser-gaerten/angebote-fuer-besucher-mit-handicap</w:t>
        </w:r>
      </w:hyperlink>
      <w:r w:rsidR="003127EB">
        <w:rPr>
          <w:rFonts w:ascii="Arial" w:eastAsia="Times New Roman" w:hAnsi="Arial" w:cs="Arial"/>
          <w:lang w:eastAsia="de-DE"/>
        </w:rPr>
        <w:t xml:space="preserve"> </w:t>
      </w:r>
    </w:p>
    <w:p w14:paraId="0FA5347D" w14:textId="4D0BEDE8" w:rsidR="00B335EE" w:rsidRPr="00B335EE" w:rsidRDefault="00B335EE"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B335EE">
        <w:rPr>
          <w:rFonts w:ascii="Arial" w:eastAsia="Times New Roman" w:hAnsi="Arial" w:cs="Arial"/>
          <w:lang w:eastAsia="de-DE"/>
        </w:rPr>
        <w:t xml:space="preserve">Umfassende Informationen zu </w:t>
      </w:r>
      <w:r w:rsidR="003127EB">
        <w:rPr>
          <w:rFonts w:ascii="Arial" w:eastAsia="Times New Roman" w:hAnsi="Arial" w:cs="Arial"/>
          <w:lang w:eastAsia="de-DE"/>
        </w:rPr>
        <w:t xml:space="preserve">zahlreichen weiteren </w:t>
      </w:r>
      <w:r w:rsidRPr="00B335EE">
        <w:rPr>
          <w:rFonts w:ascii="Arial" w:eastAsia="Times New Roman" w:hAnsi="Arial" w:cs="Arial"/>
          <w:lang w:eastAsia="de-DE"/>
        </w:rPr>
        <w:t xml:space="preserve">barrierefreien Ausflügen und Reisen in </w:t>
      </w:r>
      <w:r w:rsidR="003127EB">
        <w:rPr>
          <w:rFonts w:ascii="Arial" w:eastAsia="Times New Roman" w:hAnsi="Arial" w:cs="Arial"/>
          <w:lang w:eastAsia="de-DE"/>
        </w:rPr>
        <w:t xml:space="preserve">die Gärten und Parks von </w:t>
      </w:r>
      <w:r w:rsidRPr="00B335EE">
        <w:rPr>
          <w:rFonts w:ascii="Arial" w:eastAsia="Times New Roman" w:hAnsi="Arial" w:cs="Arial"/>
          <w:lang w:eastAsia="de-DE"/>
        </w:rPr>
        <w:t>Brandenburg gibt es auf der folgenden Website:</w:t>
      </w:r>
      <w:r w:rsidRPr="00B335EE">
        <w:rPr>
          <w:rFonts w:ascii="Arial" w:eastAsia="Times New Roman" w:hAnsi="Arial" w:cs="Arial"/>
          <w:lang w:eastAsia="de-DE"/>
        </w:rPr>
        <w:br/>
      </w:r>
      <w:hyperlink r:id="rId11" w:history="1">
        <w:r w:rsidRPr="007A30FF">
          <w:rPr>
            <w:rStyle w:val="Hyperlink"/>
            <w:rFonts w:ascii="Arial" w:eastAsia="Times New Roman" w:hAnsi="Arial" w:cs="Arial"/>
            <w:lang w:eastAsia="de-DE"/>
          </w:rPr>
          <w:t>www.barrierefrei-brandenburg.de</w:t>
        </w:r>
      </w:hyperlink>
      <w:r>
        <w:rPr>
          <w:rFonts w:ascii="Arial" w:eastAsia="Times New Roman" w:hAnsi="Arial" w:cs="Arial"/>
          <w:lang w:eastAsia="de-DE"/>
        </w:rPr>
        <w:t xml:space="preserve"> </w:t>
      </w:r>
    </w:p>
    <w:p w14:paraId="5DB2C6B4" w14:textId="77777777" w:rsidR="003127EB" w:rsidRDefault="003127EB" w:rsidP="00980A90">
      <w:pPr>
        <w:suppressAutoHyphens w:val="0"/>
        <w:autoSpaceDN/>
        <w:spacing w:before="100" w:beforeAutospacing="1" w:after="100" w:afterAutospacing="1" w:line="240" w:lineRule="auto"/>
        <w:textAlignment w:val="auto"/>
        <w:rPr>
          <w:rFonts w:ascii="Arial" w:eastAsia="Times New Roman" w:hAnsi="Arial" w:cs="Arial"/>
          <w:b/>
          <w:lang w:eastAsia="de-DE"/>
        </w:rPr>
      </w:pPr>
    </w:p>
    <w:p w14:paraId="2D36323C" w14:textId="7695A7E2" w:rsidR="00DD5C19"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12" w:history="1">
        <w:r w:rsidR="003127EB" w:rsidRPr="00B6444E">
          <w:rPr>
            <w:rStyle w:val="Hyperlink"/>
            <w:rFonts w:ascii="Arial" w:eastAsia="Times New Roman" w:hAnsi="Arial" w:cs="Arial"/>
            <w:lang w:eastAsia="de-DE"/>
          </w:rPr>
          <w:t>www.reiseland-brandenburg.de</w:t>
        </w:r>
      </w:hyperlink>
      <w:r w:rsidR="003127EB">
        <w:rPr>
          <w:rStyle w:val="Hyperlink"/>
          <w:rFonts w:ascii="Arial" w:eastAsia="Times New Roman" w:hAnsi="Arial" w:cs="Arial"/>
          <w:lang w:eastAsia="de-DE"/>
        </w:rPr>
        <w:t xml:space="preserve"> </w:t>
      </w:r>
    </w:p>
    <w:p w14:paraId="3791762C" w14:textId="77777777" w:rsidR="00816489" w:rsidRPr="00980A90" w:rsidRDefault="00816489"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816489" w:rsidRPr="00980A90">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E457F" w14:textId="77777777" w:rsidR="00AE23A8" w:rsidRDefault="00AE23A8">
      <w:pPr>
        <w:spacing w:after="0" w:line="240" w:lineRule="auto"/>
      </w:pPr>
      <w:r>
        <w:separator/>
      </w:r>
    </w:p>
  </w:endnote>
  <w:endnote w:type="continuationSeparator" w:id="0">
    <w:p w14:paraId="5FA971C5" w14:textId="77777777" w:rsidR="00AE23A8" w:rsidRDefault="00AE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1409" w14:textId="77777777" w:rsidR="002A4188" w:rsidRDefault="00AE23A8">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AE23A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09F82" w14:textId="77777777" w:rsidR="00AE23A8" w:rsidRDefault="00AE23A8">
      <w:pPr>
        <w:spacing w:after="0" w:line="240" w:lineRule="auto"/>
      </w:pPr>
      <w:r>
        <w:rPr>
          <w:color w:val="000000"/>
        </w:rPr>
        <w:separator/>
      </w:r>
    </w:p>
  </w:footnote>
  <w:footnote w:type="continuationSeparator" w:id="0">
    <w:p w14:paraId="57CA4B97" w14:textId="77777777" w:rsidR="00AE23A8" w:rsidRDefault="00AE2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AE23A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EB3"/>
    <w:multiLevelType w:val="hybridMultilevel"/>
    <w:tmpl w:val="5C443398"/>
    <w:lvl w:ilvl="0" w:tplc="412C87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93B10"/>
    <w:rsid w:val="002A06D3"/>
    <w:rsid w:val="002A3F7A"/>
    <w:rsid w:val="002A60FC"/>
    <w:rsid w:val="002D2BBA"/>
    <w:rsid w:val="00310566"/>
    <w:rsid w:val="003127EB"/>
    <w:rsid w:val="0031401B"/>
    <w:rsid w:val="003208D4"/>
    <w:rsid w:val="00323C92"/>
    <w:rsid w:val="0032506C"/>
    <w:rsid w:val="00325F90"/>
    <w:rsid w:val="00334362"/>
    <w:rsid w:val="00340BCD"/>
    <w:rsid w:val="00344F99"/>
    <w:rsid w:val="0037451F"/>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240E"/>
    <w:rsid w:val="00434DB7"/>
    <w:rsid w:val="0044279E"/>
    <w:rsid w:val="004462CF"/>
    <w:rsid w:val="004467CD"/>
    <w:rsid w:val="00452504"/>
    <w:rsid w:val="0046468F"/>
    <w:rsid w:val="0048742B"/>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47DD7"/>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6489"/>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434BA"/>
    <w:rsid w:val="00944B4E"/>
    <w:rsid w:val="00947ED8"/>
    <w:rsid w:val="009538A0"/>
    <w:rsid w:val="00955E1A"/>
    <w:rsid w:val="00965A16"/>
    <w:rsid w:val="00972866"/>
    <w:rsid w:val="009749A6"/>
    <w:rsid w:val="00976F60"/>
    <w:rsid w:val="00980A90"/>
    <w:rsid w:val="009863B1"/>
    <w:rsid w:val="009910DB"/>
    <w:rsid w:val="0099548E"/>
    <w:rsid w:val="009A5EE1"/>
    <w:rsid w:val="009A7031"/>
    <w:rsid w:val="009F30F2"/>
    <w:rsid w:val="00A02F37"/>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AE23A8"/>
    <w:rsid w:val="00B02E2C"/>
    <w:rsid w:val="00B14291"/>
    <w:rsid w:val="00B335EE"/>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D5CE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C747F"/>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uiPriority w:val="34"/>
    <w:qFormat/>
    <w:rsid w:val="00816489"/>
    <w:pPr>
      <w:suppressAutoHyphens w:val="0"/>
      <w:autoSpaceDN/>
      <w:spacing w:after="200" w:line="276" w:lineRule="auto"/>
      <w:ind w:left="720"/>
      <w:contextualSpacing/>
      <w:textAlignment w:val="auto"/>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Listenabsatz">
    <w:name w:val="List Paragraph"/>
    <w:basedOn w:val="Standard"/>
    <w:uiPriority w:val="34"/>
    <w:qFormat/>
    <w:rsid w:val="00816489"/>
    <w:pPr>
      <w:suppressAutoHyphens w:val="0"/>
      <w:autoSpaceDN/>
      <w:spacing w:after="200" w:line="276" w:lineRule="auto"/>
      <w:ind w:left="720"/>
      <w:contextualSpacing/>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a-beelitz.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iseland-brandenbur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rrierefrei-brandenbur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sg.de/schloesser-gaerten/angebote-fuer-besucher-mit-handicap" TargetMode="External"/><Relationship Id="rId4" Type="http://schemas.openxmlformats.org/officeDocument/2006/relationships/settings" Target="settings.xml"/><Relationship Id="rId9" Type="http://schemas.openxmlformats.org/officeDocument/2006/relationships/hyperlink" Target="http://www.rosengarten-forst.de//barrierefrei.13823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Matthias</cp:lastModifiedBy>
  <cp:revision>11</cp:revision>
  <cp:lastPrinted>2021-08-23T09:04:00Z</cp:lastPrinted>
  <dcterms:created xsi:type="dcterms:W3CDTF">2022-01-13T15:40:00Z</dcterms:created>
  <dcterms:modified xsi:type="dcterms:W3CDTF">2022-05-02T06:48:00Z</dcterms:modified>
</cp:coreProperties>
</file>