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70" w:rsidRPr="00026D1D" w:rsidRDefault="00664870" w:rsidP="005A7739">
      <w:pPr>
        <w:ind w:right="992"/>
        <w:rPr>
          <w:rFonts w:ascii="Arial" w:hAnsi="Arial" w:cs="Arial"/>
          <w:sz w:val="22"/>
          <w:szCs w:val="22"/>
        </w:rPr>
      </w:pPr>
      <w:r>
        <w:rPr>
          <w:rFonts w:ascii="Arial" w:hAnsi="Arial" w:cs="Arial"/>
          <w:sz w:val="22"/>
          <w:szCs w:val="22"/>
        </w:rPr>
        <w:t>2012-10-</w:t>
      </w:r>
      <w:r w:rsidR="00C0460A">
        <w:rPr>
          <w:rFonts w:ascii="Arial" w:hAnsi="Arial" w:cs="Arial"/>
          <w:sz w:val="22"/>
          <w:szCs w:val="22"/>
        </w:rPr>
        <w:t>19</w:t>
      </w:r>
    </w:p>
    <w:p w:rsidR="00664870" w:rsidRPr="00026D1D" w:rsidRDefault="00664870" w:rsidP="004437A1">
      <w:pPr>
        <w:ind w:right="992"/>
        <w:rPr>
          <w:rFonts w:ascii="Arial" w:hAnsi="Arial" w:cs="Arial"/>
          <w:sz w:val="22"/>
          <w:szCs w:val="22"/>
        </w:rPr>
      </w:pPr>
    </w:p>
    <w:p w:rsidR="00664870" w:rsidRPr="00026D1D" w:rsidRDefault="00664870" w:rsidP="004437A1">
      <w:pPr>
        <w:ind w:right="992"/>
        <w:rPr>
          <w:rFonts w:ascii="Arial" w:hAnsi="Arial" w:cs="Arial"/>
          <w:sz w:val="22"/>
          <w:szCs w:val="22"/>
        </w:rPr>
      </w:pPr>
      <w:r w:rsidRPr="00026D1D">
        <w:rPr>
          <w:rFonts w:ascii="Arial" w:hAnsi="Arial" w:cs="Arial"/>
          <w:sz w:val="22"/>
          <w:szCs w:val="22"/>
        </w:rPr>
        <w:t>PRESSMEDDELANDE</w:t>
      </w:r>
    </w:p>
    <w:p w:rsidR="00664870" w:rsidRDefault="00664870" w:rsidP="004437A1">
      <w:pPr>
        <w:ind w:right="992"/>
        <w:rPr>
          <w:rFonts w:ascii="Arial" w:hAnsi="Arial" w:cs="Arial"/>
          <w:b/>
          <w:sz w:val="22"/>
          <w:szCs w:val="22"/>
        </w:rPr>
      </w:pPr>
    </w:p>
    <w:p w:rsidR="00664870" w:rsidRDefault="00664870" w:rsidP="004437A1">
      <w:pPr>
        <w:autoSpaceDE w:val="0"/>
        <w:autoSpaceDN w:val="0"/>
        <w:adjustRightInd w:val="0"/>
        <w:spacing w:line="240" w:lineRule="atLeast"/>
        <w:ind w:right="992"/>
      </w:pPr>
      <w:bookmarkStart w:id="0" w:name="OLE_LINK1"/>
      <w:bookmarkStart w:id="1" w:name="OLE_LINK2"/>
    </w:p>
    <w:p w:rsidR="00664870" w:rsidRPr="0072265A" w:rsidRDefault="00664870" w:rsidP="0072265A">
      <w:pPr>
        <w:autoSpaceDE w:val="0"/>
        <w:autoSpaceDN w:val="0"/>
        <w:adjustRightInd w:val="0"/>
        <w:spacing w:line="240" w:lineRule="atLeast"/>
        <w:ind w:right="992"/>
        <w:rPr>
          <w:rFonts w:ascii="Arial" w:hAnsi="Arial" w:cs="Arial"/>
          <w:b/>
          <w:bCs/>
          <w:color w:val="000000"/>
          <w:sz w:val="28"/>
          <w:szCs w:val="28"/>
        </w:rPr>
      </w:pPr>
      <w:r>
        <w:rPr>
          <w:rFonts w:ascii="Arial" w:hAnsi="Arial" w:cs="Arial"/>
          <w:b/>
          <w:bCs/>
          <w:color w:val="000000"/>
          <w:sz w:val="28"/>
          <w:szCs w:val="28"/>
        </w:rPr>
        <w:t xml:space="preserve">Schneider Electric </w:t>
      </w:r>
      <w:r w:rsidRPr="0071149C">
        <w:rPr>
          <w:rFonts w:ascii="Arial" w:hAnsi="Arial" w:cs="Arial"/>
          <w:b/>
          <w:bCs/>
          <w:color w:val="000000"/>
          <w:sz w:val="28"/>
          <w:szCs w:val="28"/>
        </w:rPr>
        <w:t>lanserar ny DALI-Gateway</w:t>
      </w:r>
    </w:p>
    <w:p w:rsidR="00664870" w:rsidRPr="00EC32D9" w:rsidRDefault="00664870" w:rsidP="004437A1">
      <w:pPr>
        <w:autoSpaceDE w:val="0"/>
        <w:autoSpaceDN w:val="0"/>
        <w:adjustRightInd w:val="0"/>
        <w:spacing w:line="240" w:lineRule="atLeast"/>
        <w:ind w:right="992"/>
        <w:rPr>
          <w:rFonts w:ascii="Arial" w:hAnsi="Arial" w:cs="Arial"/>
          <w:b/>
          <w:bCs/>
          <w:color w:val="000000"/>
        </w:rPr>
      </w:pPr>
    </w:p>
    <w:p w:rsidR="006A33CE" w:rsidRDefault="006A33CE" w:rsidP="008210B8">
      <w:pPr>
        <w:autoSpaceDE w:val="0"/>
        <w:autoSpaceDN w:val="0"/>
        <w:adjustRightInd w:val="0"/>
        <w:spacing w:line="240" w:lineRule="atLeast"/>
        <w:ind w:right="992"/>
        <w:rPr>
          <w:rFonts w:ascii="Arial" w:hAnsi="Arial" w:cs="Arial"/>
          <w:b/>
          <w:bCs/>
          <w:color w:val="000000"/>
        </w:rPr>
      </w:pPr>
      <w:r>
        <w:rPr>
          <w:rFonts w:ascii="Arial" w:hAnsi="Arial" w:cs="Arial"/>
          <w:b/>
          <w:bCs/>
          <w:color w:val="000000"/>
        </w:rPr>
        <w:t xml:space="preserve">Schneider </w:t>
      </w:r>
      <w:r w:rsidRPr="008628B9">
        <w:rPr>
          <w:rFonts w:ascii="Arial" w:hAnsi="Arial" w:cs="Arial"/>
          <w:b/>
          <w:bCs/>
          <w:color w:val="000000"/>
        </w:rPr>
        <w:t xml:space="preserve">Electrics </w:t>
      </w:r>
      <w:r>
        <w:rPr>
          <w:rFonts w:ascii="Arial" w:hAnsi="Arial" w:cs="Arial"/>
          <w:b/>
          <w:bCs/>
          <w:color w:val="000000"/>
        </w:rPr>
        <w:t xml:space="preserve">senaste </w:t>
      </w:r>
      <w:r w:rsidRPr="0071149C">
        <w:rPr>
          <w:rFonts w:ascii="Arial" w:hAnsi="Arial" w:cs="Arial"/>
          <w:b/>
          <w:bCs/>
          <w:color w:val="000000"/>
        </w:rPr>
        <w:t>DALI-Gateway</w:t>
      </w:r>
      <w:r w:rsidRPr="006A33CE">
        <w:rPr>
          <w:rFonts w:ascii="Arial" w:hAnsi="Arial" w:cs="Arial"/>
          <w:b/>
          <w:bCs/>
          <w:color w:val="000000"/>
        </w:rPr>
        <w:t xml:space="preserve"> </w:t>
      </w:r>
      <w:r>
        <w:rPr>
          <w:rFonts w:ascii="Arial" w:hAnsi="Arial" w:cs="Arial"/>
          <w:b/>
          <w:bCs/>
          <w:color w:val="000000"/>
        </w:rPr>
        <w:t xml:space="preserve">är bättre på att spara energi, ger förbättrad säkerhet och skötseln kräver mindre tid av användaren. Bland annat kan </w:t>
      </w:r>
      <w:r w:rsidR="007C5D78">
        <w:rPr>
          <w:rFonts w:ascii="Arial" w:hAnsi="Arial" w:cs="Arial"/>
          <w:b/>
          <w:bCs/>
          <w:color w:val="000000"/>
        </w:rPr>
        <w:t xml:space="preserve">den </w:t>
      </w:r>
      <w:r w:rsidRPr="006A33CE">
        <w:rPr>
          <w:rFonts w:ascii="Arial" w:hAnsi="Arial" w:cs="Arial"/>
          <w:b/>
          <w:bCs/>
          <w:color w:val="000000"/>
        </w:rPr>
        <w:t>programmeras individuellt för varje driftdon eller för varje grupp</w:t>
      </w:r>
      <w:r>
        <w:rPr>
          <w:rFonts w:ascii="Arial" w:hAnsi="Arial" w:cs="Arial"/>
          <w:b/>
          <w:bCs/>
          <w:color w:val="000000"/>
        </w:rPr>
        <w:t xml:space="preserve">, vilket innebär </w:t>
      </w:r>
      <w:r w:rsidR="00EE05AB">
        <w:rPr>
          <w:rFonts w:ascii="Arial" w:hAnsi="Arial" w:cs="Arial"/>
          <w:b/>
          <w:bCs/>
          <w:color w:val="000000"/>
        </w:rPr>
        <w:t xml:space="preserve">ökad </w:t>
      </w:r>
      <w:r>
        <w:rPr>
          <w:rFonts w:ascii="Arial" w:hAnsi="Arial" w:cs="Arial"/>
          <w:b/>
          <w:bCs/>
          <w:color w:val="000000"/>
        </w:rPr>
        <w:t>energieffektivitet.</w:t>
      </w:r>
    </w:p>
    <w:p w:rsidR="006A33CE" w:rsidRPr="006A33CE" w:rsidRDefault="006A33CE" w:rsidP="008210B8">
      <w:pPr>
        <w:autoSpaceDE w:val="0"/>
        <w:autoSpaceDN w:val="0"/>
        <w:adjustRightInd w:val="0"/>
        <w:spacing w:line="240" w:lineRule="atLeast"/>
        <w:ind w:right="992"/>
        <w:rPr>
          <w:rFonts w:ascii="Arial" w:hAnsi="Arial" w:cs="Arial"/>
          <w:bCs/>
          <w:color w:val="000000"/>
        </w:rPr>
      </w:pPr>
    </w:p>
    <w:p w:rsidR="006A33CE" w:rsidRDefault="00A85AF5" w:rsidP="006A33CE">
      <w:pPr>
        <w:autoSpaceDE w:val="0"/>
        <w:autoSpaceDN w:val="0"/>
        <w:adjustRightInd w:val="0"/>
        <w:spacing w:line="240" w:lineRule="atLeast"/>
        <w:ind w:right="992"/>
        <w:rPr>
          <w:rFonts w:ascii="Arial" w:hAnsi="Arial" w:cs="Arial"/>
          <w:bCs/>
          <w:color w:val="000000"/>
        </w:rPr>
      </w:pPr>
      <w:r>
        <w:rPr>
          <w:rFonts w:ascii="Arial" w:hAnsi="Arial" w:cs="Arial"/>
          <w:bCs/>
          <w:color w:val="000000"/>
        </w:rPr>
        <w:t>Den senaste</w:t>
      </w:r>
      <w:r w:rsidR="006A33CE" w:rsidRPr="006A33CE">
        <w:rPr>
          <w:rFonts w:ascii="Arial" w:hAnsi="Arial" w:cs="Arial"/>
          <w:bCs/>
          <w:color w:val="000000"/>
        </w:rPr>
        <w:t xml:space="preserve"> DALI-Gateway </w:t>
      </w:r>
      <w:r>
        <w:rPr>
          <w:rFonts w:ascii="Arial" w:hAnsi="Arial" w:cs="Arial"/>
          <w:bCs/>
          <w:color w:val="000000"/>
        </w:rPr>
        <w:t>gör</w:t>
      </w:r>
      <w:r w:rsidR="00664870" w:rsidRPr="006A33CE">
        <w:rPr>
          <w:rFonts w:ascii="Arial" w:hAnsi="Arial" w:cs="Arial"/>
          <w:bCs/>
          <w:color w:val="000000"/>
        </w:rPr>
        <w:t xml:space="preserve"> fastighetens belysningsstyrning enklare att hantera och leder till besparingar i form av energikonsumtion, tid och pengar.</w:t>
      </w:r>
      <w:r w:rsidR="006A33CE">
        <w:rPr>
          <w:rFonts w:ascii="Arial" w:hAnsi="Arial" w:cs="Arial"/>
          <w:bCs/>
          <w:color w:val="000000"/>
        </w:rPr>
        <w:t xml:space="preserve"> </w:t>
      </w:r>
    </w:p>
    <w:p w:rsidR="000810A3" w:rsidRPr="0071149C" w:rsidRDefault="006A33CE" w:rsidP="000810A3">
      <w:pPr>
        <w:autoSpaceDE w:val="0"/>
        <w:autoSpaceDN w:val="0"/>
        <w:adjustRightInd w:val="0"/>
        <w:spacing w:line="240" w:lineRule="atLeast"/>
        <w:ind w:right="992"/>
        <w:rPr>
          <w:rFonts w:ascii="Arial" w:hAnsi="Arial" w:cs="Arial"/>
          <w:bCs/>
        </w:rPr>
      </w:pPr>
      <w:r>
        <w:rPr>
          <w:rFonts w:ascii="Arial" w:hAnsi="Arial" w:cs="Arial"/>
          <w:bCs/>
          <w:color w:val="000000"/>
        </w:rPr>
        <w:br/>
      </w:r>
      <w:r w:rsidR="00664870" w:rsidRPr="008628B9">
        <w:rPr>
          <w:rFonts w:ascii="Arial" w:hAnsi="Arial" w:cs="Arial"/>
          <w:bCs/>
        </w:rPr>
        <w:t xml:space="preserve">Samtliga DALI-don kan adresseras individuellt och defekt don kan bytas utan ny DALI-konfigurering. </w:t>
      </w:r>
      <w:r w:rsidR="000810A3" w:rsidRPr="008628B9">
        <w:rPr>
          <w:rFonts w:ascii="Arial" w:hAnsi="Arial" w:cs="Arial"/>
          <w:bCs/>
        </w:rPr>
        <w:t>U</w:t>
      </w:r>
      <w:r w:rsidR="000810A3" w:rsidRPr="0071149C">
        <w:rPr>
          <w:rFonts w:ascii="Arial" w:hAnsi="Arial" w:cs="Arial"/>
          <w:bCs/>
        </w:rPr>
        <w:t>pp till 64 don kan styras individuellt eller i grupper med möjlighet till 16 olika ljusscenarier samt individuella dimtider och värden för varje enskilt don.</w:t>
      </w:r>
    </w:p>
    <w:p w:rsidR="006A33CE" w:rsidRDefault="006A33CE" w:rsidP="006A33CE">
      <w:pPr>
        <w:autoSpaceDE w:val="0"/>
        <w:autoSpaceDN w:val="0"/>
        <w:adjustRightInd w:val="0"/>
        <w:spacing w:line="240" w:lineRule="atLeast"/>
        <w:ind w:right="992"/>
        <w:rPr>
          <w:rFonts w:ascii="Arial" w:hAnsi="Arial" w:cs="Arial"/>
          <w:bCs/>
        </w:rPr>
      </w:pPr>
    </w:p>
    <w:p w:rsidR="00664870" w:rsidRPr="0071149C" w:rsidRDefault="008628B9" w:rsidP="006A33CE">
      <w:pPr>
        <w:autoSpaceDE w:val="0"/>
        <w:autoSpaceDN w:val="0"/>
        <w:adjustRightInd w:val="0"/>
        <w:spacing w:line="240" w:lineRule="atLeast"/>
        <w:ind w:right="992"/>
        <w:rPr>
          <w:rFonts w:ascii="Arial" w:hAnsi="Arial" w:cs="Arial"/>
          <w:bCs/>
        </w:rPr>
      </w:pPr>
      <w:r w:rsidRPr="008628B9">
        <w:rPr>
          <w:rFonts w:ascii="Arial" w:hAnsi="Arial" w:cs="Arial"/>
          <w:bCs/>
        </w:rPr>
        <w:t xml:space="preserve">Denna </w:t>
      </w:r>
      <w:r w:rsidR="00664870" w:rsidRPr="008628B9">
        <w:rPr>
          <w:rFonts w:ascii="Arial" w:hAnsi="Arial" w:cs="Arial"/>
          <w:bCs/>
        </w:rPr>
        <w:t xml:space="preserve">DALI-Gateway kopplar samman hem- och fastighetsautomationssystemet KNX med de DALI-don som finns i armaturerna. </w:t>
      </w:r>
    </w:p>
    <w:p w:rsidR="00664870" w:rsidRDefault="00664870" w:rsidP="004A522E">
      <w:pPr>
        <w:rPr>
          <w:rFonts w:ascii="Arial" w:hAnsi="Arial" w:cs="Arial"/>
        </w:rPr>
      </w:pPr>
    </w:p>
    <w:p w:rsidR="00664870" w:rsidRPr="005F6CFC" w:rsidRDefault="00664870" w:rsidP="005F6CFC">
      <w:pPr>
        <w:rPr>
          <w:rFonts w:ascii="Arial" w:hAnsi="Arial" w:cs="Arial"/>
        </w:rPr>
      </w:pPr>
      <w:r>
        <w:rPr>
          <w:rFonts w:ascii="Arial" w:hAnsi="Arial" w:cs="Arial"/>
        </w:rPr>
        <w:t xml:space="preserve">– </w:t>
      </w:r>
      <w:r w:rsidRPr="008628B9">
        <w:rPr>
          <w:rFonts w:ascii="Arial" w:hAnsi="Arial" w:cs="Arial"/>
        </w:rPr>
        <w:t>Vår nya DALI-Gateway gör det både lättare och säkrare att hantera fastighetens armaturer. Användargränssnittet har dessutom förbättrats, vilket gör programmering och driftsättning lättare. Sammantaget innebär det att vi kan erbjuda ett smartare och mer lätthanterligt system, säger Annika Nilsson</w:t>
      </w:r>
      <w:r w:rsidR="00AB29F1">
        <w:rPr>
          <w:rFonts w:ascii="Arial" w:hAnsi="Arial" w:cs="Arial"/>
        </w:rPr>
        <w:t xml:space="preserve">, </w:t>
      </w:r>
      <w:r w:rsidR="00AB29F1">
        <w:rPr>
          <w:rFonts w:ascii="Arial" w:hAnsi="Arial" w:cs="Arial"/>
          <w:bCs/>
        </w:rPr>
        <w:t>Marknadschef</w:t>
      </w:r>
      <w:r w:rsidR="00AB29F1" w:rsidRPr="007B2BDA">
        <w:rPr>
          <w:rFonts w:ascii="Arial" w:hAnsi="Arial" w:cs="Arial"/>
        </w:rPr>
        <w:t xml:space="preserve"> LifeSpace</w:t>
      </w:r>
      <w:r w:rsidR="00AB29F1">
        <w:rPr>
          <w:rFonts w:ascii="Arial" w:hAnsi="Arial" w:cs="Arial"/>
        </w:rPr>
        <w:t>.</w:t>
      </w:r>
    </w:p>
    <w:p w:rsidR="00664870" w:rsidRDefault="00664870" w:rsidP="004437A1">
      <w:pPr>
        <w:autoSpaceDE w:val="0"/>
        <w:autoSpaceDN w:val="0"/>
        <w:adjustRightInd w:val="0"/>
        <w:spacing w:line="240" w:lineRule="atLeast"/>
        <w:ind w:right="992"/>
        <w:rPr>
          <w:rFonts w:ascii="Arial" w:hAnsi="Arial" w:cs="Arial"/>
          <w:bCs/>
          <w:color w:val="000000"/>
        </w:rPr>
      </w:pPr>
    </w:p>
    <w:p w:rsidR="00664870" w:rsidRDefault="00664870" w:rsidP="004437A1">
      <w:pPr>
        <w:autoSpaceDE w:val="0"/>
        <w:autoSpaceDN w:val="0"/>
        <w:adjustRightInd w:val="0"/>
        <w:spacing w:line="240" w:lineRule="atLeast"/>
        <w:ind w:right="992"/>
        <w:rPr>
          <w:rFonts w:ascii="Arial" w:hAnsi="Arial" w:cs="Arial"/>
          <w:bCs/>
          <w:color w:val="000000"/>
        </w:rPr>
      </w:pPr>
      <w:r w:rsidRPr="008628B9">
        <w:rPr>
          <w:rFonts w:ascii="Arial" w:hAnsi="Arial" w:cs="Arial"/>
          <w:bCs/>
          <w:color w:val="000000"/>
        </w:rPr>
        <w:t xml:space="preserve">En ytterligare nyhet är att </w:t>
      </w:r>
      <w:r w:rsidR="00F27F19">
        <w:rPr>
          <w:rFonts w:ascii="Arial" w:hAnsi="Arial" w:cs="Arial"/>
          <w:bCs/>
          <w:color w:val="000000"/>
        </w:rPr>
        <w:t xml:space="preserve">denna </w:t>
      </w:r>
      <w:r w:rsidRPr="008628B9">
        <w:rPr>
          <w:rFonts w:ascii="Arial" w:hAnsi="Arial" w:cs="Arial"/>
          <w:bCs/>
          <w:color w:val="000000"/>
        </w:rPr>
        <w:t>DALI-Gateway känner av om nödljusarmaturen inte fungerar som den ska, vilket förbättrar fastighetens säkerhetssystem. Eftersom systemet löpande samlar in information om fastighetens armaturer,</w:t>
      </w:r>
      <w:r>
        <w:rPr>
          <w:rFonts w:ascii="Arial" w:hAnsi="Arial" w:cs="Arial"/>
          <w:bCs/>
          <w:color w:val="000000"/>
        </w:rPr>
        <w:t xml:space="preserve"> underlättar det för de ansvariga att planera underhållet. </w:t>
      </w:r>
    </w:p>
    <w:p w:rsidR="00664870" w:rsidRDefault="00664870" w:rsidP="0071149C">
      <w:pPr>
        <w:rPr>
          <w:rFonts w:ascii="Arial" w:hAnsi="Arial" w:cs="Arial"/>
          <w:szCs w:val="17"/>
        </w:rPr>
      </w:pPr>
      <w:r>
        <w:rPr>
          <w:rFonts w:ascii="Arial" w:hAnsi="Arial" w:cs="Arial"/>
          <w:bCs/>
          <w:color w:val="000000"/>
        </w:rPr>
        <w:br/>
      </w:r>
    </w:p>
    <w:p w:rsidR="00664870" w:rsidRDefault="00664870" w:rsidP="0071149C">
      <w:pPr>
        <w:rPr>
          <w:rFonts w:ascii="Arial" w:hAnsi="Arial" w:cs="Arial"/>
        </w:rPr>
      </w:pPr>
      <w:r w:rsidRPr="0071149C">
        <w:rPr>
          <w:rFonts w:ascii="Arial" w:hAnsi="Arial" w:cs="Arial"/>
        </w:rPr>
        <w:t>De viktigaste nyckelfunktionerna:</w:t>
      </w:r>
    </w:p>
    <w:p w:rsidR="00664870" w:rsidRPr="0071149C" w:rsidRDefault="00664870" w:rsidP="0071149C">
      <w:pPr>
        <w:rPr>
          <w:rFonts w:ascii="Arial" w:hAnsi="Arial" w:cs="Arial"/>
        </w:rPr>
      </w:pP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Kontrollerar upp till 64 don, 16 grupper och 16 scenarier</w:t>
      </w: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4 moduler bred, vilket sparar utrymme i centralen</w:t>
      </w: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 xml:space="preserve">Olika driftlägen kan programmeras individuellt för varje </w:t>
      </w:r>
      <w:r w:rsidRPr="008628B9">
        <w:rPr>
          <w:rFonts w:ascii="Arial" w:hAnsi="Arial" w:cs="Arial"/>
        </w:rPr>
        <w:t>driftdon</w:t>
      </w:r>
      <w:r>
        <w:rPr>
          <w:rFonts w:ascii="Arial" w:hAnsi="Arial" w:cs="Arial"/>
        </w:rPr>
        <w:t xml:space="preserve"> </w:t>
      </w:r>
      <w:r w:rsidRPr="0071149C">
        <w:rPr>
          <w:rFonts w:ascii="Arial" w:hAnsi="Arial" w:cs="Arial"/>
        </w:rPr>
        <w:t>eller för varje grupp; normal/ permanent/ natt/ trappautomatik/ panik</w:t>
      </w:r>
      <w:r w:rsidRPr="0071149C">
        <w:rPr>
          <w:rFonts w:ascii="Arial" w:hAnsi="Arial" w:cs="Arial"/>
        </w:rPr>
        <w:tab/>
      </w: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Statusmeddelanden samt felindikering av lampa/don</w:t>
      </w: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Supportfunktioner för test av nödljusarmaturer</w:t>
      </w:r>
      <w:r w:rsidRPr="0071149C">
        <w:rPr>
          <w:rFonts w:ascii="Arial" w:hAnsi="Arial" w:cs="Arial"/>
        </w:rPr>
        <w:tab/>
      </w: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Individuell drifttidsmätning och mätning av inbränningstid för varje lampa/don</w:t>
      </w:r>
    </w:p>
    <w:p w:rsidR="00664870" w:rsidRPr="008628B9" w:rsidRDefault="00664870" w:rsidP="0071149C">
      <w:pPr>
        <w:numPr>
          <w:ilvl w:val="0"/>
          <w:numId w:val="22"/>
        </w:numPr>
        <w:spacing w:after="200" w:line="276" w:lineRule="auto"/>
        <w:rPr>
          <w:rFonts w:ascii="Arial" w:hAnsi="Arial" w:cs="Arial"/>
        </w:rPr>
      </w:pPr>
      <w:r w:rsidRPr="0071149C">
        <w:rPr>
          <w:rFonts w:ascii="Arial" w:hAnsi="Arial" w:cs="Arial"/>
        </w:rPr>
        <w:t xml:space="preserve">Avancerade underhållsfunktioner för bekvämt </w:t>
      </w:r>
      <w:r w:rsidRPr="008628B9">
        <w:rPr>
          <w:rFonts w:ascii="Arial" w:hAnsi="Arial" w:cs="Arial"/>
        </w:rPr>
        <w:t>driftdonsbyte</w:t>
      </w:r>
    </w:p>
    <w:p w:rsidR="00664870" w:rsidRPr="0071149C" w:rsidRDefault="00664870" w:rsidP="008210B8">
      <w:pPr>
        <w:numPr>
          <w:ilvl w:val="0"/>
          <w:numId w:val="22"/>
        </w:numPr>
        <w:spacing w:after="200" w:line="276" w:lineRule="auto"/>
        <w:rPr>
          <w:rFonts w:ascii="Arial" w:hAnsi="Arial" w:cs="Arial"/>
        </w:rPr>
      </w:pPr>
      <w:r w:rsidRPr="008628B9">
        <w:rPr>
          <w:rFonts w:ascii="Arial" w:hAnsi="Arial" w:cs="Arial"/>
        </w:rPr>
        <w:t>Enkel driftsättning av DALI via integrerad webserver som</w:t>
      </w:r>
      <w:r w:rsidRPr="0071149C">
        <w:rPr>
          <w:rFonts w:ascii="Arial" w:hAnsi="Arial" w:cs="Arial"/>
        </w:rPr>
        <w:t xml:space="preserve"> kan nås via ethernet eller WLAN</w:t>
      </w:r>
    </w:p>
    <w:p w:rsidR="00664870" w:rsidRPr="0071149C" w:rsidRDefault="00664870" w:rsidP="0071149C">
      <w:pPr>
        <w:numPr>
          <w:ilvl w:val="0"/>
          <w:numId w:val="22"/>
        </w:numPr>
        <w:spacing w:after="200" w:line="276" w:lineRule="auto"/>
        <w:rPr>
          <w:rFonts w:ascii="Arial" w:hAnsi="Arial" w:cs="Arial"/>
        </w:rPr>
      </w:pPr>
      <w:r w:rsidRPr="0071149C">
        <w:rPr>
          <w:rFonts w:ascii="Arial" w:hAnsi="Arial" w:cs="Arial"/>
        </w:rPr>
        <w:t>Effektmodulen kan enkelt konfigureras via webserver (ingen ETS behövs)</w:t>
      </w:r>
    </w:p>
    <w:p w:rsidR="00664870" w:rsidRPr="00F92621" w:rsidRDefault="00664870" w:rsidP="00F92621">
      <w:pPr>
        <w:tabs>
          <w:tab w:val="num" w:pos="1440"/>
        </w:tabs>
        <w:autoSpaceDE w:val="0"/>
        <w:autoSpaceDN w:val="0"/>
        <w:adjustRightInd w:val="0"/>
        <w:spacing w:line="240" w:lineRule="atLeast"/>
        <w:ind w:right="992"/>
        <w:rPr>
          <w:rFonts w:ascii="Arial" w:hAnsi="Arial" w:cs="Arial"/>
          <w:bCs/>
          <w:i/>
          <w:color w:val="000000"/>
          <w:sz w:val="18"/>
        </w:rPr>
      </w:pPr>
      <w:bookmarkStart w:id="2" w:name="_GoBack"/>
      <w:r w:rsidRPr="00F92621">
        <w:rPr>
          <w:rFonts w:ascii="Arial" w:hAnsi="Arial" w:cs="Arial"/>
          <w:bCs/>
          <w:i/>
          <w:color w:val="000000"/>
          <w:sz w:val="18"/>
        </w:rPr>
        <w:lastRenderedPageBreak/>
        <w:t>DALI är ett underordnat system för belysningsstyrning i byggnadsautomation</w:t>
      </w:r>
      <w:r>
        <w:rPr>
          <w:rFonts w:ascii="Arial" w:hAnsi="Arial" w:cs="Arial"/>
          <w:bCs/>
          <w:i/>
          <w:color w:val="000000"/>
          <w:sz w:val="18"/>
        </w:rPr>
        <w:t>. DALI står för</w:t>
      </w:r>
      <w:r w:rsidRPr="00F92621">
        <w:rPr>
          <w:rFonts w:ascii="Arial" w:hAnsi="Arial" w:cs="Arial"/>
          <w:bCs/>
          <w:i/>
          <w:color w:val="000000"/>
          <w:sz w:val="18"/>
        </w:rPr>
        <w:t xml:space="preserve"> "Digital </w:t>
      </w:r>
      <w:bookmarkEnd w:id="2"/>
      <w:r w:rsidRPr="00F92621">
        <w:rPr>
          <w:rFonts w:ascii="Arial" w:hAnsi="Arial" w:cs="Arial"/>
          <w:bCs/>
          <w:i/>
          <w:color w:val="000000"/>
          <w:sz w:val="18"/>
        </w:rPr>
        <w:t>Addressable</w:t>
      </w:r>
      <w:r w:rsidR="008628B9">
        <w:rPr>
          <w:rFonts w:ascii="Arial" w:hAnsi="Arial" w:cs="Arial"/>
          <w:bCs/>
          <w:i/>
          <w:color w:val="000000"/>
          <w:sz w:val="18"/>
        </w:rPr>
        <w:t xml:space="preserve"> </w:t>
      </w:r>
      <w:r w:rsidRPr="00F92621">
        <w:rPr>
          <w:rFonts w:ascii="Arial" w:hAnsi="Arial" w:cs="Arial"/>
          <w:bCs/>
          <w:i/>
          <w:color w:val="000000"/>
          <w:sz w:val="18"/>
        </w:rPr>
        <w:t>Lighting Interface" och är en standard för digital kontroll av elektroniska driftdon.</w:t>
      </w:r>
    </w:p>
    <w:p w:rsidR="00664870" w:rsidRDefault="00664870" w:rsidP="004437A1">
      <w:pPr>
        <w:autoSpaceDE w:val="0"/>
        <w:autoSpaceDN w:val="0"/>
        <w:adjustRightInd w:val="0"/>
        <w:spacing w:line="240" w:lineRule="atLeast"/>
        <w:ind w:right="992"/>
        <w:rPr>
          <w:rFonts w:ascii="Arial" w:hAnsi="Arial" w:cs="Arial"/>
          <w:bCs/>
          <w:color w:val="000000"/>
        </w:rPr>
      </w:pPr>
    </w:p>
    <w:p w:rsidR="00664870" w:rsidRPr="00F92621" w:rsidRDefault="00664870" w:rsidP="004437A1">
      <w:pPr>
        <w:autoSpaceDE w:val="0"/>
        <w:autoSpaceDN w:val="0"/>
        <w:adjustRightInd w:val="0"/>
        <w:spacing w:line="240" w:lineRule="atLeast"/>
        <w:ind w:right="992"/>
        <w:rPr>
          <w:rFonts w:ascii="Arial" w:hAnsi="Arial" w:cs="Arial"/>
          <w:bCs/>
          <w:i/>
          <w:color w:val="000000"/>
          <w:sz w:val="18"/>
        </w:rPr>
      </w:pPr>
      <w:r w:rsidRPr="00436A0B">
        <w:rPr>
          <w:rFonts w:ascii="Arial" w:hAnsi="Arial" w:cs="Arial"/>
          <w:bCs/>
          <w:i/>
          <w:color w:val="000000"/>
          <w:sz w:val="18"/>
        </w:rPr>
        <w:t>KNX är ett öppet standardiserat system (ISO/IEC 145-3, EN 50090) för hem- och fastighetsautomation. Alla KNX-certifierade produkter är helt kompatibla och kan blandas oberoende av fabrikat.</w:t>
      </w:r>
    </w:p>
    <w:p w:rsidR="00664870" w:rsidRDefault="00664870" w:rsidP="004437A1">
      <w:pPr>
        <w:autoSpaceDE w:val="0"/>
        <w:autoSpaceDN w:val="0"/>
        <w:adjustRightInd w:val="0"/>
        <w:spacing w:line="240" w:lineRule="atLeast"/>
        <w:ind w:right="992"/>
        <w:rPr>
          <w:rFonts w:ascii="Arial" w:hAnsi="Arial" w:cs="Arial"/>
          <w:bCs/>
          <w:color w:val="000000"/>
        </w:rPr>
      </w:pPr>
    </w:p>
    <w:p w:rsidR="00664870" w:rsidRPr="007F0FF8" w:rsidRDefault="00664870"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664870" w:rsidRPr="00036947" w:rsidRDefault="00664870" w:rsidP="004437A1">
      <w:pPr>
        <w:ind w:right="992"/>
        <w:rPr>
          <w:rFonts w:ascii="Arial" w:hAnsi="Arial" w:cs="Arial"/>
        </w:rPr>
      </w:pPr>
    </w:p>
    <w:p w:rsidR="00664870" w:rsidRPr="007F0FF8" w:rsidRDefault="00664870" w:rsidP="006D0BF4">
      <w:pPr>
        <w:autoSpaceDE w:val="0"/>
        <w:autoSpaceDN w:val="0"/>
        <w:adjustRightInd w:val="0"/>
        <w:spacing w:line="240" w:lineRule="atLeast"/>
        <w:ind w:right="992"/>
        <w:rPr>
          <w:rFonts w:ascii="Arial" w:hAnsi="Arial" w:cs="Arial"/>
          <w:bCs/>
          <w:color w:val="000000"/>
        </w:rPr>
      </w:pPr>
      <w:r>
        <w:rPr>
          <w:rFonts w:ascii="Arial" w:hAnsi="Arial" w:cs="Arial"/>
          <w:bCs/>
          <w:color w:val="000000"/>
        </w:rPr>
        <w:t>Charlotta Målargård, k</w:t>
      </w:r>
      <w:r w:rsidRPr="007F0FF8">
        <w:rPr>
          <w:rFonts w:ascii="Arial" w:hAnsi="Arial" w:cs="Arial"/>
          <w:bCs/>
          <w:color w:val="000000"/>
        </w:rPr>
        <w:t>ommunikationschef Schneider Electric Sv</w:t>
      </w:r>
      <w:r>
        <w:rPr>
          <w:rFonts w:ascii="Arial" w:hAnsi="Arial" w:cs="Arial"/>
          <w:bCs/>
          <w:color w:val="000000"/>
        </w:rPr>
        <w:t>erige</w:t>
      </w:r>
      <w:r w:rsidRPr="007F0FF8">
        <w:rPr>
          <w:rFonts w:ascii="Arial" w:hAnsi="Arial" w:cs="Arial"/>
          <w:bCs/>
          <w:color w:val="000000"/>
        </w:rPr>
        <w:t xml:space="preserve"> AB</w:t>
      </w:r>
    </w:p>
    <w:p w:rsidR="00664870" w:rsidRPr="00EE05AB" w:rsidRDefault="00664870" w:rsidP="006D0BF4">
      <w:pPr>
        <w:autoSpaceDE w:val="0"/>
        <w:autoSpaceDN w:val="0"/>
        <w:adjustRightInd w:val="0"/>
        <w:spacing w:line="240" w:lineRule="atLeast"/>
        <w:ind w:right="992"/>
        <w:rPr>
          <w:rFonts w:ascii="Arial" w:hAnsi="Arial" w:cs="Arial"/>
          <w:bCs/>
          <w:color w:val="000000"/>
          <w:lang w:val="nb-NO"/>
        </w:rPr>
      </w:pPr>
      <w:r w:rsidRPr="00EE05AB">
        <w:rPr>
          <w:rFonts w:ascii="Arial" w:hAnsi="Arial" w:cs="Arial"/>
          <w:bCs/>
          <w:color w:val="000000"/>
          <w:lang w:val="nb-NO"/>
        </w:rPr>
        <w:t>Mobil: 0</w:t>
      </w:r>
      <w:r w:rsidRPr="00EE05AB">
        <w:rPr>
          <w:rFonts w:ascii="Arial" w:hAnsi="Arial" w:cs="Arial"/>
          <w:lang w:val="nb-NO"/>
        </w:rPr>
        <w:t xml:space="preserve">73 809 30 61 </w:t>
      </w:r>
    </w:p>
    <w:p w:rsidR="00664870" w:rsidRPr="00EE05AB" w:rsidRDefault="00664870" w:rsidP="006D0BF4">
      <w:pPr>
        <w:autoSpaceDE w:val="0"/>
        <w:autoSpaceDN w:val="0"/>
        <w:adjustRightInd w:val="0"/>
        <w:spacing w:line="240" w:lineRule="atLeast"/>
        <w:ind w:right="992"/>
        <w:rPr>
          <w:rFonts w:ascii="Arial" w:hAnsi="Arial" w:cs="Arial"/>
          <w:lang w:val="nb-NO"/>
        </w:rPr>
      </w:pPr>
      <w:r w:rsidRPr="00EE05AB">
        <w:rPr>
          <w:rFonts w:ascii="Arial" w:hAnsi="Arial" w:cs="Arial"/>
          <w:bCs/>
          <w:color w:val="000000"/>
          <w:lang w:val="nb-NO"/>
        </w:rPr>
        <w:t xml:space="preserve">E-post: </w:t>
      </w:r>
      <w:r w:rsidRPr="00EE05AB">
        <w:rPr>
          <w:rFonts w:ascii="Arial" w:hAnsi="Arial" w:cs="Arial"/>
          <w:lang w:val="nb-NO"/>
        </w:rPr>
        <w:t>charlotta.malargard@schneider-electric.com</w:t>
      </w:r>
    </w:p>
    <w:p w:rsidR="00664870" w:rsidRPr="00EE05AB" w:rsidRDefault="00664870" w:rsidP="006D0BF4">
      <w:pPr>
        <w:autoSpaceDE w:val="0"/>
        <w:autoSpaceDN w:val="0"/>
        <w:adjustRightInd w:val="0"/>
        <w:spacing w:line="240" w:lineRule="atLeast"/>
        <w:ind w:right="992"/>
        <w:rPr>
          <w:rFonts w:ascii="Arial" w:hAnsi="Arial" w:cs="Arial"/>
          <w:bCs/>
          <w:color w:val="000000"/>
          <w:lang w:val="nb-NO"/>
        </w:rPr>
      </w:pPr>
    </w:p>
    <w:p w:rsidR="00664870" w:rsidRPr="00EE05AB" w:rsidRDefault="00664870" w:rsidP="00D24D7E">
      <w:pPr>
        <w:ind w:right="992"/>
        <w:rPr>
          <w:rFonts w:ascii="Arial" w:hAnsi="Arial" w:cs="Arial"/>
          <w:lang w:val="nb-NO"/>
        </w:rPr>
      </w:pPr>
      <w:r w:rsidRPr="00EE05AB">
        <w:rPr>
          <w:rFonts w:ascii="Arial" w:hAnsi="Arial" w:cs="Arial"/>
          <w:lang w:val="nb-NO"/>
        </w:rPr>
        <w:t xml:space="preserve">Annika Nilsson, </w:t>
      </w:r>
      <w:r w:rsidR="00AB29F1" w:rsidRPr="00EE05AB">
        <w:rPr>
          <w:rFonts w:ascii="Arial" w:hAnsi="Arial" w:cs="Arial"/>
          <w:bCs/>
          <w:lang w:val="nb-NO"/>
        </w:rPr>
        <w:t>Marknadschef</w:t>
      </w:r>
      <w:r w:rsidRPr="00EE05AB">
        <w:rPr>
          <w:rFonts w:ascii="Arial" w:hAnsi="Arial" w:cs="Arial"/>
          <w:lang w:val="nb-NO"/>
        </w:rPr>
        <w:t xml:space="preserve"> LifeSpace, Schneider Electric Sverige AB</w:t>
      </w:r>
      <w:r w:rsidRPr="00EE05AB">
        <w:rPr>
          <w:rFonts w:ascii="Arial" w:hAnsi="Arial" w:cs="Arial"/>
          <w:lang w:val="nb-NO"/>
        </w:rPr>
        <w:br/>
        <w:t xml:space="preserve">Mobil: </w:t>
      </w:r>
      <w:r w:rsidRPr="00EE05AB">
        <w:rPr>
          <w:rFonts w:ascii="Arial" w:hAnsi="Arial" w:cs="Arial"/>
          <w:bCs/>
          <w:color w:val="000000"/>
          <w:lang w:val="nb-NO"/>
        </w:rPr>
        <w:t>076 108 15 82</w:t>
      </w:r>
    </w:p>
    <w:p w:rsidR="00664870" w:rsidRPr="00EE05AB" w:rsidRDefault="00664870" w:rsidP="00D24D7E">
      <w:pPr>
        <w:ind w:right="992"/>
        <w:rPr>
          <w:rFonts w:ascii="Arial" w:hAnsi="Arial" w:cs="Arial"/>
          <w:lang w:val="de-DE"/>
        </w:rPr>
      </w:pPr>
      <w:r w:rsidRPr="00EE05AB">
        <w:rPr>
          <w:rFonts w:ascii="Arial" w:hAnsi="Arial" w:cs="Arial"/>
          <w:lang w:val="de-DE"/>
        </w:rPr>
        <w:t xml:space="preserve">E-post: annika.nilsson@schneider-electric.com </w:t>
      </w:r>
    </w:p>
    <w:p w:rsidR="00664870" w:rsidRPr="00EE05AB" w:rsidRDefault="00664870" w:rsidP="00345CBF">
      <w:pPr>
        <w:ind w:right="992"/>
        <w:rPr>
          <w:rFonts w:ascii="Arial" w:hAnsi="Arial" w:cs="Arial"/>
          <w:b/>
          <w:bCs/>
          <w:sz w:val="18"/>
          <w:szCs w:val="18"/>
          <w:lang w:val="de-DE"/>
        </w:rPr>
      </w:pPr>
    </w:p>
    <w:p w:rsidR="00664870" w:rsidRPr="00EE05AB" w:rsidRDefault="00664870" w:rsidP="00345CBF">
      <w:pPr>
        <w:ind w:right="992"/>
        <w:rPr>
          <w:rFonts w:ascii="Arial" w:hAnsi="Arial" w:cs="Arial"/>
          <w:b/>
          <w:bCs/>
          <w:sz w:val="18"/>
          <w:szCs w:val="18"/>
          <w:lang w:val="de-DE"/>
        </w:rPr>
      </w:pPr>
    </w:p>
    <w:p w:rsidR="00664870" w:rsidRPr="00EE05AB" w:rsidRDefault="00664870" w:rsidP="00345CBF">
      <w:pPr>
        <w:ind w:right="992"/>
        <w:rPr>
          <w:rFonts w:ascii="Arial" w:hAnsi="Arial" w:cs="Arial"/>
          <w:b/>
          <w:bCs/>
          <w:sz w:val="18"/>
          <w:szCs w:val="18"/>
          <w:lang w:val="de-DE"/>
        </w:rPr>
      </w:pPr>
      <w:r w:rsidRPr="00EE05AB">
        <w:rPr>
          <w:rFonts w:ascii="Arial" w:hAnsi="Arial" w:cs="Arial"/>
          <w:b/>
          <w:bCs/>
          <w:sz w:val="18"/>
          <w:szCs w:val="18"/>
          <w:lang w:val="de-DE"/>
        </w:rPr>
        <w:t>Om Schneider Electric</w:t>
      </w:r>
    </w:p>
    <w:p w:rsidR="00664870" w:rsidRDefault="00664870" w:rsidP="00345CBF">
      <w:pPr>
        <w:ind w:right="992"/>
      </w:pPr>
      <w:r w:rsidRPr="00EE05AB">
        <w:rPr>
          <w:rFonts w:ascii="Arial" w:hAnsi="Arial" w:cs="Arial"/>
          <w:b/>
          <w:bCs/>
          <w:sz w:val="18"/>
          <w:szCs w:val="18"/>
          <w:shd w:val="clear" w:color="auto" w:fill="FFFFFF"/>
        </w:rPr>
        <w:br/>
      </w:r>
      <w:r w:rsidRPr="00345CBF">
        <w:rPr>
          <w:rFonts w:ascii="Arial" w:hAnsi="Arial" w:cs="Arial"/>
          <w:i/>
          <w:iCs/>
          <w:sz w:val="18"/>
          <w:szCs w:val="18"/>
        </w:rPr>
        <w:t>Schneider Electric är en global energispecialist med fler än 130 000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2011 uppgick försäljningen till 22,4 miljarder Euro. I Sverige sysselsätter koncernen knappt 2 000 personer. I den svenska företagsstrukturen ingår även APC, specialist inom avbrottsfri kraft. Läs mer på: </w:t>
      </w:r>
      <w:hyperlink r:id="rId9" w:history="1">
        <w:r w:rsidRPr="00345CBF">
          <w:rPr>
            <w:rFonts w:ascii="Arial" w:hAnsi="Arial" w:cs="Arial"/>
            <w:i/>
            <w:iCs/>
            <w:sz w:val="18"/>
            <w:szCs w:val="18"/>
            <w:u w:val="single"/>
          </w:rPr>
          <w:t>www.schneider-electric.com/se</w:t>
        </w:r>
      </w:hyperlink>
    </w:p>
    <w:p w:rsidR="00664870" w:rsidRDefault="00664870" w:rsidP="00345CBF">
      <w:pPr>
        <w:ind w:right="992"/>
      </w:pPr>
    </w:p>
    <w:p w:rsidR="00664870" w:rsidRPr="00DF53C2" w:rsidRDefault="00664870" w:rsidP="00B475B6">
      <w:pPr>
        <w:ind w:right="992"/>
        <w:rPr>
          <w:rFonts w:ascii="Arial" w:hAnsi="Arial" w:cs="Arial"/>
          <w:b/>
          <w:bCs/>
          <w:sz w:val="18"/>
          <w:szCs w:val="18"/>
        </w:rPr>
      </w:pPr>
    </w:p>
    <w:p w:rsidR="00664870" w:rsidRPr="00345CBF" w:rsidRDefault="00664870" w:rsidP="00345CBF">
      <w:pPr>
        <w:ind w:right="992"/>
        <w:rPr>
          <w:rFonts w:ascii="Arial" w:hAnsi="Arial" w:cs="Arial"/>
          <w:i/>
          <w:iCs/>
          <w:sz w:val="18"/>
          <w:szCs w:val="18"/>
        </w:rPr>
      </w:pPr>
    </w:p>
    <w:sectPr w:rsidR="00664870" w:rsidRPr="00345CBF" w:rsidSect="00D207D9">
      <w:headerReference w:type="default" r:id="rId10"/>
      <w:footerReference w:type="default" r:id="rId11"/>
      <w:headerReference w:type="first" r:id="rId12"/>
      <w:footerReference w:type="first" r:id="rId13"/>
      <w:type w:val="continuous"/>
      <w:pgSz w:w="11906" w:h="16838" w:code="9"/>
      <w:pgMar w:top="851"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41" w:rsidRDefault="00EA3141">
      <w:r>
        <w:separator/>
      </w:r>
    </w:p>
  </w:endnote>
  <w:endnote w:type="continuationSeparator" w:id="0">
    <w:p w:rsidR="00EA3141" w:rsidRDefault="00EA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charset w:val="00"/>
    <w:family w:val="auto"/>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6A33CE" w:rsidRPr="00B328F3" w:rsidTr="00B43881">
      <w:trPr>
        <w:cantSplit/>
      </w:trPr>
      <w:tc>
        <w:tcPr>
          <w:tcW w:w="9924" w:type="dxa"/>
          <w:gridSpan w:val="3"/>
          <w:vAlign w:val="bottom"/>
        </w:tcPr>
        <w:p w:rsidR="006A33CE" w:rsidRPr="00B328F3" w:rsidRDefault="006A33CE" w:rsidP="00334C0F">
          <w:pPr>
            <w:pStyle w:val="Brdtext"/>
            <w:ind w:left="425"/>
            <w:rPr>
              <w:sz w:val="18"/>
              <w:szCs w:val="18"/>
            </w:rPr>
          </w:pPr>
          <w:r w:rsidRPr="00B328F3">
            <w:rPr>
              <w:b/>
              <w:sz w:val="18"/>
              <w:szCs w:val="18"/>
            </w:rPr>
            <w:t>Schneider Electric Sverige AB</w:t>
          </w:r>
        </w:p>
      </w:tc>
    </w:tr>
    <w:tr w:rsidR="006A33CE" w:rsidRPr="00B328F3" w:rsidTr="00B43881">
      <w:trPr>
        <w:gridAfter w:val="1"/>
        <w:wAfter w:w="2127" w:type="dxa"/>
        <w:cantSplit/>
      </w:trPr>
      <w:tc>
        <w:tcPr>
          <w:tcW w:w="3970" w:type="dxa"/>
          <w:vAlign w:val="bottom"/>
        </w:tcPr>
        <w:p w:rsidR="006A33CE" w:rsidRPr="00B328F3" w:rsidRDefault="006A33CE" w:rsidP="00334C0F">
          <w:pPr>
            <w:pStyle w:val="Brdtext"/>
            <w:tabs>
              <w:tab w:val="left" w:pos="283"/>
            </w:tabs>
            <w:ind w:left="425"/>
            <w:rPr>
              <w:sz w:val="18"/>
              <w:szCs w:val="18"/>
            </w:rPr>
          </w:pPr>
          <w:r w:rsidRPr="00B328F3">
            <w:rPr>
              <w:sz w:val="18"/>
              <w:szCs w:val="18"/>
            </w:rPr>
            <w:t>Huvudkontor:</w:t>
          </w:r>
        </w:p>
      </w:tc>
      <w:tc>
        <w:tcPr>
          <w:tcW w:w="3827" w:type="dxa"/>
          <w:vAlign w:val="bottom"/>
        </w:tcPr>
        <w:p w:rsidR="006A33CE" w:rsidRPr="00B328F3" w:rsidRDefault="006A33CE" w:rsidP="00334C0F">
          <w:pPr>
            <w:pStyle w:val="Brdtext"/>
            <w:rPr>
              <w:sz w:val="18"/>
              <w:szCs w:val="18"/>
            </w:rPr>
          </w:pPr>
        </w:p>
      </w:tc>
    </w:tr>
    <w:tr w:rsidR="006A33CE" w:rsidRPr="00B328F3" w:rsidTr="00B43881">
      <w:trPr>
        <w:gridAfter w:val="1"/>
        <w:wAfter w:w="2127" w:type="dxa"/>
        <w:cantSplit/>
      </w:trPr>
      <w:tc>
        <w:tcPr>
          <w:tcW w:w="3970" w:type="dxa"/>
          <w:vAlign w:val="bottom"/>
        </w:tcPr>
        <w:p w:rsidR="006A33CE" w:rsidRPr="00B328F3" w:rsidRDefault="006A33CE" w:rsidP="00334C0F">
          <w:pPr>
            <w:pStyle w:val="Brdtext"/>
            <w:tabs>
              <w:tab w:val="left" w:pos="284"/>
            </w:tabs>
            <w:ind w:left="425"/>
            <w:rPr>
              <w:sz w:val="18"/>
              <w:szCs w:val="18"/>
            </w:rPr>
          </w:pPr>
          <w:r w:rsidRPr="00B328F3">
            <w:rPr>
              <w:sz w:val="18"/>
              <w:szCs w:val="18"/>
            </w:rPr>
            <w:t>Box 1009, Eskilstunavägen 7</w:t>
          </w:r>
        </w:p>
      </w:tc>
      <w:tc>
        <w:tcPr>
          <w:tcW w:w="3827" w:type="dxa"/>
          <w:vAlign w:val="bottom"/>
        </w:tcPr>
        <w:p w:rsidR="006A33CE" w:rsidRPr="00B328F3" w:rsidRDefault="006A33CE" w:rsidP="00334C0F">
          <w:pPr>
            <w:pStyle w:val="Brdtext"/>
            <w:tabs>
              <w:tab w:val="left" w:pos="283"/>
            </w:tabs>
            <w:rPr>
              <w:sz w:val="18"/>
              <w:szCs w:val="18"/>
            </w:rPr>
          </w:pPr>
        </w:p>
      </w:tc>
    </w:tr>
    <w:tr w:rsidR="006A33CE" w:rsidRPr="00B328F3" w:rsidTr="00B43881">
      <w:trPr>
        <w:gridAfter w:val="1"/>
        <w:wAfter w:w="2127" w:type="dxa"/>
        <w:cantSplit/>
      </w:trPr>
      <w:tc>
        <w:tcPr>
          <w:tcW w:w="3970" w:type="dxa"/>
          <w:vAlign w:val="bottom"/>
        </w:tcPr>
        <w:p w:rsidR="006A33CE" w:rsidRPr="00B328F3" w:rsidRDefault="006A33CE" w:rsidP="00334C0F">
          <w:pPr>
            <w:pStyle w:val="Brdtext"/>
            <w:tabs>
              <w:tab w:val="left" w:pos="284"/>
            </w:tabs>
            <w:ind w:left="425"/>
            <w:rPr>
              <w:sz w:val="18"/>
              <w:szCs w:val="18"/>
            </w:rPr>
          </w:pPr>
          <w:r w:rsidRPr="00B328F3">
            <w:rPr>
              <w:sz w:val="18"/>
              <w:szCs w:val="18"/>
            </w:rPr>
            <w:t>SE-611 29 Nyköping, Sweden</w:t>
          </w:r>
        </w:p>
      </w:tc>
      <w:tc>
        <w:tcPr>
          <w:tcW w:w="3827" w:type="dxa"/>
          <w:vAlign w:val="bottom"/>
        </w:tcPr>
        <w:p w:rsidR="006A33CE" w:rsidRPr="00B328F3" w:rsidRDefault="006A33CE" w:rsidP="00334C0F">
          <w:pPr>
            <w:pStyle w:val="Brdtext"/>
            <w:tabs>
              <w:tab w:val="left" w:pos="283"/>
            </w:tabs>
            <w:ind w:left="709"/>
            <w:rPr>
              <w:sz w:val="18"/>
              <w:szCs w:val="18"/>
            </w:rPr>
          </w:pPr>
          <w:r w:rsidRPr="00B328F3">
            <w:rPr>
              <w:sz w:val="18"/>
              <w:szCs w:val="18"/>
            </w:rPr>
            <w:t>Org.nr 556259-3532</w:t>
          </w:r>
        </w:p>
      </w:tc>
    </w:tr>
    <w:tr w:rsidR="006A33CE" w:rsidRPr="00B328F3" w:rsidTr="00B43881">
      <w:trPr>
        <w:gridAfter w:val="1"/>
        <w:wAfter w:w="2127" w:type="dxa"/>
        <w:cantSplit/>
      </w:trPr>
      <w:tc>
        <w:tcPr>
          <w:tcW w:w="3970" w:type="dxa"/>
          <w:vAlign w:val="bottom"/>
        </w:tcPr>
        <w:p w:rsidR="006A33CE" w:rsidRPr="00B328F3" w:rsidRDefault="006A33CE"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vAlign w:val="bottom"/>
        </w:tcPr>
        <w:p w:rsidR="006A33CE" w:rsidRPr="00B328F3" w:rsidRDefault="006A33CE" w:rsidP="00334C0F">
          <w:pPr>
            <w:pStyle w:val="Brdtext"/>
            <w:ind w:left="709"/>
            <w:rPr>
              <w:sz w:val="18"/>
              <w:szCs w:val="18"/>
            </w:rPr>
          </w:pPr>
          <w:r w:rsidRPr="00B328F3">
            <w:rPr>
              <w:sz w:val="18"/>
              <w:szCs w:val="18"/>
            </w:rPr>
            <w:t>www.schneider-electric.se</w:t>
          </w:r>
        </w:p>
      </w:tc>
    </w:tr>
    <w:tr w:rsidR="006A33CE" w:rsidRPr="00B328F3" w:rsidTr="00B43881">
      <w:trPr>
        <w:gridAfter w:val="1"/>
        <w:wAfter w:w="2127" w:type="dxa"/>
        <w:cantSplit/>
      </w:trPr>
      <w:tc>
        <w:tcPr>
          <w:tcW w:w="3970" w:type="dxa"/>
          <w:vAlign w:val="bottom"/>
        </w:tcPr>
        <w:p w:rsidR="006A33CE" w:rsidRPr="00B328F3" w:rsidRDefault="006A33CE"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vAlign w:val="bottom"/>
        </w:tcPr>
        <w:p w:rsidR="006A33CE" w:rsidRPr="00B328F3" w:rsidRDefault="006A33CE" w:rsidP="00334C0F">
          <w:pPr>
            <w:pStyle w:val="Brdtext"/>
            <w:ind w:left="709"/>
            <w:rPr>
              <w:sz w:val="18"/>
              <w:szCs w:val="18"/>
            </w:rPr>
          </w:pPr>
          <w:r w:rsidRPr="00B328F3">
            <w:rPr>
              <w:sz w:val="18"/>
              <w:szCs w:val="18"/>
            </w:rPr>
            <w:t>info@se.schneider-electric.com</w:t>
          </w:r>
        </w:p>
      </w:tc>
    </w:tr>
    <w:tr w:rsidR="006A33CE" w:rsidRPr="0078585D" w:rsidTr="00B43881">
      <w:tblPrEx>
        <w:tblCellMar>
          <w:left w:w="70" w:type="dxa"/>
          <w:right w:w="70" w:type="dxa"/>
        </w:tblCellMar>
      </w:tblPrEx>
      <w:trPr>
        <w:gridAfter w:val="2"/>
        <w:wAfter w:w="4962" w:type="dxa"/>
      </w:trPr>
      <w:tc>
        <w:tcPr>
          <w:tcW w:w="3685" w:type="dxa"/>
        </w:tcPr>
        <w:p w:rsidR="006A33CE" w:rsidRPr="0078585D" w:rsidRDefault="006A33CE" w:rsidP="00585D08">
          <w:pPr>
            <w:pStyle w:val="Sidfot"/>
            <w:tabs>
              <w:tab w:val="clear" w:pos="4536"/>
              <w:tab w:val="clear" w:pos="9072"/>
              <w:tab w:val="left" w:pos="5103"/>
              <w:tab w:val="center" w:pos="7371"/>
            </w:tabs>
            <w:rPr>
              <w:rFonts w:ascii="Arial" w:hAnsi="Arial"/>
              <w:b/>
              <w:sz w:val="16"/>
              <w:szCs w:val="16"/>
            </w:rPr>
          </w:pPr>
        </w:p>
      </w:tc>
    </w:tr>
  </w:tbl>
  <w:p w:rsidR="006A33CE" w:rsidRPr="00CB10AA" w:rsidRDefault="006A33CE"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CE" w:rsidRPr="000E4351" w:rsidRDefault="006A33CE"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41" w:rsidRDefault="00EA3141">
      <w:r>
        <w:separator/>
      </w:r>
    </w:p>
  </w:footnote>
  <w:footnote w:type="continuationSeparator" w:id="0">
    <w:p w:rsidR="00EA3141" w:rsidRDefault="00EA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CE" w:rsidRPr="00FE34B7" w:rsidRDefault="00C0460A" w:rsidP="00DC3188">
    <w:pPr>
      <w:pStyle w:val="Sidhuvud"/>
      <w:tabs>
        <w:tab w:val="clear" w:pos="4536"/>
      </w:tabs>
      <w:ind w:left="567"/>
      <w:jc w:val="right"/>
      <w:rPr>
        <w:rFonts w:ascii="SchneiderPc" w:hAnsi="SchneiderPc"/>
        <w:sz w:val="130"/>
      </w:rPr>
    </w:pPr>
    <w:r>
      <w:rPr>
        <w:rFonts w:ascii="SchneiderPc" w:hAnsi="SchneiderPc"/>
        <w:noProof/>
        <w:sz w:val="130"/>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Logo SE A4 Vert355C" style="width:193.6pt;height:70.65pt;visibility:visible">
          <v:imagedata r:id="rId1" o:title=""/>
        </v:shape>
      </w:pict>
    </w:r>
  </w:p>
  <w:p w:rsidR="006A33CE" w:rsidRPr="00DC3188" w:rsidRDefault="006A33CE"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CE" w:rsidRPr="00FE34B7" w:rsidRDefault="001C4A40" w:rsidP="00B8747D">
    <w:pPr>
      <w:pStyle w:val="Sidhuvud"/>
      <w:tabs>
        <w:tab w:val="clear" w:pos="4536"/>
      </w:tabs>
      <w:ind w:left="567"/>
      <w:jc w:val="right"/>
      <w:rPr>
        <w:rFonts w:ascii="SchneiderPc" w:hAnsi="SchneiderPc"/>
        <w:sz w:val="130"/>
      </w:rPr>
    </w:pPr>
    <w:r>
      <w:rPr>
        <w:rFonts w:ascii="SchneiderPc" w:hAnsi="SchneiderPc"/>
        <w:noProof/>
        <w:sz w:val="130"/>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 SE A4 Vert355C" style="width:193.6pt;height:70.65pt;visibility:visible">
          <v:imagedata r:id="rId1" o:title=""/>
        </v:shape>
      </w:pict>
    </w:r>
  </w:p>
  <w:p w:rsidR="006A33CE" w:rsidRPr="00703FF8" w:rsidRDefault="006A33CE"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hint="default"/>
        <w:i/>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hint="default"/>
      </w:rPr>
    </w:lvl>
    <w:lvl w:ilvl="1" w:tplc="27B0D3CE">
      <w:start w:val="1"/>
      <w:numFmt w:val="bullet"/>
      <w:lvlText w:val="o"/>
      <w:lvlJc w:val="left"/>
      <w:pPr>
        <w:tabs>
          <w:tab w:val="num" w:pos="1364"/>
        </w:tabs>
        <w:ind w:left="1364" w:hanging="360"/>
      </w:pPr>
      <w:rPr>
        <w:rFonts w:ascii="Courier New" w:hAnsi="Courier New" w:hint="default"/>
      </w:rPr>
    </w:lvl>
    <w:lvl w:ilvl="2" w:tplc="18280EF8">
      <w:start w:val="2"/>
      <w:numFmt w:val="bullet"/>
      <w:lvlText w:val="-"/>
      <w:lvlJc w:val="left"/>
      <w:pPr>
        <w:tabs>
          <w:tab w:val="num" w:pos="2084"/>
        </w:tabs>
        <w:ind w:left="2084" w:hanging="360"/>
      </w:pPr>
      <w:rPr>
        <w:rFonts w:ascii="Times New Roman" w:eastAsia="MS Mincho" w:hAnsi="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6FF69D7"/>
    <w:multiLevelType w:val="hybridMultilevel"/>
    <w:tmpl w:val="219A8658"/>
    <w:lvl w:ilvl="0" w:tplc="C8FCE288">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24906AE"/>
    <w:multiLevelType w:val="hybridMultilevel"/>
    <w:tmpl w:val="D6D64A7A"/>
    <w:lvl w:ilvl="0" w:tplc="79E4C2F6">
      <w:start w:val="1"/>
      <w:numFmt w:val="bullet"/>
      <w:lvlText w:val="●"/>
      <w:lvlJc w:val="left"/>
      <w:pPr>
        <w:tabs>
          <w:tab w:val="num" w:pos="720"/>
        </w:tabs>
        <w:ind w:left="720" w:hanging="360"/>
      </w:pPr>
      <w:rPr>
        <w:rFonts w:ascii="Arial" w:hAnsi="Arial" w:hint="default"/>
      </w:rPr>
    </w:lvl>
    <w:lvl w:ilvl="1" w:tplc="E6DE5466">
      <w:start w:val="1"/>
      <w:numFmt w:val="bullet"/>
      <w:lvlText w:val="●"/>
      <w:lvlJc w:val="left"/>
      <w:pPr>
        <w:tabs>
          <w:tab w:val="num" w:pos="1440"/>
        </w:tabs>
        <w:ind w:left="1440" w:hanging="360"/>
      </w:pPr>
      <w:rPr>
        <w:rFonts w:ascii="Arial" w:hAnsi="Arial" w:hint="default"/>
      </w:rPr>
    </w:lvl>
    <w:lvl w:ilvl="2" w:tplc="441C3FEA" w:tentative="1">
      <w:start w:val="1"/>
      <w:numFmt w:val="bullet"/>
      <w:lvlText w:val="●"/>
      <w:lvlJc w:val="left"/>
      <w:pPr>
        <w:tabs>
          <w:tab w:val="num" w:pos="2160"/>
        </w:tabs>
        <w:ind w:left="2160" w:hanging="360"/>
      </w:pPr>
      <w:rPr>
        <w:rFonts w:ascii="Arial" w:hAnsi="Arial" w:hint="default"/>
      </w:rPr>
    </w:lvl>
    <w:lvl w:ilvl="3" w:tplc="6E146276" w:tentative="1">
      <w:start w:val="1"/>
      <w:numFmt w:val="bullet"/>
      <w:lvlText w:val="●"/>
      <w:lvlJc w:val="left"/>
      <w:pPr>
        <w:tabs>
          <w:tab w:val="num" w:pos="2880"/>
        </w:tabs>
        <w:ind w:left="2880" w:hanging="360"/>
      </w:pPr>
      <w:rPr>
        <w:rFonts w:ascii="Arial" w:hAnsi="Arial" w:hint="default"/>
      </w:rPr>
    </w:lvl>
    <w:lvl w:ilvl="4" w:tplc="C8EE03B2" w:tentative="1">
      <w:start w:val="1"/>
      <w:numFmt w:val="bullet"/>
      <w:lvlText w:val="●"/>
      <w:lvlJc w:val="left"/>
      <w:pPr>
        <w:tabs>
          <w:tab w:val="num" w:pos="3600"/>
        </w:tabs>
        <w:ind w:left="3600" w:hanging="360"/>
      </w:pPr>
      <w:rPr>
        <w:rFonts w:ascii="Arial" w:hAnsi="Arial" w:hint="default"/>
      </w:rPr>
    </w:lvl>
    <w:lvl w:ilvl="5" w:tplc="14404958" w:tentative="1">
      <w:start w:val="1"/>
      <w:numFmt w:val="bullet"/>
      <w:lvlText w:val="●"/>
      <w:lvlJc w:val="left"/>
      <w:pPr>
        <w:tabs>
          <w:tab w:val="num" w:pos="4320"/>
        </w:tabs>
        <w:ind w:left="4320" w:hanging="360"/>
      </w:pPr>
      <w:rPr>
        <w:rFonts w:ascii="Arial" w:hAnsi="Arial" w:hint="default"/>
      </w:rPr>
    </w:lvl>
    <w:lvl w:ilvl="6" w:tplc="0FD497B8" w:tentative="1">
      <w:start w:val="1"/>
      <w:numFmt w:val="bullet"/>
      <w:lvlText w:val="●"/>
      <w:lvlJc w:val="left"/>
      <w:pPr>
        <w:tabs>
          <w:tab w:val="num" w:pos="5040"/>
        </w:tabs>
        <w:ind w:left="5040" w:hanging="360"/>
      </w:pPr>
      <w:rPr>
        <w:rFonts w:ascii="Arial" w:hAnsi="Arial" w:hint="default"/>
      </w:rPr>
    </w:lvl>
    <w:lvl w:ilvl="7" w:tplc="FAFC3860" w:tentative="1">
      <w:start w:val="1"/>
      <w:numFmt w:val="bullet"/>
      <w:lvlText w:val="●"/>
      <w:lvlJc w:val="left"/>
      <w:pPr>
        <w:tabs>
          <w:tab w:val="num" w:pos="5760"/>
        </w:tabs>
        <w:ind w:left="5760" w:hanging="360"/>
      </w:pPr>
      <w:rPr>
        <w:rFonts w:ascii="Arial" w:hAnsi="Arial" w:hint="default"/>
      </w:rPr>
    </w:lvl>
    <w:lvl w:ilvl="8" w:tplc="10E0C500" w:tentative="1">
      <w:start w:val="1"/>
      <w:numFmt w:val="bullet"/>
      <w:lvlText w:val="●"/>
      <w:lvlJc w:val="left"/>
      <w:pPr>
        <w:tabs>
          <w:tab w:val="num" w:pos="6480"/>
        </w:tabs>
        <w:ind w:left="6480" w:hanging="360"/>
      </w:pPr>
      <w:rPr>
        <w:rFonts w:ascii="Arial" w:hAnsi="Arial" w:hint="default"/>
      </w:rPr>
    </w:lvl>
  </w:abstractNum>
  <w:abstractNum w:abstractNumId="9">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nsid w:val="3A5F0E19"/>
    <w:multiLevelType w:val="hybridMultilevel"/>
    <w:tmpl w:val="5D608A96"/>
    <w:lvl w:ilvl="0" w:tplc="B83C8D3A">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nsid w:val="4BC17D52"/>
    <w:multiLevelType w:val="hybridMultilevel"/>
    <w:tmpl w:val="B9625622"/>
    <w:lvl w:ilvl="0" w:tplc="EE3AD26A">
      <w:numFmt w:val="bullet"/>
      <w:lvlText w:val="-"/>
      <w:lvlJc w:val="left"/>
      <w:pPr>
        <w:ind w:left="720" w:hanging="360"/>
      </w:pPr>
      <w:rPr>
        <w:rFonts w:ascii="Arial" w:eastAsia="Times New Roman" w:hAnsi="Arial"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16">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E1A289D"/>
    <w:multiLevelType w:val="hybridMultilevel"/>
    <w:tmpl w:val="A6CA0B76"/>
    <w:lvl w:ilvl="0" w:tplc="F5789778">
      <w:start w:val="1"/>
      <w:numFmt w:val="bullet"/>
      <w:lvlText w:val="-"/>
      <w:lvlJc w:val="left"/>
      <w:pPr>
        <w:tabs>
          <w:tab w:val="num" w:pos="720"/>
        </w:tabs>
        <w:ind w:left="720" w:hanging="360"/>
      </w:pPr>
      <w:rPr>
        <w:rFonts w:ascii="Times New Roman" w:hAnsi="Times New Roman" w:hint="default"/>
      </w:rPr>
    </w:lvl>
    <w:lvl w:ilvl="1" w:tplc="7584A6A8" w:tentative="1">
      <w:start w:val="1"/>
      <w:numFmt w:val="bullet"/>
      <w:lvlText w:val="-"/>
      <w:lvlJc w:val="left"/>
      <w:pPr>
        <w:tabs>
          <w:tab w:val="num" w:pos="1440"/>
        </w:tabs>
        <w:ind w:left="1440" w:hanging="360"/>
      </w:pPr>
      <w:rPr>
        <w:rFonts w:ascii="Times New Roman" w:hAnsi="Times New Roman" w:hint="default"/>
      </w:rPr>
    </w:lvl>
    <w:lvl w:ilvl="2" w:tplc="0122C7AC" w:tentative="1">
      <w:start w:val="1"/>
      <w:numFmt w:val="bullet"/>
      <w:lvlText w:val="-"/>
      <w:lvlJc w:val="left"/>
      <w:pPr>
        <w:tabs>
          <w:tab w:val="num" w:pos="2160"/>
        </w:tabs>
        <w:ind w:left="2160" w:hanging="360"/>
      </w:pPr>
      <w:rPr>
        <w:rFonts w:ascii="Times New Roman" w:hAnsi="Times New Roman" w:hint="default"/>
      </w:rPr>
    </w:lvl>
    <w:lvl w:ilvl="3" w:tplc="BD6A118E" w:tentative="1">
      <w:start w:val="1"/>
      <w:numFmt w:val="bullet"/>
      <w:lvlText w:val="-"/>
      <w:lvlJc w:val="left"/>
      <w:pPr>
        <w:tabs>
          <w:tab w:val="num" w:pos="2880"/>
        </w:tabs>
        <w:ind w:left="2880" w:hanging="360"/>
      </w:pPr>
      <w:rPr>
        <w:rFonts w:ascii="Times New Roman" w:hAnsi="Times New Roman" w:hint="default"/>
      </w:rPr>
    </w:lvl>
    <w:lvl w:ilvl="4" w:tplc="EF90E68C" w:tentative="1">
      <w:start w:val="1"/>
      <w:numFmt w:val="bullet"/>
      <w:lvlText w:val="-"/>
      <w:lvlJc w:val="left"/>
      <w:pPr>
        <w:tabs>
          <w:tab w:val="num" w:pos="3600"/>
        </w:tabs>
        <w:ind w:left="3600" w:hanging="360"/>
      </w:pPr>
      <w:rPr>
        <w:rFonts w:ascii="Times New Roman" w:hAnsi="Times New Roman" w:hint="default"/>
      </w:rPr>
    </w:lvl>
    <w:lvl w:ilvl="5" w:tplc="1C66BBF4" w:tentative="1">
      <w:start w:val="1"/>
      <w:numFmt w:val="bullet"/>
      <w:lvlText w:val="-"/>
      <w:lvlJc w:val="left"/>
      <w:pPr>
        <w:tabs>
          <w:tab w:val="num" w:pos="4320"/>
        </w:tabs>
        <w:ind w:left="4320" w:hanging="360"/>
      </w:pPr>
      <w:rPr>
        <w:rFonts w:ascii="Times New Roman" w:hAnsi="Times New Roman" w:hint="default"/>
      </w:rPr>
    </w:lvl>
    <w:lvl w:ilvl="6" w:tplc="2F0C4E8A" w:tentative="1">
      <w:start w:val="1"/>
      <w:numFmt w:val="bullet"/>
      <w:lvlText w:val="-"/>
      <w:lvlJc w:val="left"/>
      <w:pPr>
        <w:tabs>
          <w:tab w:val="num" w:pos="5040"/>
        </w:tabs>
        <w:ind w:left="5040" w:hanging="360"/>
      </w:pPr>
      <w:rPr>
        <w:rFonts w:ascii="Times New Roman" w:hAnsi="Times New Roman" w:hint="default"/>
      </w:rPr>
    </w:lvl>
    <w:lvl w:ilvl="7" w:tplc="94562750" w:tentative="1">
      <w:start w:val="1"/>
      <w:numFmt w:val="bullet"/>
      <w:lvlText w:val="-"/>
      <w:lvlJc w:val="left"/>
      <w:pPr>
        <w:tabs>
          <w:tab w:val="num" w:pos="5760"/>
        </w:tabs>
        <w:ind w:left="5760" w:hanging="360"/>
      </w:pPr>
      <w:rPr>
        <w:rFonts w:ascii="Times New Roman" w:hAnsi="Times New Roman" w:hint="default"/>
      </w:rPr>
    </w:lvl>
    <w:lvl w:ilvl="8" w:tplc="6B32D42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21">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hint="default"/>
      </w:rPr>
    </w:lvl>
    <w:lvl w:ilvl="1" w:tplc="AEA44704" w:tentative="1">
      <w:start w:val="1"/>
      <w:numFmt w:val="bullet"/>
      <w:lvlText w:val="o"/>
      <w:lvlJc w:val="left"/>
      <w:pPr>
        <w:tabs>
          <w:tab w:val="num" w:pos="1364"/>
        </w:tabs>
        <w:ind w:left="1364" w:hanging="360"/>
      </w:pPr>
      <w:rPr>
        <w:rFonts w:ascii="Courier New" w:hAnsi="Courier New"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5"/>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0"/>
  </w:num>
  <w:num w:numId="9">
    <w:abstractNumId w:val="12"/>
  </w:num>
  <w:num w:numId="10">
    <w:abstractNumId w:val="5"/>
  </w:num>
  <w:num w:numId="11">
    <w:abstractNumId w:val="21"/>
  </w:num>
  <w:num w:numId="12">
    <w:abstractNumId w:val="4"/>
  </w:num>
  <w:num w:numId="13">
    <w:abstractNumId w:val="11"/>
  </w:num>
  <w:num w:numId="14">
    <w:abstractNumId w:val="9"/>
  </w:num>
  <w:num w:numId="15">
    <w:abstractNumId w:val="1"/>
  </w:num>
  <w:num w:numId="16">
    <w:abstractNumId w:val="14"/>
  </w:num>
  <w:num w:numId="17">
    <w:abstractNumId w:val="17"/>
  </w:num>
  <w:num w:numId="18">
    <w:abstractNumId w:val="13"/>
  </w:num>
  <w:num w:numId="19">
    <w:abstractNumId w:val="16"/>
  </w:num>
  <w:num w:numId="20">
    <w:abstractNumId w:val="10"/>
  </w:num>
  <w:num w:numId="21">
    <w:abstractNumId w:val="7"/>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Colors" w:val="1"/>
  </w:docVars>
  <w:rsids>
    <w:rsidRoot w:val="002A1A66"/>
    <w:rsid w:val="000039BB"/>
    <w:rsid w:val="00004B95"/>
    <w:rsid w:val="00007CF0"/>
    <w:rsid w:val="00015F8B"/>
    <w:rsid w:val="00021AE2"/>
    <w:rsid w:val="0002496F"/>
    <w:rsid w:val="000250EF"/>
    <w:rsid w:val="00025662"/>
    <w:rsid w:val="00026D1D"/>
    <w:rsid w:val="00030522"/>
    <w:rsid w:val="00030BD2"/>
    <w:rsid w:val="00031E19"/>
    <w:rsid w:val="00036947"/>
    <w:rsid w:val="00041ECE"/>
    <w:rsid w:val="00047D03"/>
    <w:rsid w:val="0006350C"/>
    <w:rsid w:val="00063E3A"/>
    <w:rsid w:val="0007424A"/>
    <w:rsid w:val="00076749"/>
    <w:rsid w:val="000810A3"/>
    <w:rsid w:val="00081DF9"/>
    <w:rsid w:val="0008561A"/>
    <w:rsid w:val="00086024"/>
    <w:rsid w:val="00086040"/>
    <w:rsid w:val="00087C35"/>
    <w:rsid w:val="000C0B8C"/>
    <w:rsid w:val="000D0552"/>
    <w:rsid w:val="000E14A8"/>
    <w:rsid w:val="000E4351"/>
    <w:rsid w:val="000E7722"/>
    <w:rsid w:val="000F6E70"/>
    <w:rsid w:val="001018AC"/>
    <w:rsid w:val="00103D2D"/>
    <w:rsid w:val="001115AB"/>
    <w:rsid w:val="00113E48"/>
    <w:rsid w:val="00115FD5"/>
    <w:rsid w:val="0012053C"/>
    <w:rsid w:val="001306D2"/>
    <w:rsid w:val="00133E23"/>
    <w:rsid w:val="001369B5"/>
    <w:rsid w:val="0014248D"/>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C4A40"/>
    <w:rsid w:val="001D3695"/>
    <w:rsid w:val="001D6CFD"/>
    <w:rsid w:val="001E28C0"/>
    <w:rsid w:val="001F1C14"/>
    <w:rsid w:val="001F5686"/>
    <w:rsid w:val="001F7799"/>
    <w:rsid w:val="00201176"/>
    <w:rsid w:val="00202156"/>
    <w:rsid w:val="0020274F"/>
    <w:rsid w:val="00206F43"/>
    <w:rsid w:val="00213496"/>
    <w:rsid w:val="00222715"/>
    <w:rsid w:val="0023294D"/>
    <w:rsid w:val="00237A1E"/>
    <w:rsid w:val="00241994"/>
    <w:rsid w:val="002539DB"/>
    <w:rsid w:val="0025410A"/>
    <w:rsid w:val="00257CDF"/>
    <w:rsid w:val="00273569"/>
    <w:rsid w:val="002757DC"/>
    <w:rsid w:val="00286D44"/>
    <w:rsid w:val="00297229"/>
    <w:rsid w:val="002A174B"/>
    <w:rsid w:val="002A1A66"/>
    <w:rsid w:val="002A7750"/>
    <w:rsid w:val="002C171B"/>
    <w:rsid w:val="002C1DFD"/>
    <w:rsid w:val="002C6A7D"/>
    <w:rsid w:val="002E1F60"/>
    <w:rsid w:val="002E34F8"/>
    <w:rsid w:val="002E5B96"/>
    <w:rsid w:val="002E662E"/>
    <w:rsid w:val="0030371E"/>
    <w:rsid w:val="0030461E"/>
    <w:rsid w:val="00313ACB"/>
    <w:rsid w:val="00313F6C"/>
    <w:rsid w:val="003145F9"/>
    <w:rsid w:val="003149AD"/>
    <w:rsid w:val="00317F01"/>
    <w:rsid w:val="00317F95"/>
    <w:rsid w:val="0032787D"/>
    <w:rsid w:val="00333B6F"/>
    <w:rsid w:val="00334C0F"/>
    <w:rsid w:val="00335771"/>
    <w:rsid w:val="00343A78"/>
    <w:rsid w:val="00345381"/>
    <w:rsid w:val="00345CBF"/>
    <w:rsid w:val="00347467"/>
    <w:rsid w:val="0035649F"/>
    <w:rsid w:val="00367D06"/>
    <w:rsid w:val="003702BB"/>
    <w:rsid w:val="00371FE2"/>
    <w:rsid w:val="00376FA1"/>
    <w:rsid w:val="003953A6"/>
    <w:rsid w:val="00396ADB"/>
    <w:rsid w:val="003A2043"/>
    <w:rsid w:val="003A285B"/>
    <w:rsid w:val="003B613F"/>
    <w:rsid w:val="003C5E5B"/>
    <w:rsid w:val="003D0E05"/>
    <w:rsid w:val="003E35B8"/>
    <w:rsid w:val="003E476D"/>
    <w:rsid w:val="003F1BFB"/>
    <w:rsid w:val="003F258B"/>
    <w:rsid w:val="003F2728"/>
    <w:rsid w:val="003F3EFD"/>
    <w:rsid w:val="003F41EC"/>
    <w:rsid w:val="00400C10"/>
    <w:rsid w:val="00403BC6"/>
    <w:rsid w:val="00405BE3"/>
    <w:rsid w:val="00405E13"/>
    <w:rsid w:val="00436A0B"/>
    <w:rsid w:val="004437A1"/>
    <w:rsid w:val="004519F2"/>
    <w:rsid w:val="004639E4"/>
    <w:rsid w:val="0047019A"/>
    <w:rsid w:val="00470644"/>
    <w:rsid w:val="00471089"/>
    <w:rsid w:val="00473354"/>
    <w:rsid w:val="0047435C"/>
    <w:rsid w:val="00476584"/>
    <w:rsid w:val="00480301"/>
    <w:rsid w:val="00493FA7"/>
    <w:rsid w:val="0049581E"/>
    <w:rsid w:val="0049718E"/>
    <w:rsid w:val="004A1C26"/>
    <w:rsid w:val="004A522E"/>
    <w:rsid w:val="004B08C0"/>
    <w:rsid w:val="004B296B"/>
    <w:rsid w:val="004B6AD3"/>
    <w:rsid w:val="004C1222"/>
    <w:rsid w:val="004C3964"/>
    <w:rsid w:val="004C45FE"/>
    <w:rsid w:val="004E36B6"/>
    <w:rsid w:val="004F200F"/>
    <w:rsid w:val="004F2163"/>
    <w:rsid w:val="004F55AA"/>
    <w:rsid w:val="00504C68"/>
    <w:rsid w:val="0050529E"/>
    <w:rsid w:val="0050635D"/>
    <w:rsid w:val="0052007E"/>
    <w:rsid w:val="00525306"/>
    <w:rsid w:val="00542DF7"/>
    <w:rsid w:val="005434BA"/>
    <w:rsid w:val="005460D7"/>
    <w:rsid w:val="005507EE"/>
    <w:rsid w:val="00550831"/>
    <w:rsid w:val="00550BBA"/>
    <w:rsid w:val="00553FEB"/>
    <w:rsid w:val="00555B0F"/>
    <w:rsid w:val="00563B9B"/>
    <w:rsid w:val="00573652"/>
    <w:rsid w:val="00583157"/>
    <w:rsid w:val="00584D6F"/>
    <w:rsid w:val="00585D08"/>
    <w:rsid w:val="005972BD"/>
    <w:rsid w:val="005A1469"/>
    <w:rsid w:val="005A7369"/>
    <w:rsid w:val="005A7739"/>
    <w:rsid w:val="005B1D3C"/>
    <w:rsid w:val="005B1F34"/>
    <w:rsid w:val="005C6CCF"/>
    <w:rsid w:val="005D05DA"/>
    <w:rsid w:val="005D1E9C"/>
    <w:rsid w:val="005D41D8"/>
    <w:rsid w:val="005F585F"/>
    <w:rsid w:val="005F6CFC"/>
    <w:rsid w:val="00627D30"/>
    <w:rsid w:val="00635372"/>
    <w:rsid w:val="0064476F"/>
    <w:rsid w:val="0065306C"/>
    <w:rsid w:val="006613E9"/>
    <w:rsid w:val="00664870"/>
    <w:rsid w:val="00671C28"/>
    <w:rsid w:val="00672099"/>
    <w:rsid w:val="00672D3B"/>
    <w:rsid w:val="00683587"/>
    <w:rsid w:val="006868E7"/>
    <w:rsid w:val="00690C5A"/>
    <w:rsid w:val="00696143"/>
    <w:rsid w:val="006967B1"/>
    <w:rsid w:val="006972C7"/>
    <w:rsid w:val="006A33CE"/>
    <w:rsid w:val="006A6ED7"/>
    <w:rsid w:val="006B7535"/>
    <w:rsid w:val="006C1CE7"/>
    <w:rsid w:val="006D0BF4"/>
    <w:rsid w:val="006D6B39"/>
    <w:rsid w:val="006D72B4"/>
    <w:rsid w:val="006D7646"/>
    <w:rsid w:val="00703FF8"/>
    <w:rsid w:val="0071149C"/>
    <w:rsid w:val="007163DC"/>
    <w:rsid w:val="0072256C"/>
    <w:rsid w:val="0072265A"/>
    <w:rsid w:val="00722E11"/>
    <w:rsid w:val="00724217"/>
    <w:rsid w:val="007273FD"/>
    <w:rsid w:val="007304AA"/>
    <w:rsid w:val="00731315"/>
    <w:rsid w:val="0073371F"/>
    <w:rsid w:val="007528F7"/>
    <w:rsid w:val="00753219"/>
    <w:rsid w:val="007540DD"/>
    <w:rsid w:val="00761A9A"/>
    <w:rsid w:val="00764BFC"/>
    <w:rsid w:val="0076598A"/>
    <w:rsid w:val="0076684E"/>
    <w:rsid w:val="00767FA7"/>
    <w:rsid w:val="00772A75"/>
    <w:rsid w:val="00777C76"/>
    <w:rsid w:val="0078585D"/>
    <w:rsid w:val="0078720C"/>
    <w:rsid w:val="00797C96"/>
    <w:rsid w:val="007A3A4E"/>
    <w:rsid w:val="007A40FF"/>
    <w:rsid w:val="007A6F27"/>
    <w:rsid w:val="007A7069"/>
    <w:rsid w:val="007A7584"/>
    <w:rsid w:val="007B2BDA"/>
    <w:rsid w:val="007B3C12"/>
    <w:rsid w:val="007B5DB7"/>
    <w:rsid w:val="007B7D7C"/>
    <w:rsid w:val="007C2DAB"/>
    <w:rsid w:val="007C5747"/>
    <w:rsid w:val="007C5D78"/>
    <w:rsid w:val="007C6375"/>
    <w:rsid w:val="007D19BE"/>
    <w:rsid w:val="007D1F56"/>
    <w:rsid w:val="007D4FFE"/>
    <w:rsid w:val="007D7592"/>
    <w:rsid w:val="007E04DC"/>
    <w:rsid w:val="007E36CE"/>
    <w:rsid w:val="007F0FF8"/>
    <w:rsid w:val="007F38F1"/>
    <w:rsid w:val="007F65D2"/>
    <w:rsid w:val="008066E1"/>
    <w:rsid w:val="0081563F"/>
    <w:rsid w:val="00817DAC"/>
    <w:rsid w:val="008203D4"/>
    <w:rsid w:val="008210B8"/>
    <w:rsid w:val="008210F4"/>
    <w:rsid w:val="00823E7B"/>
    <w:rsid w:val="008269E5"/>
    <w:rsid w:val="00842727"/>
    <w:rsid w:val="00850B24"/>
    <w:rsid w:val="00851155"/>
    <w:rsid w:val="008554BC"/>
    <w:rsid w:val="008628B9"/>
    <w:rsid w:val="0086379F"/>
    <w:rsid w:val="00864A6B"/>
    <w:rsid w:val="0087044B"/>
    <w:rsid w:val="00873989"/>
    <w:rsid w:val="0087408F"/>
    <w:rsid w:val="00875BA2"/>
    <w:rsid w:val="00875F23"/>
    <w:rsid w:val="0087757A"/>
    <w:rsid w:val="00884EB5"/>
    <w:rsid w:val="0088540D"/>
    <w:rsid w:val="00886B47"/>
    <w:rsid w:val="008906A0"/>
    <w:rsid w:val="00890F9C"/>
    <w:rsid w:val="008A1646"/>
    <w:rsid w:val="008A41E7"/>
    <w:rsid w:val="008A7724"/>
    <w:rsid w:val="008B3F10"/>
    <w:rsid w:val="008B6281"/>
    <w:rsid w:val="008B7D0E"/>
    <w:rsid w:val="008C2511"/>
    <w:rsid w:val="008D44CE"/>
    <w:rsid w:val="008D76D7"/>
    <w:rsid w:val="008E0895"/>
    <w:rsid w:val="008F6BC4"/>
    <w:rsid w:val="009032A0"/>
    <w:rsid w:val="00924B3F"/>
    <w:rsid w:val="00936883"/>
    <w:rsid w:val="00941010"/>
    <w:rsid w:val="009418B0"/>
    <w:rsid w:val="00941977"/>
    <w:rsid w:val="00944303"/>
    <w:rsid w:val="00947DEB"/>
    <w:rsid w:val="00950FA3"/>
    <w:rsid w:val="00967F9F"/>
    <w:rsid w:val="0098111B"/>
    <w:rsid w:val="00991F2E"/>
    <w:rsid w:val="00994069"/>
    <w:rsid w:val="009A297A"/>
    <w:rsid w:val="009A2B95"/>
    <w:rsid w:val="009A2E46"/>
    <w:rsid w:val="009A470F"/>
    <w:rsid w:val="009A577E"/>
    <w:rsid w:val="009B5276"/>
    <w:rsid w:val="009C7FF5"/>
    <w:rsid w:val="009D4CD4"/>
    <w:rsid w:val="009D70EE"/>
    <w:rsid w:val="009E34E9"/>
    <w:rsid w:val="009F30C6"/>
    <w:rsid w:val="00A05A30"/>
    <w:rsid w:val="00A067C5"/>
    <w:rsid w:val="00A07C97"/>
    <w:rsid w:val="00A165A7"/>
    <w:rsid w:val="00A24E02"/>
    <w:rsid w:val="00A30F4F"/>
    <w:rsid w:val="00A330BD"/>
    <w:rsid w:val="00A3392C"/>
    <w:rsid w:val="00A4138F"/>
    <w:rsid w:val="00A43E45"/>
    <w:rsid w:val="00A47C60"/>
    <w:rsid w:val="00A5633D"/>
    <w:rsid w:val="00A62F9A"/>
    <w:rsid w:val="00A72914"/>
    <w:rsid w:val="00A739CC"/>
    <w:rsid w:val="00A74A0C"/>
    <w:rsid w:val="00A82D3A"/>
    <w:rsid w:val="00A85AF5"/>
    <w:rsid w:val="00A95340"/>
    <w:rsid w:val="00AB2684"/>
    <w:rsid w:val="00AB29F1"/>
    <w:rsid w:val="00AB2F03"/>
    <w:rsid w:val="00AD0BCC"/>
    <w:rsid w:val="00AD3293"/>
    <w:rsid w:val="00AD7412"/>
    <w:rsid w:val="00AE0F16"/>
    <w:rsid w:val="00AE2DD6"/>
    <w:rsid w:val="00AE68E6"/>
    <w:rsid w:val="00B117C5"/>
    <w:rsid w:val="00B20171"/>
    <w:rsid w:val="00B27976"/>
    <w:rsid w:val="00B32004"/>
    <w:rsid w:val="00B328F3"/>
    <w:rsid w:val="00B33EB8"/>
    <w:rsid w:val="00B425F0"/>
    <w:rsid w:val="00B42664"/>
    <w:rsid w:val="00B43881"/>
    <w:rsid w:val="00B475B6"/>
    <w:rsid w:val="00B62103"/>
    <w:rsid w:val="00B6781A"/>
    <w:rsid w:val="00B72E0A"/>
    <w:rsid w:val="00B74D82"/>
    <w:rsid w:val="00B7622E"/>
    <w:rsid w:val="00B8747D"/>
    <w:rsid w:val="00B95801"/>
    <w:rsid w:val="00BA2FB4"/>
    <w:rsid w:val="00BB4DF9"/>
    <w:rsid w:val="00BC2ADC"/>
    <w:rsid w:val="00BD1A3A"/>
    <w:rsid w:val="00BD2D0E"/>
    <w:rsid w:val="00BE4A1C"/>
    <w:rsid w:val="00BF11F1"/>
    <w:rsid w:val="00BF1CB9"/>
    <w:rsid w:val="00BF4814"/>
    <w:rsid w:val="00BF4B31"/>
    <w:rsid w:val="00C0460A"/>
    <w:rsid w:val="00C11AF4"/>
    <w:rsid w:val="00C12BDB"/>
    <w:rsid w:val="00C1632E"/>
    <w:rsid w:val="00C2061E"/>
    <w:rsid w:val="00C234A1"/>
    <w:rsid w:val="00C23A04"/>
    <w:rsid w:val="00C325F2"/>
    <w:rsid w:val="00C468FF"/>
    <w:rsid w:val="00C60345"/>
    <w:rsid w:val="00C61953"/>
    <w:rsid w:val="00C66E68"/>
    <w:rsid w:val="00C71182"/>
    <w:rsid w:val="00C74AB8"/>
    <w:rsid w:val="00C75F87"/>
    <w:rsid w:val="00C768A6"/>
    <w:rsid w:val="00C86743"/>
    <w:rsid w:val="00C94A94"/>
    <w:rsid w:val="00C9575B"/>
    <w:rsid w:val="00C95C77"/>
    <w:rsid w:val="00C95F1F"/>
    <w:rsid w:val="00CA0410"/>
    <w:rsid w:val="00CA3049"/>
    <w:rsid w:val="00CA5F20"/>
    <w:rsid w:val="00CB10AA"/>
    <w:rsid w:val="00CB4AB3"/>
    <w:rsid w:val="00CC23D1"/>
    <w:rsid w:val="00CC2B80"/>
    <w:rsid w:val="00CD7142"/>
    <w:rsid w:val="00CE0356"/>
    <w:rsid w:val="00CE09C6"/>
    <w:rsid w:val="00CE3283"/>
    <w:rsid w:val="00CF012B"/>
    <w:rsid w:val="00CF0B89"/>
    <w:rsid w:val="00CF7D8C"/>
    <w:rsid w:val="00D03DE7"/>
    <w:rsid w:val="00D04CC2"/>
    <w:rsid w:val="00D1510B"/>
    <w:rsid w:val="00D15346"/>
    <w:rsid w:val="00D17B3E"/>
    <w:rsid w:val="00D207D9"/>
    <w:rsid w:val="00D2393F"/>
    <w:rsid w:val="00D24D7E"/>
    <w:rsid w:val="00D251A3"/>
    <w:rsid w:val="00D3036C"/>
    <w:rsid w:val="00D40B84"/>
    <w:rsid w:val="00D42341"/>
    <w:rsid w:val="00D46AEA"/>
    <w:rsid w:val="00D60F7F"/>
    <w:rsid w:val="00D6125D"/>
    <w:rsid w:val="00D70FAE"/>
    <w:rsid w:val="00D80848"/>
    <w:rsid w:val="00D96EA1"/>
    <w:rsid w:val="00D97455"/>
    <w:rsid w:val="00DA420D"/>
    <w:rsid w:val="00DB1053"/>
    <w:rsid w:val="00DB7803"/>
    <w:rsid w:val="00DC3188"/>
    <w:rsid w:val="00DC5B1A"/>
    <w:rsid w:val="00DD12A6"/>
    <w:rsid w:val="00DD7596"/>
    <w:rsid w:val="00DE0373"/>
    <w:rsid w:val="00DE24CF"/>
    <w:rsid w:val="00DE3AA3"/>
    <w:rsid w:val="00DE4503"/>
    <w:rsid w:val="00DE76F7"/>
    <w:rsid w:val="00DF283A"/>
    <w:rsid w:val="00DF4202"/>
    <w:rsid w:val="00DF53C2"/>
    <w:rsid w:val="00E050DE"/>
    <w:rsid w:val="00E05854"/>
    <w:rsid w:val="00E05EE2"/>
    <w:rsid w:val="00E10D5B"/>
    <w:rsid w:val="00E12395"/>
    <w:rsid w:val="00E170A8"/>
    <w:rsid w:val="00E3756E"/>
    <w:rsid w:val="00E41225"/>
    <w:rsid w:val="00E513A9"/>
    <w:rsid w:val="00E60409"/>
    <w:rsid w:val="00E6141D"/>
    <w:rsid w:val="00E73DAC"/>
    <w:rsid w:val="00E87CE5"/>
    <w:rsid w:val="00E92AF0"/>
    <w:rsid w:val="00EA3141"/>
    <w:rsid w:val="00EB269A"/>
    <w:rsid w:val="00EC0E26"/>
    <w:rsid w:val="00EC1352"/>
    <w:rsid w:val="00EC32D9"/>
    <w:rsid w:val="00EC6304"/>
    <w:rsid w:val="00EC7CAA"/>
    <w:rsid w:val="00EE05AB"/>
    <w:rsid w:val="00EE05B1"/>
    <w:rsid w:val="00EE26B2"/>
    <w:rsid w:val="00EF02EF"/>
    <w:rsid w:val="00EF3FCD"/>
    <w:rsid w:val="00F04762"/>
    <w:rsid w:val="00F05BEB"/>
    <w:rsid w:val="00F06349"/>
    <w:rsid w:val="00F1520E"/>
    <w:rsid w:val="00F2088D"/>
    <w:rsid w:val="00F27F19"/>
    <w:rsid w:val="00F3140E"/>
    <w:rsid w:val="00F375FD"/>
    <w:rsid w:val="00F47DD2"/>
    <w:rsid w:val="00F47F0A"/>
    <w:rsid w:val="00F515C3"/>
    <w:rsid w:val="00F51939"/>
    <w:rsid w:val="00F524D0"/>
    <w:rsid w:val="00F57F94"/>
    <w:rsid w:val="00F62B68"/>
    <w:rsid w:val="00F73534"/>
    <w:rsid w:val="00F92621"/>
    <w:rsid w:val="00F958CF"/>
    <w:rsid w:val="00FA205F"/>
    <w:rsid w:val="00FA5191"/>
    <w:rsid w:val="00FB6326"/>
    <w:rsid w:val="00FD136E"/>
    <w:rsid w:val="00FD18EC"/>
    <w:rsid w:val="00FD2650"/>
    <w:rsid w:val="00FD26FD"/>
    <w:rsid w:val="00FD317A"/>
    <w:rsid w:val="00FE03ED"/>
    <w:rsid w:val="00FE34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07D9"/>
    <w:rPr>
      <w:sz w:val="20"/>
      <w:szCs w:val="20"/>
      <w:lang w:eastAsia="en-GB"/>
    </w:rPr>
  </w:style>
  <w:style w:type="paragraph" w:styleId="Rubrik1">
    <w:name w:val="heading 1"/>
    <w:basedOn w:val="Normal"/>
    <w:next w:val="Normal"/>
    <w:link w:val="Rubrik1Char"/>
    <w:uiPriority w:val="99"/>
    <w:qFormat/>
    <w:rsid w:val="00D207D9"/>
    <w:pPr>
      <w:keepNext/>
      <w:ind w:left="3969"/>
      <w:outlineLvl w:val="0"/>
    </w:pPr>
    <w:rPr>
      <w:i/>
      <w:iCs/>
      <w:sz w:val="28"/>
      <w:szCs w:val="28"/>
    </w:rPr>
  </w:style>
  <w:style w:type="paragraph" w:styleId="Rubrik2">
    <w:name w:val="heading 2"/>
    <w:basedOn w:val="Normal"/>
    <w:next w:val="Normal"/>
    <w:link w:val="Rubrik2Char"/>
    <w:uiPriority w:val="99"/>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link w:val="Rubrik3Char"/>
    <w:uiPriority w:val="99"/>
    <w:qFormat/>
    <w:rsid w:val="00D207D9"/>
    <w:pPr>
      <w:keepNext/>
      <w:outlineLvl w:val="2"/>
    </w:pPr>
    <w:rPr>
      <w:rFonts w:ascii="Arial" w:hAnsi="Arial" w:cs="Arial"/>
      <w:i/>
      <w:iCs/>
      <w:sz w:val="22"/>
      <w:szCs w:val="22"/>
    </w:rPr>
  </w:style>
  <w:style w:type="paragraph" w:styleId="Rubrik4">
    <w:name w:val="heading 4"/>
    <w:basedOn w:val="Normal"/>
    <w:next w:val="Normal"/>
    <w:link w:val="Rubrik4Char"/>
    <w:uiPriority w:val="99"/>
    <w:qFormat/>
    <w:rsid w:val="00D207D9"/>
    <w:pPr>
      <w:keepNext/>
      <w:ind w:right="-685"/>
      <w:outlineLvl w:val="3"/>
    </w:pPr>
    <w:rPr>
      <w:rFonts w:ascii="SchneiderPc" w:hAnsi="SchneiderPc"/>
      <w:sz w:val="90"/>
      <w:szCs w:val="90"/>
    </w:rPr>
  </w:style>
  <w:style w:type="paragraph" w:styleId="Rubrik5">
    <w:name w:val="heading 5"/>
    <w:basedOn w:val="Normal"/>
    <w:next w:val="Normal"/>
    <w:link w:val="Rubrik5Char"/>
    <w:uiPriority w:val="99"/>
    <w:qFormat/>
    <w:rsid w:val="00D207D9"/>
    <w:pPr>
      <w:keepNext/>
      <w:outlineLvl w:val="4"/>
    </w:pPr>
    <w:rPr>
      <w:rFonts w:ascii="55 Helvetica Roman" w:hAnsi="55 Helvetica Roman"/>
      <w:sz w:val="28"/>
      <w:szCs w:val="28"/>
    </w:rPr>
  </w:style>
  <w:style w:type="paragraph" w:styleId="Rubrik6">
    <w:name w:val="heading 6"/>
    <w:basedOn w:val="Normal"/>
    <w:next w:val="Normal"/>
    <w:link w:val="Rubrik6Char"/>
    <w:uiPriority w:val="99"/>
    <w:qFormat/>
    <w:rsid w:val="00D207D9"/>
    <w:pPr>
      <w:keepNext/>
      <w:outlineLvl w:val="5"/>
    </w:pPr>
    <w:rPr>
      <w:rFonts w:ascii="SchneiderPc" w:hAnsi="SchneiderPc"/>
      <w:sz w:val="90"/>
      <w:szCs w:val="90"/>
    </w:rPr>
  </w:style>
  <w:style w:type="paragraph" w:styleId="Rubrik7">
    <w:name w:val="heading 7"/>
    <w:basedOn w:val="Normal"/>
    <w:next w:val="Normal"/>
    <w:link w:val="Rubrik7Char"/>
    <w:uiPriority w:val="99"/>
    <w:qFormat/>
    <w:rsid w:val="00D207D9"/>
    <w:pPr>
      <w:keepNext/>
      <w:ind w:left="567"/>
      <w:outlineLvl w:val="6"/>
    </w:pPr>
    <w:rPr>
      <w:rFonts w:ascii="Arial" w:hAnsi="Arial" w:cs="Arial"/>
      <w:b/>
      <w:bCs/>
      <w:i/>
      <w:iCs/>
      <w:sz w:val="32"/>
      <w:szCs w:val="32"/>
    </w:rPr>
  </w:style>
  <w:style w:type="paragraph" w:styleId="Rubrik8">
    <w:name w:val="heading 8"/>
    <w:basedOn w:val="Normal"/>
    <w:next w:val="Normal"/>
    <w:link w:val="Rubrik8Char"/>
    <w:uiPriority w:val="99"/>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link w:val="Rubrik9Char"/>
    <w:uiPriority w:val="99"/>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C3964"/>
    <w:rPr>
      <w:rFonts w:ascii="Cambria" w:hAnsi="Cambria" w:cs="Times New Roman"/>
      <w:b/>
      <w:bCs/>
      <w:kern w:val="32"/>
      <w:sz w:val="32"/>
      <w:szCs w:val="32"/>
      <w:lang w:eastAsia="en-GB"/>
    </w:rPr>
  </w:style>
  <w:style w:type="character" w:customStyle="1" w:styleId="Rubrik2Char">
    <w:name w:val="Rubrik 2 Char"/>
    <w:basedOn w:val="Standardstycketeckensnitt"/>
    <w:link w:val="Rubrik2"/>
    <w:uiPriority w:val="99"/>
    <w:semiHidden/>
    <w:locked/>
    <w:rsid w:val="004C3964"/>
    <w:rPr>
      <w:rFonts w:ascii="Cambria" w:hAnsi="Cambria" w:cs="Times New Roman"/>
      <w:b/>
      <w:bCs/>
      <w:i/>
      <w:iCs/>
      <w:sz w:val="28"/>
      <w:szCs w:val="28"/>
      <w:lang w:eastAsia="en-GB"/>
    </w:rPr>
  </w:style>
  <w:style w:type="character" w:customStyle="1" w:styleId="Rubrik3Char">
    <w:name w:val="Rubrik 3 Char"/>
    <w:basedOn w:val="Standardstycketeckensnitt"/>
    <w:link w:val="Rubrik3"/>
    <w:uiPriority w:val="99"/>
    <w:semiHidden/>
    <w:locked/>
    <w:rsid w:val="004C3964"/>
    <w:rPr>
      <w:rFonts w:ascii="Cambria" w:hAnsi="Cambria" w:cs="Times New Roman"/>
      <w:b/>
      <w:bCs/>
      <w:sz w:val="26"/>
      <w:szCs w:val="26"/>
      <w:lang w:eastAsia="en-GB"/>
    </w:rPr>
  </w:style>
  <w:style w:type="character" w:customStyle="1" w:styleId="Rubrik4Char">
    <w:name w:val="Rubrik 4 Char"/>
    <w:basedOn w:val="Standardstycketeckensnitt"/>
    <w:link w:val="Rubrik4"/>
    <w:uiPriority w:val="99"/>
    <w:semiHidden/>
    <w:locked/>
    <w:rsid w:val="004C3964"/>
    <w:rPr>
      <w:rFonts w:ascii="Calibri" w:hAnsi="Calibri" w:cs="Times New Roman"/>
      <w:b/>
      <w:bCs/>
      <w:sz w:val="28"/>
      <w:szCs w:val="28"/>
      <w:lang w:eastAsia="en-GB"/>
    </w:rPr>
  </w:style>
  <w:style w:type="character" w:customStyle="1" w:styleId="Rubrik5Char">
    <w:name w:val="Rubrik 5 Char"/>
    <w:basedOn w:val="Standardstycketeckensnitt"/>
    <w:link w:val="Rubrik5"/>
    <w:uiPriority w:val="99"/>
    <w:semiHidden/>
    <w:locked/>
    <w:rsid w:val="004C3964"/>
    <w:rPr>
      <w:rFonts w:ascii="Calibri" w:hAnsi="Calibri" w:cs="Times New Roman"/>
      <w:b/>
      <w:bCs/>
      <w:i/>
      <w:iCs/>
      <w:sz w:val="26"/>
      <w:szCs w:val="26"/>
      <w:lang w:eastAsia="en-GB"/>
    </w:rPr>
  </w:style>
  <w:style w:type="character" w:customStyle="1" w:styleId="Rubrik6Char">
    <w:name w:val="Rubrik 6 Char"/>
    <w:basedOn w:val="Standardstycketeckensnitt"/>
    <w:link w:val="Rubrik6"/>
    <w:uiPriority w:val="99"/>
    <w:semiHidden/>
    <w:locked/>
    <w:rsid w:val="004C3964"/>
    <w:rPr>
      <w:rFonts w:ascii="Calibri" w:hAnsi="Calibri" w:cs="Times New Roman"/>
      <w:b/>
      <w:bCs/>
      <w:lang w:eastAsia="en-GB"/>
    </w:rPr>
  </w:style>
  <w:style w:type="character" w:customStyle="1" w:styleId="Rubrik7Char">
    <w:name w:val="Rubrik 7 Char"/>
    <w:basedOn w:val="Standardstycketeckensnitt"/>
    <w:link w:val="Rubrik7"/>
    <w:uiPriority w:val="99"/>
    <w:semiHidden/>
    <w:locked/>
    <w:rsid w:val="004C3964"/>
    <w:rPr>
      <w:rFonts w:ascii="Calibri" w:hAnsi="Calibri" w:cs="Times New Roman"/>
      <w:sz w:val="24"/>
      <w:szCs w:val="24"/>
      <w:lang w:eastAsia="en-GB"/>
    </w:rPr>
  </w:style>
  <w:style w:type="character" w:customStyle="1" w:styleId="Rubrik8Char">
    <w:name w:val="Rubrik 8 Char"/>
    <w:basedOn w:val="Standardstycketeckensnitt"/>
    <w:link w:val="Rubrik8"/>
    <w:uiPriority w:val="99"/>
    <w:semiHidden/>
    <w:locked/>
    <w:rsid w:val="004C3964"/>
    <w:rPr>
      <w:rFonts w:ascii="Calibri" w:hAnsi="Calibri" w:cs="Times New Roman"/>
      <w:i/>
      <w:iCs/>
      <w:sz w:val="24"/>
      <w:szCs w:val="24"/>
      <w:lang w:eastAsia="en-GB"/>
    </w:rPr>
  </w:style>
  <w:style w:type="character" w:customStyle="1" w:styleId="Rubrik9Char">
    <w:name w:val="Rubrik 9 Char"/>
    <w:basedOn w:val="Standardstycketeckensnitt"/>
    <w:link w:val="Rubrik9"/>
    <w:uiPriority w:val="99"/>
    <w:semiHidden/>
    <w:locked/>
    <w:rsid w:val="004C3964"/>
    <w:rPr>
      <w:rFonts w:ascii="Cambria" w:hAnsi="Cambria" w:cs="Times New Roman"/>
      <w:lang w:eastAsia="en-GB"/>
    </w:rPr>
  </w:style>
  <w:style w:type="paragraph" w:styleId="Sidhuvud">
    <w:name w:val="header"/>
    <w:basedOn w:val="Normal"/>
    <w:link w:val="SidhuvudChar"/>
    <w:uiPriority w:val="99"/>
    <w:rsid w:val="00D207D9"/>
    <w:pPr>
      <w:tabs>
        <w:tab w:val="center" w:pos="4536"/>
        <w:tab w:val="right" w:pos="9072"/>
      </w:tabs>
    </w:pPr>
  </w:style>
  <w:style w:type="character" w:customStyle="1" w:styleId="SidhuvudChar">
    <w:name w:val="Sidhuvud Char"/>
    <w:basedOn w:val="Standardstycketeckensnitt"/>
    <w:link w:val="Sidhuvud"/>
    <w:uiPriority w:val="99"/>
    <w:semiHidden/>
    <w:locked/>
    <w:rsid w:val="004C3964"/>
    <w:rPr>
      <w:rFonts w:cs="Times New Roman"/>
      <w:sz w:val="20"/>
      <w:szCs w:val="20"/>
      <w:lang w:eastAsia="en-GB"/>
    </w:rPr>
  </w:style>
  <w:style w:type="paragraph" w:styleId="Sidfot">
    <w:name w:val="footer"/>
    <w:basedOn w:val="Normal"/>
    <w:link w:val="SidfotChar"/>
    <w:uiPriority w:val="99"/>
    <w:rsid w:val="00D207D9"/>
    <w:pPr>
      <w:tabs>
        <w:tab w:val="center" w:pos="4536"/>
        <w:tab w:val="right" w:pos="9072"/>
      </w:tabs>
    </w:pPr>
  </w:style>
  <w:style w:type="character" w:customStyle="1" w:styleId="SidfotChar">
    <w:name w:val="Sidfot Char"/>
    <w:basedOn w:val="Standardstycketeckensnitt"/>
    <w:link w:val="Sidfot"/>
    <w:uiPriority w:val="99"/>
    <w:semiHidden/>
    <w:locked/>
    <w:rsid w:val="004C3964"/>
    <w:rPr>
      <w:rFonts w:cs="Times New Roman"/>
      <w:sz w:val="20"/>
      <w:szCs w:val="20"/>
      <w:lang w:eastAsia="en-GB"/>
    </w:rPr>
  </w:style>
  <w:style w:type="paragraph" w:styleId="Brdtext">
    <w:name w:val="Body Text"/>
    <w:basedOn w:val="Normal"/>
    <w:link w:val="BrdtextChar"/>
    <w:uiPriority w:val="99"/>
    <w:rsid w:val="00D207D9"/>
    <w:pPr>
      <w:spacing w:line="120" w:lineRule="atLeast"/>
      <w:ind w:right="-289"/>
      <w:jc w:val="both"/>
    </w:pPr>
    <w:rPr>
      <w:rFonts w:ascii="Arial" w:hAnsi="Arial" w:cs="Arial"/>
      <w:sz w:val="22"/>
      <w:szCs w:val="22"/>
    </w:rPr>
  </w:style>
  <w:style w:type="character" w:customStyle="1" w:styleId="BrdtextChar">
    <w:name w:val="Brödtext Char"/>
    <w:basedOn w:val="Standardstycketeckensnitt"/>
    <w:link w:val="Brdtext"/>
    <w:uiPriority w:val="99"/>
    <w:semiHidden/>
    <w:locked/>
    <w:rsid w:val="004C3964"/>
    <w:rPr>
      <w:rFonts w:cs="Times New Roman"/>
      <w:sz w:val="20"/>
      <w:szCs w:val="20"/>
      <w:lang w:eastAsia="en-GB"/>
    </w:rPr>
  </w:style>
  <w:style w:type="paragraph" w:styleId="Brdtext2">
    <w:name w:val="Body Text 2"/>
    <w:basedOn w:val="Normal"/>
    <w:link w:val="Brdtext2Char"/>
    <w:uiPriority w:val="99"/>
    <w:rsid w:val="00D207D9"/>
    <w:pPr>
      <w:spacing w:line="120" w:lineRule="atLeast"/>
      <w:ind w:right="-289"/>
      <w:jc w:val="both"/>
    </w:pPr>
    <w:rPr>
      <w:rFonts w:ascii="Arial" w:hAnsi="Arial" w:cs="Arial"/>
      <w:b/>
      <w:bCs/>
      <w:sz w:val="22"/>
      <w:szCs w:val="22"/>
    </w:rPr>
  </w:style>
  <w:style w:type="character" w:customStyle="1" w:styleId="Brdtext2Char">
    <w:name w:val="Brödtext 2 Char"/>
    <w:basedOn w:val="Standardstycketeckensnitt"/>
    <w:link w:val="Brdtext2"/>
    <w:uiPriority w:val="99"/>
    <w:semiHidden/>
    <w:locked/>
    <w:rsid w:val="004C3964"/>
    <w:rPr>
      <w:rFonts w:cs="Times New Roman"/>
      <w:sz w:val="20"/>
      <w:szCs w:val="20"/>
      <w:lang w:eastAsia="en-GB"/>
    </w:rPr>
  </w:style>
  <w:style w:type="paragraph" w:styleId="Brdtext3">
    <w:name w:val="Body Text 3"/>
    <w:basedOn w:val="Normal"/>
    <w:link w:val="Brdtext3Char"/>
    <w:uiPriority w:val="99"/>
    <w:rsid w:val="00D207D9"/>
    <w:pPr>
      <w:tabs>
        <w:tab w:val="left" w:pos="10206"/>
      </w:tabs>
      <w:spacing w:line="120" w:lineRule="atLeast"/>
      <w:ind w:right="-800"/>
      <w:jc w:val="both"/>
    </w:pPr>
    <w:rPr>
      <w:rFonts w:ascii="Arial" w:hAnsi="Arial" w:cs="Arial"/>
      <w:sz w:val="22"/>
      <w:szCs w:val="22"/>
    </w:rPr>
  </w:style>
  <w:style w:type="character" w:customStyle="1" w:styleId="Brdtext3Char">
    <w:name w:val="Brödtext 3 Char"/>
    <w:basedOn w:val="Standardstycketeckensnitt"/>
    <w:link w:val="Brdtext3"/>
    <w:uiPriority w:val="99"/>
    <w:semiHidden/>
    <w:locked/>
    <w:rsid w:val="004C3964"/>
    <w:rPr>
      <w:rFonts w:cs="Times New Roman"/>
      <w:sz w:val="16"/>
      <w:szCs w:val="16"/>
      <w:lang w:eastAsia="en-GB"/>
    </w:rPr>
  </w:style>
  <w:style w:type="character" w:styleId="Sidnummer">
    <w:name w:val="page number"/>
    <w:basedOn w:val="Standardstycketeckensnitt"/>
    <w:uiPriority w:val="99"/>
    <w:rsid w:val="00D207D9"/>
    <w:rPr>
      <w:rFonts w:cs="Times New Roman"/>
    </w:rPr>
  </w:style>
  <w:style w:type="paragraph" w:styleId="Indragetstycke">
    <w:name w:val="Block Text"/>
    <w:basedOn w:val="Normal"/>
    <w:uiPriority w:val="99"/>
    <w:rsid w:val="00D207D9"/>
    <w:pPr>
      <w:spacing w:line="120" w:lineRule="atLeast"/>
      <w:ind w:left="2835" w:right="-92"/>
      <w:jc w:val="both"/>
    </w:pPr>
    <w:rPr>
      <w:rFonts w:ascii="Arial" w:hAnsi="Arial" w:cs="Arial"/>
      <w:sz w:val="22"/>
      <w:szCs w:val="22"/>
    </w:rPr>
  </w:style>
  <w:style w:type="paragraph" w:styleId="Dokumentversikt">
    <w:name w:val="Document Map"/>
    <w:basedOn w:val="Normal"/>
    <w:link w:val="DokumentversiktChar"/>
    <w:uiPriority w:val="99"/>
    <w:semiHidden/>
    <w:rsid w:val="00D207D9"/>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4C3964"/>
    <w:rPr>
      <w:rFonts w:cs="Times New Roman"/>
      <w:sz w:val="2"/>
      <w:lang w:eastAsia="en-GB"/>
    </w:rPr>
  </w:style>
  <w:style w:type="paragraph" w:styleId="Brdtextmedindrag">
    <w:name w:val="Body Text Indent"/>
    <w:basedOn w:val="Normal"/>
    <w:link w:val="BrdtextmedindragChar"/>
    <w:uiPriority w:val="99"/>
    <w:rsid w:val="00D207D9"/>
    <w:pPr>
      <w:ind w:left="567"/>
    </w:pPr>
    <w:rPr>
      <w:rFonts w:ascii="Arial" w:hAnsi="Arial" w:cs="Arial"/>
      <w:b/>
      <w:bCs/>
      <w:i/>
      <w:iCs/>
      <w:sz w:val="32"/>
      <w:szCs w:val="32"/>
    </w:rPr>
  </w:style>
  <w:style w:type="character" w:customStyle="1" w:styleId="BrdtextmedindragChar">
    <w:name w:val="Brödtext med indrag Char"/>
    <w:basedOn w:val="Standardstycketeckensnitt"/>
    <w:link w:val="Brdtextmedindrag"/>
    <w:uiPriority w:val="99"/>
    <w:semiHidden/>
    <w:locked/>
    <w:rsid w:val="004C3964"/>
    <w:rPr>
      <w:rFonts w:cs="Times New Roman"/>
      <w:sz w:val="20"/>
      <w:szCs w:val="20"/>
      <w:lang w:eastAsia="en-GB"/>
    </w:rPr>
  </w:style>
  <w:style w:type="character" w:styleId="Kommentarsreferens">
    <w:name w:val="annotation reference"/>
    <w:basedOn w:val="Standardstycketeckensnitt"/>
    <w:uiPriority w:val="99"/>
    <w:semiHidden/>
    <w:rsid w:val="00D207D9"/>
    <w:rPr>
      <w:rFonts w:cs="Times New Roman"/>
      <w:sz w:val="16"/>
      <w:szCs w:val="16"/>
    </w:rPr>
  </w:style>
  <w:style w:type="paragraph" w:styleId="Kommentarer">
    <w:name w:val="annotation text"/>
    <w:basedOn w:val="Normal"/>
    <w:link w:val="KommentarerChar"/>
    <w:uiPriority w:val="99"/>
    <w:semiHidden/>
    <w:rsid w:val="00D207D9"/>
  </w:style>
  <w:style w:type="character" w:customStyle="1" w:styleId="KommentarerChar">
    <w:name w:val="Kommentarer Char"/>
    <w:basedOn w:val="Standardstycketeckensnitt"/>
    <w:link w:val="Kommentarer"/>
    <w:uiPriority w:val="99"/>
    <w:semiHidden/>
    <w:locked/>
    <w:rsid w:val="0050529E"/>
    <w:rPr>
      <w:rFonts w:cs="Times New Roman"/>
      <w:lang w:val="fr-FR" w:eastAsia="en-GB" w:bidi="ar-SA"/>
    </w:rPr>
  </w:style>
  <w:style w:type="paragraph" w:styleId="Brdtextmedindrag2">
    <w:name w:val="Body Text Indent 2"/>
    <w:basedOn w:val="Normal"/>
    <w:link w:val="Brdtextmedindrag2Char"/>
    <w:uiPriority w:val="99"/>
    <w:rsid w:val="00D207D9"/>
    <w:pPr>
      <w:ind w:left="284"/>
      <w:jc w:val="both"/>
    </w:pPr>
    <w:rPr>
      <w:rFonts w:ascii="Arial" w:hAnsi="Arial" w:cs="Arial"/>
    </w:rPr>
  </w:style>
  <w:style w:type="character" w:customStyle="1" w:styleId="Brdtextmedindrag2Char">
    <w:name w:val="Brödtext med indrag 2 Char"/>
    <w:basedOn w:val="Standardstycketeckensnitt"/>
    <w:link w:val="Brdtextmedindrag2"/>
    <w:uiPriority w:val="99"/>
    <w:semiHidden/>
    <w:locked/>
    <w:rsid w:val="004C3964"/>
    <w:rPr>
      <w:rFonts w:cs="Times New Roman"/>
      <w:sz w:val="20"/>
      <w:szCs w:val="20"/>
      <w:lang w:eastAsia="en-GB"/>
    </w:rPr>
  </w:style>
  <w:style w:type="character" w:styleId="Hyperlnk">
    <w:name w:val="Hyperlink"/>
    <w:basedOn w:val="Standardstycketeckensnitt"/>
    <w:uiPriority w:val="99"/>
    <w:rsid w:val="00D207D9"/>
    <w:rPr>
      <w:rFonts w:cs="Times New Roman"/>
      <w:color w:val="0000FF"/>
      <w:u w:val="single"/>
    </w:rPr>
  </w:style>
  <w:style w:type="paragraph" w:styleId="Brdtextmedindrag3">
    <w:name w:val="Body Text Indent 3"/>
    <w:basedOn w:val="Normal"/>
    <w:link w:val="Brdtextmedindrag3Char"/>
    <w:uiPriority w:val="99"/>
    <w:rsid w:val="00D207D9"/>
    <w:pPr>
      <w:tabs>
        <w:tab w:val="left" w:pos="4536"/>
      </w:tabs>
      <w:ind w:left="284"/>
      <w:jc w:val="both"/>
    </w:pPr>
    <w:rPr>
      <w:rFonts w:ascii="Arial" w:hAnsi="Arial" w:cs="Arial"/>
      <w:b/>
      <w:bCs/>
      <w:i/>
      <w:iCs/>
      <w:sz w:val="24"/>
      <w:szCs w:val="24"/>
      <w:u w:val="single"/>
    </w:rPr>
  </w:style>
  <w:style w:type="character" w:customStyle="1" w:styleId="Brdtextmedindrag3Char">
    <w:name w:val="Brödtext med indrag 3 Char"/>
    <w:basedOn w:val="Standardstycketeckensnitt"/>
    <w:link w:val="Brdtextmedindrag3"/>
    <w:uiPriority w:val="99"/>
    <w:semiHidden/>
    <w:locked/>
    <w:rsid w:val="004C3964"/>
    <w:rPr>
      <w:rFonts w:cs="Times New Roman"/>
      <w:sz w:val="16"/>
      <w:szCs w:val="16"/>
      <w:lang w:eastAsia="en-GB"/>
    </w:rPr>
  </w:style>
  <w:style w:type="paragraph" w:styleId="Inledning">
    <w:name w:val="Salutation"/>
    <w:basedOn w:val="Normal"/>
    <w:link w:val="InledningChar"/>
    <w:uiPriority w:val="99"/>
    <w:rsid w:val="00D207D9"/>
    <w:rPr>
      <w:rFonts w:ascii="Times" w:hAnsi="Times"/>
      <w:sz w:val="24"/>
      <w:szCs w:val="24"/>
      <w:lang w:eastAsia="fr-FR"/>
    </w:rPr>
  </w:style>
  <w:style w:type="character" w:customStyle="1" w:styleId="InledningChar">
    <w:name w:val="Inledning Char"/>
    <w:basedOn w:val="Standardstycketeckensnitt"/>
    <w:link w:val="Inledning"/>
    <w:uiPriority w:val="99"/>
    <w:semiHidden/>
    <w:locked/>
    <w:rsid w:val="004C3964"/>
    <w:rPr>
      <w:rFonts w:cs="Times New Roman"/>
      <w:sz w:val="20"/>
      <w:szCs w:val="20"/>
      <w:lang w:eastAsia="en-GB"/>
    </w:rPr>
  </w:style>
  <w:style w:type="paragraph" w:customStyle="1" w:styleId="CommentSubject1">
    <w:name w:val="Comment Subject1"/>
    <w:basedOn w:val="Kommentarer"/>
    <w:next w:val="Kommentarer"/>
    <w:uiPriority w:val="99"/>
    <w:semiHidden/>
    <w:rsid w:val="00D207D9"/>
    <w:rPr>
      <w:b/>
      <w:bCs/>
    </w:rPr>
  </w:style>
  <w:style w:type="paragraph" w:customStyle="1" w:styleId="BalloonText1">
    <w:name w:val="Balloon Text1"/>
    <w:basedOn w:val="Normal"/>
    <w:uiPriority w:val="99"/>
    <w:semiHidden/>
    <w:rsid w:val="00D207D9"/>
    <w:rPr>
      <w:rFonts w:ascii="Tahoma" w:hAnsi="Tahoma" w:cs="Tahoma"/>
      <w:sz w:val="16"/>
      <w:szCs w:val="16"/>
    </w:rPr>
  </w:style>
  <w:style w:type="character" w:styleId="Stark">
    <w:name w:val="Strong"/>
    <w:basedOn w:val="Standardstycketeckensnitt"/>
    <w:uiPriority w:val="99"/>
    <w:qFormat/>
    <w:rsid w:val="00D46AEA"/>
    <w:rPr>
      <w:rFonts w:cs="Times New Roman"/>
      <w:b/>
      <w:bCs/>
    </w:rPr>
  </w:style>
  <w:style w:type="paragraph" w:styleId="Ballongtext">
    <w:name w:val="Balloon Text"/>
    <w:basedOn w:val="Normal"/>
    <w:link w:val="BallongtextChar"/>
    <w:uiPriority w:val="99"/>
    <w:semiHidden/>
    <w:rsid w:val="008066E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C3964"/>
    <w:rPr>
      <w:rFonts w:cs="Times New Roman"/>
      <w:sz w:val="2"/>
      <w:lang w:eastAsia="en-GB"/>
    </w:rPr>
  </w:style>
  <w:style w:type="paragraph" w:customStyle="1" w:styleId="Formatmall">
    <w:name w:val="Formatmall"/>
    <w:basedOn w:val="Normal"/>
    <w:next w:val="HTML-frformaterad"/>
    <w:uiPriority w:val="99"/>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förformaterad"/>
    <w:basedOn w:val="Normal"/>
    <w:link w:val="HTML-frformateradChar"/>
    <w:uiPriority w:val="99"/>
    <w:rsid w:val="002E1F60"/>
    <w:rPr>
      <w:rFonts w:ascii="Courier New" w:hAnsi="Courier New" w:cs="Courier New"/>
    </w:rPr>
  </w:style>
  <w:style w:type="character" w:customStyle="1" w:styleId="HTML-frformateradChar">
    <w:name w:val="HTML - förformaterad Char"/>
    <w:aliases w:val="förformaterad Char"/>
    <w:basedOn w:val="Standardstycketeckensnitt"/>
    <w:link w:val="HTML-frformaterad"/>
    <w:uiPriority w:val="99"/>
    <w:semiHidden/>
    <w:locked/>
    <w:rsid w:val="004C3964"/>
    <w:rPr>
      <w:rFonts w:ascii="Courier New" w:hAnsi="Courier New" w:cs="Courier New"/>
      <w:sz w:val="20"/>
      <w:szCs w:val="20"/>
      <w:lang w:eastAsia="en-GB"/>
    </w:rPr>
  </w:style>
  <w:style w:type="paragraph" w:styleId="Revision">
    <w:name w:val="Revision"/>
    <w:hidden/>
    <w:uiPriority w:val="99"/>
    <w:semiHidden/>
    <w:rsid w:val="005D05DA"/>
    <w:rPr>
      <w:sz w:val="20"/>
      <w:szCs w:val="20"/>
      <w:lang w:val="fr-FR" w:eastAsia="en-GB"/>
    </w:rPr>
  </w:style>
  <w:style w:type="character" w:styleId="Betoning">
    <w:name w:val="Emphasis"/>
    <w:basedOn w:val="Standardstycketeckensnitt"/>
    <w:uiPriority w:val="99"/>
    <w:qFormat/>
    <w:rsid w:val="00E73DAC"/>
    <w:rPr>
      <w:rFonts w:cs="Times New Roman"/>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rsid w:val="0050529E"/>
    <w:rPr>
      <w:b/>
      <w:bCs/>
    </w:rPr>
  </w:style>
  <w:style w:type="character" w:customStyle="1" w:styleId="KommentarsmneChar">
    <w:name w:val="Kommentarsämne Char"/>
    <w:basedOn w:val="KommentarerChar"/>
    <w:link w:val="Kommentarsmne"/>
    <w:uiPriority w:val="99"/>
    <w:locked/>
    <w:rsid w:val="0050529E"/>
    <w:rPr>
      <w:rFonts w:cs="Times New Roman"/>
      <w:lang w:val="fr-FR" w:eastAsia="en-GB" w:bidi="ar-SA"/>
    </w:rPr>
  </w:style>
  <w:style w:type="character" w:customStyle="1" w:styleId="apple-converted-space">
    <w:name w:val="apple-converted-space"/>
    <w:basedOn w:val="Standardstycketeckensnitt"/>
    <w:uiPriority w:val="99"/>
    <w:rsid w:val="00345CBF"/>
    <w:rPr>
      <w:rFonts w:cs="Times New Roman"/>
    </w:rPr>
  </w:style>
  <w:style w:type="paragraph" w:styleId="Liststycke">
    <w:name w:val="List Paragraph"/>
    <w:basedOn w:val="Normal"/>
    <w:uiPriority w:val="99"/>
    <w:qFormat/>
    <w:rsid w:val="00CA3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8119">
      <w:marLeft w:val="0"/>
      <w:marRight w:val="0"/>
      <w:marTop w:val="0"/>
      <w:marBottom w:val="0"/>
      <w:divBdr>
        <w:top w:val="none" w:sz="0" w:space="0" w:color="auto"/>
        <w:left w:val="none" w:sz="0" w:space="0" w:color="auto"/>
        <w:bottom w:val="none" w:sz="0" w:space="0" w:color="auto"/>
        <w:right w:val="none" w:sz="0" w:space="0" w:color="auto"/>
      </w:divBdr>
    </w:div>
    <w:div w:id="458888120">
      <w:marLeft w:val="0"/>
      <w:marRight w:val="0"/>
      <w:marTop w:val="0"/>
      <w:marBottom w:val="0"/>
      <w:divBdr>
        <w:top w:val="none" w:sz="0" w:space="0" w:color="auto"/>
        <w:left w:val="none" w:sz="0" w:space="0" w:color="auto"/>
        <w:bottom w:val="none" w:sz="0" w:space="0" w:color="auto"/>
        <w:right w:val="none" w:sz="0" w:space="0" w:color="auto"/>
      </w:divBdr>
    </w:div>
    <w:div w:id="458888125">
      <w:marLeft w:val="0"/>
      <w:marRight w:val="0"/>
      <w:marTop w:val="0"/>
      <w:marBottom w:val="0"/>
      <w:divBdr>
        <w:top w:val="none" w:sz="0" w:space="0" w:color="auto"/>
        <w:left w:val="none" w:sz="0" w:space="0" w:color="auto"/>
        <w:bottom w:val="none" w:sz="0" w:space="0" w:color="auto"/>
        <w:right w:val="none" w:sz="0" w:space="0" w:color="auto"/>
      </w:divBdr>
      <w:divsChild>
        <w:div w:id="458888124">
          <w:marLeft w:val="0"/>
          <w:marRight w:val="0"/>
          <w:marTop w:val="0"/>
          <w:marBottom w:val="0"/>
          <w:divBdr>
            <w:top w:val="none" w:sz="0" w:space="0" w:color="auto"/>
            <w:left w:val="none" w:sz="0" w:space="0" w:color="auto"/>
            <w:bottom w:val="none" w:sz="0" w:space="0" w:color="auto"/>
            <w:right w:val="none" w:sz="0" w:space="0" w:color="auto"/>
          </w:divBdr>
          <w:divsChild>
            <w:div w:id="458888123">
              <w:marLeft w:val="0"/>
              <w:marRight w:val="0"/>
              <w:marTop w:val="0"/>
              <w:marBottom w:val="0"/>
              <w:divBdr>
                <w:top w:val="none" w:sz="0" w:space="0" w:color="auto"/>
                <w:left w:val="none" w:sz="0" w:space="0" w:color="auto"/>
                <w:bottom w:val="none" w:sz="0" w:space="0" w:color="auto"/>
                <w:right w:val="none" w:sz="0" w:space="0" w:color="auto"/>
              </w:divBdr>
              <w:divsChild>
                <w:div w:id="458888126">
                  <w:marLeft w:val="0"/>
                  <w:marRight w:val="0"/>
                  <w:marTop w:val="0"/>
                  <w:marBottom w:val="0"/>
                  <w:divBdr>
                    <w:top w:val="none" w:sz="0" w:space="0" w:color="auto"/>
                    <w:left w:val="none" w:sz="0" w:space="0" w:color="auto"/>
                    <w:bottom w:val="none" w:sz="0" w:space="0" w:color="auto"/>
                    <w:right w:val="none" w:sz="0" w:space="0" w:color="auto"/>
                  </w:divBdr>
                  <w:divsChild>
                    <w:div w:id="458888122">
                      <w:marLeft w:val="0"/>
                      <w:marRight w:val="0"/>
                      <w:marTop w:val="0"/>
                      <w:marBottom w:val="0"/>
                      <w:divBdr>
                        <w:top w:val="none" w:sz="0" w:space="0" w:color="auto"/>
                        <w:left w:val="none" w:sz="0" w:space="0" w:color="auto"/>
                        <w:bottom w:val="none" w:sz="0" w:space="0" w:color="auto"/>
                        <w:right w:val="none" w:sz="0" w:space="0" w:color="auto"/>
                      </w:divBdr>
                      <w:divsChild>
                        <w:div w:id="4588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888128">
      <w:marLeft w:val="0"/>
      <w:marRight w:val="0"/>
      <w:marTop w:val="0"/>
      <w:marBottom w:val="0"/>
      <w:divBdr>
        <w:top w:val="none" w:sz="0" w:space="0" w:color="auto"/>
        <w:left w:val="none" w:sz="0" w:space="0" w:color="auto"/>
        <w:bottom w:val="none" w:sz="0" w:space="0" w:color="auto"/>
        <w:right w:val="none" w:sz="0" w:space="0" w:color="auto"/>
      </w:divBdr>
      <w:divsChild>
        <w:div w:id="458888129">
          <w:marLeft w:val="850"/>
          <w:marRight w:val="0"/>
          <w:marTop w:val="86"/>
          <w:marBottom w:val="0"/>
          <w:divBdr>
            <w:top w:val="none" w:sz="0" w:space="0" w:color="auto"/>
            <w:left w:val="none" w:sz="0" w:space="0" w:color="auto"/>
            <w:bottom w:val="none" w:sz="0" w:space="0" w:color="auto"/>
            <w:right w:val="none" w:sz="0" w:space="0" w:color="auto"/>
          </w:divBdr>
        </w:div>
        <w:div w:id="458888131">
          <w:marLeft w:val="850"/>
          <w:marRight w:val="0"/>
          <w:marTop w:val="86"/>
          <w:marBottom w:val="0"/>
          <w:divBdr>
            <w:top w:val="none" w:sz="0" w:space="0" w:color="auto"/>
            <w:left w:val="none" w:sz="0" w:space="0" w:color="auto"/>
            <w:bottom w:val="none" w:sz="0" w:space="0" w:color="auto"/>
            <w:right w:val="none" w:sz="0" w:space="0" w:color="auto"/>
          </w:divBdr>
        </w:div>
      </w:divsChild>
    </w:div>
    <w:div w:id="458888132">
      <w:marLeft w:val="0"/>
      <w:marRight w:val="0"/>
      <w:marTop w:val="0"/>
      <w:marBottom w:val="0"/>
      <w:divBdr>
        <w:top w:val="none" w:sz="0" w:space="0" w:color="auto"/>
        <w:left w:val="none" w:sz="0" w:space="0" w:color="auto"/>
        <w:bottom w:val="none" w:sz="0" w:space="0" w:color="auto"/>
        <w:right w:val="none" w:sz="0" w:space="0" w:color="auto"/>
      </w:divBdr>
      <w:divsChild>
        <w:div w:id="458888127">
          <w:marLeft w:val="850"/>
          <w:marRight w:val="0"/>
          <w:marTop w:val="86"/>
          <w:marBottom w:val="0"/>
          <w:divBdr>
            <w:top w:val="none" w:sz="0" w:space="0" w:color="auto"/>
            <w:left w:val="none" w:sz="0" w:space="0" w:color="auto"/>
            <w:bottom w:val="none" w:sz="0" w:space="0" w:color="auto"/>
            <w:right w:val="none" w:sz="0" w:space="0" w:color="auto"/>
          </w:divBdr>
        </w:div>
        <w:div w:id="458888130">
          <w:marLeft w:val="85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neider-electric.com/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26CC-F418-4759-B7F8-4F298A29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3087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Press Release KAVLICO</vt:lpstr>
    </vt:vector>
  </TitlesOfParts>
  <Company>Schneider Electric</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Dani Backteg</cp:lastModifiedBy>
  <cp:revision>2</cp:revision>
  <cp:lastPrinted>2012-10-18T12:51:00Z</cp:lastPrinted>
  <dcterms:created xsi:type="dcterms:W3CDTF">2012-10-18T13:06:00Z</dcterms:created>
  <dcterms:modified xsi:type="dcterms:W3CDTF">2012-10-18T13:06:00Z</dcterms:modified>
</cp:coreProperties>
</file>