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873A2" w14:textId="77777777" w:rsidR="00A22408" w:rsidRDefault="00A22408" w:rsidP="00184F77">
      <w:pPr>
        <w:shd w:val="clear" w:color="auto" w:fill="FFFFFF"/>
        <w:spacing w:after="150" w:line="360" w:lineRule="atLeast"/>
        <w:textAlignment w:val="baseline"/>
        <w:rPr>
          <w:rStyle w:val="s2"/>
          <w:rFonts w:eastAsia="Times New Roman"/>
          <w:b/>
          <w:bCs/>
        </w:rPr>
      </w:pPr>
      <w:bookmarkStart w:id="0" w:name="_GoBack"/>
      <w:bookmarkEnd w:id="0"/>
    </w:p>
    <w:p w14:paraId="5BFDECA9" w14:textId="575A9F00" w:rsidR="00A22408" w:rsidRPr="00416C8E" w:rsidRDefault="00A22408" w:rsidP="00A22408">
      <w:pPr>
        <w:jc w:val="center"/>
        <w:rPr>
          <w:rFonts w:ascii="Calibri" w:hAnsi="Calibri" w:cs="Arial"/>
        </w:rPr>
      </w:pPr>
      <w:r w:rsidRPr="00A22408">
        <w:rPr>
          <w:rFonts w:asciiTheme="majorBidi" w:hAnsiTheme="majorBidi" w:cstheme="majorBidi"/>
          <w:noProof/>
          <w:lang w:val="sv-SE" w:eastAsia="sv-SE"/>
        </w:rPr>
        <w:drawing>
          <wp:inline distT="0" distB="0" distL="0" distR="0" wp14:anchorId="1A6FE846" wp14:editId="67946841">
            <wp:extent cx="2019300" cy="622300"/>
            <wp:effectExtent l="0" t="0" r="0" b="6350"/>
            <wp:docPr id="1" name="Picture 1" descr="UNECE logo-blue-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CE logo-blue-englis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9300" cy="622300"/>
                    </a:xfrm>
                    <a:prstGeom prst="rect">
                      <a:avLst/>
                    </a:prstGeom>
                    <a:noFill/>
                    <a:ln>
                      <a:noFill/>
                    </a:ln>
                  </pic:spPr>
                </pic:pic>
              </a:graphicData>
            </a:graphic>
          </wp:inline>
        </w:drawing>
      </w:r>
    </w:p>
    <w:p w14:paraId="6ED306A7" w14:textId="5267FA0C" w:rsidR="00A22408" w:rsidRPr="00A22408" w:rsidRDefault="00A22408" w:rsidP="00A22408">
      <w:pPr>
        <w:jc w:val="center"/>
        <w:rPr>
          <w:rStyle w:val="s2"/>
          <w:rFonts w:asciiTheme="majorBidi" w:hAnsiTheme="majorBidi" w:cstheme="majorBidi"/>
          <w:color w:val="548DD4"/>
          <w:sz w:val="32"/>
          <w:szCs w:val="32"/>
          <w:lang w:bidi="he-IL"/>
        </w:rPr>
      </w:pPr>
      <w:r w:rsidRPr="00A22408">
        <w:rPr>
          <w:rFonts w:asciiTheme="majorBidi" w:hAnsiTheme="majorBidi" w:cstheme="majorBidi"/>
          <w:b/>
          <w:color w:val="548DD4"/>
          <w:sz w:val="32"/>
          <w:szCs w:val="32"/>
        </w:rPr>
        <w:t>Press Release</w:t>
      </w:r>
    </w:p>
    <w:p w14:paraId="326FC91E" w14:textId="77777777" w:rsidR="00A22408" w:rsidRPr="00A22408" w:rsidRDefault="00A22408" w:rsidP="00A22408">
      <w:pPr>
        <w:shd w:val="clear" w:color="auto" w:fill="FFFFFF"/>
        <w:spacing w:after="150" w:line="360" w:lineRule="atLeast"/>
        <w:jc w:val="center"/>
        <w:textAlignment w:val="baseline"/>
        <w:rPr>
          <w:rFonts w:ascii="Times New Roman" w:eastAsia="Times New Roman" w:hAnsi="Times New Roman" w:cs="Times New Roman"/>
          <w:color w:val="4C4845"/>
          <w:spacing w:val="-3"/>
        </w:rPr>
      </w:pPr>
      <w:r w:rsidRPr="00A22408">
        <w:rPr>
          <w:rStyle w:val="s2"/>
          <w:rFonts w:ascii="Times New Roman" w:eastAsia="Times New Roman" w:hAnsi="Times New Roman" w:cs="Times New Roman"/>
          <w:b/>
          <w:bCs/>
        </w:rPr>
        <w:t>UNECE and Mayors launch Trees in Cities Challenge</w:t>
      </w:r>
      <w:bookmarkStart w:id="1" w:name="_msoanchor_2"/>
      <w:bookmarkEnd w:id="1"/>
      <w:r w:rsidRPr="00A22408">
        <w:rPr>
          <w:rStyle w:val="s2"/>
          <w:rFonts w:ascii="Times New Roman" w:eastAsia="Times New Roman" w:hAnsi="Times New Roman" w:cs="Times New Roman"/>
          <w:b/>
          <w:bCs/>
        </w:rPr>
        <w:t> to scale up climate action in urban areas</w:t>
      </w:r>
    </w:p>
    <w:p w14:paraId="19B8E3F7" w14:textId="77777777" w:rsidR="00A22408" w:rsidRPr="00A22408" w:rsidRDefault="00A22408" w:rsidP="00A22408">
      <w:pPr>
        <w:shd w:val="clear" w:color="auto" w:fill="FFFFFF"/>
        <w:spacing w:after="150" w:line="360" w:lineRule="atLeast"/>
        <w:ind w:right="110"/>
        <w:jc w:val="right"/>
        <w:textAlignment w:val="baseline"/>
        <w:rPr>
          <w:rFonts w:ascii="Times New Roman" w:eastAsia="Times New Roman" w:hAnsi="Times New Roman" w:cs="Times New Roman"/>
          <w:i/>
          <w:iCs/>
          <w:color w:val="4C4845"/>
          <w:spacing w:val="-3"/>
        </w:rPr>
      </w:pPr>
      <w:r>
        <w:rPr>
          <w:rStyle w:val="s2"/>
          <w:rFonts w:ascii="Times New Roman" w:eastAsia="Times New Roman" w:hAnsi="Times New Roman" w:cs="Times New Roman"/>
          <w:b/>
          <w:bCs/>
        </w:rPr>
        <w:t xml:space="preserve">  </w:t>
      </w:r>
      <w:r w:rsidRPr="00A22408">
        <w:rPr>
          <w:rFonts w:ascii="Times New Roman" w:eastAsia="Times New Roman" w:hAnsi="Times New Roman" w:cs="Times New Roman"/>
          <w:i/>
          <w:iCs/>
          <w:color w:val="4C4845"/>
          <w:spacing w:val="-3"/>
        </w:rPr>
        <w:t>21 September 2019</w:t>
      </w:r>
    </w:p>
    <w:p w14:paraId="3F6F6AA3" w14:textId="77777777" w:rsidR="00A22408" w:rsidRPr="00A22408" w:rsidRDefault="00A22408" w:rsidP="00A22408">
      <w:pPr>
        <w:shd w:val="clear" w:color="auto" w:fill="FFFFFF"/>
        <w:spacing w:after="150" w:line="360" w:lineRule="atLeast"/>
        <w:jc w:val="right"/>
        <w:textAlignment w:val="baseline"/>
        <w:rPr>
          <w:rFonts w:ascii="Times New Roman" w:eastAsia="Times New Roman" w:hAnsi="Times New Roman" w:cs="Times New Roman"/>
          <w:color w:val="4C4845"/>
          <w:spacing w:val="-3"/>
        </w:rPr>
      </w:pPr>
    </w:p>
    <w:p w14:paraId="3A2408D7" w14:textId="0C84C0F7" w:rsidR="00B76200" w:rsidRPr="00A22408" w:rsidRDefault="00BB13D4" w:rsidP="00A22408">
      <w:pPr>
        <w:shd w:val="clear" w:color="auto" w:fill="FFFFFF"/>
        <w:spacing w:after="150" w:line="360" w:lineRule="atLeast"/>
        <w:jc w:val="both"/>
        <w:textAlignment w:val="baseline"/>
        <w:rPr>
          <w:rFonts w:ascii="Times New Roman" w:eastAsia="Times New Roman" w:hAnsi="Times New Roman" w:cs="Times New Roman"/>
          <w:color w:val="4C4845"/>
          <w:spacing w:val="-3"/>
        </w:rPr>
      </w:pPr>
      <w:r w:rsidRPr="00A22408">
        <w:rPr>
          <w:rFonts w:ascii="Times New Roman" w:eastAsia="Times New Roman" w:hAnsi="Times New Roman" w:cs="Times New Roman"/>
          <w:color w:val="4C4845"/>
          <w:spacing w:val="-3"/>
        </w:rPr>
        <w:t>Urban areas are responsible for an estimated 75% of C02 emissions worldwide, making city-level action critical for global efforts to address the climate emergency. Mayors and other key urban leaders can play a pivotal role in localizing climate action, with immediate impact on the ground and the ability to mobilize citizens and different stakeholders.</w:t>
      </w:r>
    </w:p>
    <w:p w14:paraId="1373F347" w14:textId="47E982D8" w:rsidR="00B76200" w:rsidRPr="00A22408" w:rsidRDefault="00BB13D4" w:rsidP="00A22408">
      <w:pPr>
        <w:shd w:val="clear" w:color="auto" w:fill="FFFFFF"/>
        <w:spacing w:after="150" w:line="360" w:lineRule="atLeast"/>
        <w:jc w:val="both"/>
        <w:textAlignment w:val="baseline"/>
        <w:rPr>
          <w:rFonts w:ascii="Times New Roman" w:eastAsia="Times New Roman" w:hAnsi="Times New Roman" w:cs="Times New Roman"/>
          <w:color w:val="4C4845"/>
          <w:spacing w:val="-3"/>
        </w:rPr>
      </w:pPr>
      <w:r w:rsidRPr="00A22408">
        <w:rPr>
          <w:rFonts w:ascii="Times New Roman" w:eastAsia="Times New Roman" w:hAnsi="Times New Roman" w:cs="Times New Roman"/>
          <w:color w:val="4C4845"/>
          <w:spacing w:val="-3"/>
        </w:rPr>
        <w:t>UNECE is stepping up its strategic partnerships with cities</w:t>
      </w:r>
      <w:r w:rsidR="00B76200" w:rsidRPr="00A22408">
        <w:rPr>
          <w:rFonts w:ascii="Times New Roman" w:eastAsia="Times New Roman" w:hAnsi="Times New Roman" w:cs="Times New Roman"/>
          <w:color w:val="4C4845"/>
          <w:spacing w:val="-3"/>
        </w:rPr>
        <w:t xml:space="preserve"> with the </w:t>
      </w:r>
      <w:hyperlink r:id="rId8" w:history="1">
        <w:r w:rsidR="00B76200" w:rsidRPr="00A22408">
          <w:rPr>
            <w:rStyle w:val="Hyperlnk"/>
            <w:rFonts w:ascii="Times New Roman" w:eastAsia="Times New Roman" w:hAnsi="Times New Roman" w:cs="Times New Roman"/>
            <w:spacing w:val="-3"/>
          </w:rPr>
          <w:t>Trees in Cities Challenge</w:t>
        </w:r>
      </w:hyperlink>
      <w:r w:rsidR="00B76200" w:rsidRPr="00A22408">
        <w:rPr>
          <w:rStyle w:val="Hyperlnk"/>
          <w:rFonts w:ascii="Times New Roman" w:eastAsia="Times New Roman" w:hAnsi="Times New Roman" w:cs="Times New Roman"/>
          <w:spacing w:val="-3"/>
        </w:rPr>
        <w:t xml:space="preserve">, </w:t>
      </w:r>
      <w:r w:rsidR="00B76200" w:rsidRPr="00A22408">
        <w:rPr>
          <w:rFonts w:ascii="Times New Roman" w:eastAsia="Times New Roman" w:hAnsi="Times New Roman" w:cs="Times New Roman"/>
          <w:color w:val="4C4845"/>
          <w:spacing w:val="-3"/>
        </w:rPr>
        <w:t xml:space="preserve"> a bold new campaign launched at the UN Climate Action Summit calling on Mayors to make tree-planting pledges and to put these into action.</w:t>
      </w:r>
    </w:p>
    <w:p w14:paraId="52B12E8A" w14:textId="679D00CC" w:rsidR="00624C94" w:rsidRPr="00A22408" w:rsidRDefault="00105D6F" w:rsidP="00A22408">
      <w:pPr>
        <w:shd w:val="clear" w:color="auto" w:fill="FFFFFF"/>
        <w:spacing w:after="150" w:line="360" w:lineRule="atLeast"/>
        <w:jc w:val="both"/>
        <w:textAlignment w:val="baseline"/>
        <w:rPr>
          <w:rFonts w:ascii="Times New Roman" w:eastAsia="Times New Roman" w:hAnsi="Times New Roman" w:cs="Times New Roman"/>
          <w:color w:val="4C4845"/>
          <w:spacing w:val="-3"/>
        </w:rPr>
      </w:pPr>
      <w:r w:rsidRPr="00A22408">
        <w:rPr>
          <w:rFonts w:ascii="Times New Roman" w:eastAsia="Times New Roman" w:hAnsi="Times New Roman" w:cs="Times New Roman"/>
          <w:color w:val="4C4845"/>
          <w:spacing w:val="-3"/>
        </w:rPr>
        <w:t xml:space="preserve">The Mayors of Tirana (Albania), Victoria (Canada), Bonn (Germany) and Helsingborg (Sweden) are </w:t>
      </w:r>
      <w:r w:rsidR="00624C94" w:rsidRPr="00A22408">
        <w:rPr>
          <w:rFonts w:ascii="Times New Roman" w:eastAsia="Times New Roman" w:hAnsi="Times New Roman" w:cs="Times New Roman"/>
          <w:color w:val="4C4845"/>
          <w:spacing w:val="-3"/>
        </w:rPr>
        <w:t xml:space="preserve">the first </w:t>
      </w:r>
      <w:r w:rsidRPr="00A22408">
        <w:rPr>
          <w:rFonts w:ascii="Times New Roman" w:eastAsia="Times New Roman" w:hAnsi="Times New Roman" w:cs="Times New Roman"/>
          <w:color w:val="4C4845"/>
          <w:spacing w:val="-3"/>
        </w:rPr>
        <w:t xml:space="preserve">on board and </w:t>
      </w:r>
      <w:r w:rsidR="00624C94" w:rsidRPr="00A22408">
        <w:rPr>
          <w:rFonts w:ascii="Times New Roman" w:eastAsia="Times New Roman" w:hAnsi="Times New Roman" w:cs="Times New Roman"/>
          <w:color w:val="4C4845"/>
          <w:spacing w:val="-3"/>
        </w:rPr>
        <w:t>will be announcing their intention to join the initiative as part of their</w:t>
      </w:r>
      <w:r w:rsidR="00C2746D" w:rsidRPr="00A22408">
        <w:rPr>
          <w:rFonts w:ascii="Times New Roman" w:eastAsia="Times New Roman" w:hAnsi="Times New Roman" w:cs="Times New Roman"/>
          <w:color w:val="4C4845"/>
          <w:spacing w:val="-3"/>
        </w:rPr>
        <w:t xml:space="preserve"> cities’</w:t>
      </w:r>
      <w:r w:rsidR="00624C94" w:rsidRPr="00A22408">
        <w:rPr>
          <w:rFonts w:ascii="Times New Roman" w:eastAsia="Times New Roman" w:hAnsi="Times New Roman" w:cs="Times New Roman"/>
          <w:color w:val="4C4845"/>
          <w:spacing w:val="-3"/>
        </w:rPr>
        <w:t xml:space="preserve"> climate action agenda. </w:t>
      </w:r>
    </w:p>
    <w:p w14:paraId="1A7EA59E" w14:textId="77777777" w:rsidR="00105D6F" w:rsidRPr="00A22408" w:rsidRDefault="00105D6F" w:rsidP="00A22408">
      <w:pPr>
        <w:shd w:val="clear" w:color="auto" w:fill="FFFFFF"/>
        <w:spacing w:after="150" w:line="360" w:lineRule="atLeast"/>
        <w:jc w:val="both"/>
        <w:textAlignment w:val="baseline"/>
        <w:rPr>
          <w:rFonts w:ascii="Times New Roman" w:eastAsia="Times New Roman" w:hAnsi="Times New Roman" w:cs="Times New Roman"/>
          <w:color w:val="4C4845"/>
          <w:spacing w:val="-3"/>
        </w:rPr>
      </w:pPr>
      <w:r w:rsidRPr="00A22408">
        <w:rPr>
          <w:rFonts w:ascii="Times New Roman" w:eastAsia="Times New Roman" w:hAnsi="Times New Roman" w:cs="Times New Roman"/>
          <w:color w:val="4C4845"/>
          <w:spacing w:val="-3"/>
        </w:rPr>
        <w:t xml:space="preserve">The UN Secretary-General’s Special Envoy for the UN Climate Action Summit 2019, Mr Luis Alfonso de Alba, stated “I welcome the Trees in Cities initiative, I think it is a very important one. </w:t>
      </w:r>
      <w:r w:rsidR="000C4D4A" w:rsidRPr="00A22408">
        <w:rPr>
          <w:rFonts w:ascii="Times New Roman" w:eastAsia="Times New Roman" w:hAnsi="Times New Roman" w:cs="Times New Roman"/>
          <w:color w:val="4C4845"/>
          <w:spacing w:val="-3"/>
        </w:rPr>
        <w:t>T</w:t>
      </w:r>
      <w:r w:rsidRPr="00A22408">
        <w:rPr>
          <w:rFonts w:ascii="Times New Roman" w:eastAsia="Times New Roman" w:hAnsi="Times New Roman" w:cs="Times New Roman"/>
          <w:color w:val="4C4845"/>
          <w:spacing w:val="-3"/>
        </w:rPr>
        <w:t xml:space="preserve">rees play a very important role in the fight against climate change. They do not only capture carbon but also help us to lower the temperature. I encourage all involved – local authorities and citizens – to join this campaign and make </w:t>
      </w:r>
      <w:r w:rsidR="000C4D4A" w:rsidRPr="00A22408">
        <w:rPr>
          <w:rFonts w:ascii="Times New Roman" w:eastAsia="Times New Roman" w:hAnsi="Times New Roman" w:cs="Times New Roman"/>
          <w:color w:val="4C4845"/>
          <w:spacing w:val="-3"/>
        </w:rPr>
        <w:t>a</w:t>
      </w:r>
      <w:r w:rsidRPr="00A22408">
        <w:rPr>
          <w:rFonts w:ascii="Times New Roman" w:eastAsia="Times New Roman" w:hAnsi="Times New Roman" w:cs="Times New Roman"/>
          <w:color w:val="4C4845"/>
          <w:spacing w:val="-3"/>
        </w:rPr>
        <w:t xml:space="preserve"> difference”.</w:t>
      </w:r>
    </w:p>
    <w:p w14:paraId="07A44B49" w14:textId="4B16B0C0" w:rsidR="00105D6F" w:rsidRPr="00A22408" w:rsidRDefault="000C4D4A" w:rsidP="00A22408">
      <w:pPr>
        <w:shd w:val="clear" w:color="auto" w:fill="FFFFFF"/>
        <w:spacing w:after="150" w:line="360" w:lineRule="atLeast"/>
        <w:jc w:val="both"/>
        <w:textAlignment w:val="baseline"/>
        <w:rPr>
          <w:rFonts w:ascii="Times New Roman" w:eastAsia="Times New Roman" w:hAnsi="Times New Roman" w:cs="Times New Roman"/>
          <w:color w:val="4C4845"/>
          <w:spacing w:val="-3"/>
        </w:rPr>
      </w:pPr>
      <w:r w:rsidRPr="00A22408">
        <w:rPr>
          <w:rFonts w:ascii="Times New Roman" w:eastAsia="Times New Roman" w:hAnsi="Times New Roman" w:cs="Times New Roman"/>
          <w:color w:val="4C4845"/>
          <w:spacing w:val="-3"/>
        </w:rPr>
        <w:t xml:space="preserve"> </w:t>
      </w:r>
      <w:r w:rsidR="00105D6F" w:rsidRPr="00A22408">
        <w:rPr>
          <w:rFonts w:ascii="Times New Roman" w:eastAsia="Times New Roman" w:hAnsi="Times New Roman" w:cs="Times New Roman"/>
          <w:color w:val="4C4845"/>
          <w:spacing w:val="-3"/>
        </w:rPr>
        <w:t>“We need concrete, realistic plans for climate action at all levels - the message is clear. Critically, this includes action in urban areas, which are at the forefront of the battle against climate change”, stressed UNECE Executive Secretary</w:t>
      </w:r>
      <w:r w:rsidR="00133ABE" w:rsidRPr="00A22408">
        <w:rPr>
          <w:rFonts w:ascii="Times New Roman" w:eastAsia="Times New Roman" w:hAnsi="Times New Roman" w:cs="Times New Roman"/>
          <w:color w:val="4C4845"/>
          <w:spacing w:val="-3"/>
        </w:rPr>
        <w:t xml:space="preserve"> Ms.</w:t>
      </w:r>
      <w:r w:rsidR="00105D6F" w:rsidRPr="00A22408">
        <w:rPr>
          <w:rFonts w:ascii="Times New Roman" w:eastAsia="Times New Roman" w:hAnsi="Times New Roman" w:cs="Times New Roman"/>
          <w:color w:val="4C4845"/>
          <w:spacing w:val="-3"/>
        </w:rPr>
        <w:t xml:space="preserve"> Olga Algayerova. “This is why I am inviting all Mayors and urban leaders to make a tree-planting pledge through the Trees in Cities Challenge. By delivering on this pledge, cities can take the practical climate action we urgently need and make a tangible contribution towards the Sustainable Development Goals.”</w:t>
      </w:r>
    </w:p>
    <w:p w14:paraId="25F61EC2" w14:textId="56939B92" w:rsidR="002025B8" w:rsidRPr="00A22408" w:rsidRDefault="002025B8" w:rsidP="00A22408">
      <w:pPr>
        <w:shd w:val="clear" w:color="auto" w:fill="FFFFFF"/>
        <w:spacing w:after="150" w:line="360" w:lineRule="atLeast"/>
        <w:jc w:val="both"/>
        <w:textAlignment w:val="baseline"/>
        <w:rPr>
          <w:rFonts w:ascii="Times New Roman" w:eastAsia="Times New Roman" w:hAnsi="Times New Roman" w:cs="Times New Roman"/>
          <w:color w:val="4C4845"/>
          <w:spacing w:val="-3"/>
        </w:rPr>
      </w:pPr>
      <w:r w:rsidRPr="00A22408">
        <w:rPr>
          <w:rFonts w:ascii="Times New Roman" w:eastAsia="Times New Roman" w:hAnsi="Times New Roman" w:cs="Times New Roman"/>
          <w:color w:val="4C4845"/>
          <w:spacing w:val="-3"/>
        </w:rPr>
        <w:t xml:space="preserve">“The city of Bonn will plant around </w:t>
      </w:r>
      <w:r w:rsidR="00F04951">
        <w:rPr>
          <w:rFonts w:ascii="Times New Roman" w:eastAsia="Times New Roman" w:hAnsi="Times New Roman" w:cs="Times New Roman"/>
          <w:color w:val="4C4845"/>
          <w:spacing w:val="-3"/>
        </w:rPr>
        <w:t>25</w:t>
      </w:r>
      <w:r w:rsidRPr="00A22408">
        <w:rPr>
          <w:rFonts w:ascii="Times New Roman" w:eastAsia="Times New Roman" w:hAnsi="Times New Roman" w:cs="Times New Roman"/>
          <w:color w:val="4C4845"/>
          <w:spacing w:val="-3"/>
        </w:rPr>
        <w:t xml:space="preserve">,000 trees in the city forest by </w:t>
      </w:r>
      <w:r w:rsidR="00B94189" w:rsidRPr="00A22408">
        <w:rPr>
          <w:rFonts w:ascii="Times New Roman" w:eastAsia="Times New Roman" w:hAnsi="Times New Roman" w:cs="Times New Roman"/>
          <w:color w:val="4C4845"/>
          <w:spacing w:val="-3"/>
        </w:rPr>
        <w:t xml:space="preserve">the end of </w:t>
      </w:r>
      <w:r w:rsidRPr="00A22408">
        <w:rPr>
          <w:rFonts w:ascii="Times New Roman" w:eastAsia="Times New Roman" w:hAnsi="Times New Roman" w:cs="Times New Roman"/>
          <w:color w:val="4C4845"/>
          <w:spacing w:val="-3"/>
        </w:rPr>
        <w:t>2020. These are mainly native species, mostly oak, hornbeam and winter lime. In addition, at least 200 new street and city trees are to be planted in the same period. Like Bonn, ICLEI network cities around the world are focusing on nature-</w:t>
      </w:r>
      <w:r w:rsidRPr="00A22408">
        <w:rPr>
          <w:rFonts w:ascii="Times New Roman" w:eastAsia="Times New Roman" w:hAnsi="Times New Roman" w:cs="Times New Roman"/>
          <w:color w:val="4C4845"/>
          <w:spacing w:val="-3"/>
        </w:rPr>
        <w:lastRenderedPageBreak/>
        <w:t xml:space="preserve">based development and sharing their efforts through the CitiesWithNature </w:t>
      </w:r>
      <w:r w:rsidR="00A22408" w:rsidRPr="00A22408">
        <w:rPr>
          <w:rFonts w:ascii="Times New Roman" w:eastAsia="Times New Roman" w:hAnsi="Times New Roman" w:cs="Times New Roman"/>
          <w:color w:val="4C4845"/>
          <w:spacing w:val="-3"/>
        </w:rPr>
        <w:t>platform</w:t>
      </w:r>
      <w:r w:rsidR="00AE3461">
        <w:rPr>
          <w:rFonts w:ascii="Times New Roman" w:eastAsia="Times New Roman" w:hAnsi="Times New Roman" w:cs="Times New Roman"/>
          <w:color w:val="4C4845"/>
          <w:spacing w:val="-3"/>
        </w:rPr>
        <w:t>”</w:t>
      </w:r>
      <w:r w:rsidRPr="00A22408">
        <w:rPr>
          <w:rFonts w:ascii="Times New Roman" w:eastAsia="Times New Roman" w:hAnsi="Times New Roman" w:cs="Times New Roman"/>
          <w:color w:val="4C4845"/>
          <w:spacing w:val="-3"/>
        </w:rPr>
        <w:t xml:space="preserve">, said Mr. Ashok Sridharan, Mayor of Bonn, Germany, and President of ICLEI </w:t>
      </w:r>
      <w:r w:rsidR="00B94189" w:rsidRPr="00A22408">
        <w:rPr>
          <w:rFonts w:ascii="Times New Roman" w:eastAsia="Times New Roman" w:hAnsi="Times New Roman" w:cs="Times New Roman"/>
          <w:color w:val="4C4845"/>
          <w:spacing w:val="-3"/>
        </w:rPr>
        <w:t xml:space="preserve">- </w:t>
      </w:r>
      <w:r w:rsidRPr="00A22408">
        <w:rPr>
          <w:rFonts w:ascii="Times New Roman" w:eastAsia="Times New Roman" w:hAnsi="Times New Roman" w:cs="Times New Roman"/>
          <w:color w:val="4C4845"/>
          <w:spacing w:val="-3"/>
        </w:rPr>
        <w:t>Local Governments for Sustainability.</w:t>
      </w:r>
    </w:p>
    <w:p w14:paraId="22CF1677" w14:textId="75660FE2" w:rsidR="004232EE" w:rsidRPr="00A22408" w:rsidRDefault="004232EE" w:rsidP="00A22408">
      <w:pPr>
        <w:shd w:val="clear" w:color="auto" w:fill="FFFFFF"/>
        <w:spacing w:after="150" w:line="360" w:lineRule="atLeast"/>
        <w:jc w:val="both"/>
        <w:textAlignment w:val="baseline"/>
        <w:rPr>
          <w:rFonts w:ascii="Times New Roman" w:eastAsia="Times New Roman" w:hAnsi="Times New Roman" w:cs="Times New Roman"/>
          <w:color w:val="4C4845"/>
          <w:spacing w:val="-3"/>
        </w:rPr>
      </w:pPr>
      <w:r w:rsidRPr="00A22408">
        <w:rPr>
          <w:rFonts w:ascii="Times New Roman" w:eastAsia="Times New Roman" w:hAnsi="Times New Roman" w:cs="Times New Roman"/>
          <w:color w:val="4C4845"/>
          <w:spacing w:val="-3"/>
        </w:rPr>
        <w:t>“To truly create change</w:t>
      </w:r>
      <w:r w:rsidR="00133ABE" w:rsidRPr="00A22408">
        <w:rPr>
          <w:rFonts w:ascii="Times New Roman" w:eastAsia="Times New Roman" w:hAnsi="Times New Roman" w:cs="Times New Roman"/>
          <w:color w:val="4C4845"/>
          <w:spacing w:val="-3"/>
        </w:rPr>
        <w:t>,</w:t>
      </w:r>
      <w:r w:rsidRPr="00A22408">
        <w:rPr>
          <w:rFonts w:ascii="Times New Roman" w:eastAsia="Times New Roman" w:hAnsi="Times New Roman" w:cs="Times New Roman"/>
          <w:color w:val="4C4845"/>
          <w:spacing w:val="-3"/>
        </w:rPr>
        <w:t xml:space="preserve"> strategies and plans are not enough. We all have to take action towards </w:t>
      </w:r>
      <w:r w:rsidR="00B94189" w:rsidRPr="00A22408">
        <w:rPr>
          <w:rFonts w:ascii="Times New Roman" w:eastAsia="Times New Roman" w:hAnsi="Times New Roman" w:cs="Times New Roman"/>
          <w:color w:val="4C4845"/>
          <w:spacing w:val="-3"/>
        </w:rPr>
        <w:t xml:space="preserve">the </w:t>
      </w:r>
      <w:r w:rsidR="002025B8" w:rsidRPr="00A22408">
        <w:rPr>
          <w:rFonts w:ascii="Times New Roman" w:eastAsia="Times New Roman" w:hAnsi="Times New Roman" w:cs="Times New Roman"/>
          <w:color w:val="4C4845"/>
          <w:spacing w:val="-3"/>
        </w:rPr>
        <w:t>S</w:t>
      </w:r>
      <w:r w:rsidRPr="00A22408">
        <w:rPr>
          <w:rFonts w:ascii="Times New Roman" w:eastAsia="Times New Roman" w:hAnsi="Times New Roman" w:cs="Times New Roman"/>
          <w:color w:val="4C4845"/>
          <w:spacing w:val="-3"/>
        </w:rPr>
        <w:t xml:space="preserve">ustainable </w:t>
      </w:r>
      <w:r w:rsidR="002025B8" w:rsidRPr="00A22408">
        <w:rPr>
          <w:rFonts w:ascii="Times New Roman" w:eastAsia="Times New Roman" w:hAnsi="Times New Roman" w:cs="Times New Roman"/>
          <w:color w:val="4C4845"/>
          <w:spacing w:val="-3"/>
        </w:rPr>
        <w:t>D</w:t>
      </w:r>
      <w:r w:rsidRPr="00A22408">
        <w:rPr>
          <w:rFonts w:ascii="Times New Roman" w:eastAsia="Times New Roman" w:hAnsi="Times New Roman" w:cs="Times New Roman"/>
          <w:color w:val="4C4845"/>
          <w:spacing w:val="-3"/>
        </w:rPr>
        <w:t xml:space="preserve">evelopment </w:t>
      </w:r>
      <w:r w:rsidR="002025B8" w:rsidRPr="00A22408">
        <w:rPr>
          <w:rFonts w:ascii="Times New Roman" w:eastAsia="Times New Roman" w:hAnsi="Times New Roman" w:cs="Times New Roman"/>
          <w:color w:val="4C4845"/>
          <w:spacing w:val="-3"/>
        </w:rPr>
        <w:t>G</w:t>
      </w:r>
      <w:r w:rsidRPr="00A22408">
        <w:rPr>
          <w:rFonts w:ascii="Times New Roman" w:eastAsia="Times New Roman" w:hAnsi="Times New Roman" w:cs="Times New Roman"/>
          <w:color w:val="4C4845"/>
          <w:spacing w:val="-3"/>
        </w:rPr>
        <w:t>oals, and I am convinced that the world’s cities and their mayors must lead the way.</w:t>
      </w:r>
      <w:r w:rsidR="00133ABE" w:rsidRPr="00A22408">
        <w:rPr>
          <w:rFonts w:ascii="Times New Roman" w:eastAsia="Times New Roman" w:hAnsi="Times New Roman" w:cs="Times New Roman"/>
          <w:color w:val="4C4845"/>
          <w:spacing w:val="-3"/>
        </w:rPr>
        <w:t xml:space="preserve"> </w:t>
      </w:r>
      <w:r w:rsidR="00A22408" w:rsidRPr="00A22408">
        <w:rPr>
          <w:rFonts w:ascii="Times New Roman" w:eastAsia="Times New Roman" w:hAnsi="Times New Roman" w:cs="Times New Roman"/>
          <w:color w:val="4C4845"/>
          <w:spacing w:val="-3"/>
        </w:rPr>
        <w:t>Therefore,</w:t>
      </w:r>
      <w:r w:rsidRPr="00A22408">
        <w:rPr>
          <w:rFonts w:ascii="Times New Roman" w:eastAsia="Times New Roman" w:hAnsi="Times New Roman" w:cs="Times New Roman"/>
          <w:color w:val="4C4845"/>
          <w:spacing w:val="-3"/>
        </w:rPr>
        <w:t xml:space="preserve"> I welcome the Trees in Cities Challenge</w:t>
      </w:r>
      <w:r w:rsidR="00133ABE" w:rsidRPr="00A22408">
        <w:rPr>
          <w:rFonts w:ascii="Times New Roman" w:eastAsia="Times New Roman" w:hAnsi="Times New Roman" w:cs="Times New Roman"/>
          <w:color w:val="4C4845"/>
          <w:spacing w:val="-3"/>
        </w:rPr>
        <w:t xml:space="preserve">. </w:t>
      </w:r>
      <w:r w:rsidRPr="00A22408">
        <w:rPr>
          <w:rFonts w:ascii="Times New Roman" w:eastAsia="Times New Roman" w:hAnsi="Times New Roman" w:cs="Times New Roman"/>
          <w:color w:val="4C4845"/>
          <w:spacing w:val="-3"/>
        </w:rPr>
        <w:t>My pledge today is that the city of Helsingborg will plant 8</w:t>
      </w:r>
      <w:r w:rsidR="002025B8" w:rsidRPr="00A22408">
        <w:rPr>
          <w:rFonts w:ascii="Times New Roman" w:eastAsia="Times New Roman" w:hAnsi="Times New Roman" w:cs="Times New Roman"/>
          <w:color w:val="4C4845"/>
          <w:spacing w:val="-3"/>
        </w:rPr>
        <w:t>,</w:t>
      </w:r>
      <w:r w:rsidRPr="00A22408">
        <w:rPr>
          <w:rFonts w:ascii="Times New Roman" w:eastAsia="Times New Roman" w:hAnsi="Times New Roman" w:cs="Times New Roman"/>
          <w:color w:val="4C4845"/>
          <w:spacing w:val="-3"/>
        </w:rPr>
        <w:t>000 more trees before the end of 2020”, noted Mr. Peter Danielsson, Mayor of Helsin</w:t>
      </w:r>
      <w:r w:rsidR="002025B8" w:rsidRPr="00A22408">
        <w:rPr>
          <w:rFonts w:ascii="Times New Roman" w:eastAsia="Times New Roman" w:hAnsi="Times New Roman" w:cs="Times New Roman"/>
          <w:color w:val="4C4845"/>
          <w:spacing w:val="-3"/>
        </w:rPr>
        <w:t>g</w:t>
      </w:r>
      <w:r w:rsidRPr="00A22408">
        <w:rPr>
          <w:rFonts w:ascii="Times New Roman" w:eastAsia="Times New Roman" w:hAnsi="Times New Roman" w:cs="Times New Roman"/>
          <w:color w:val="4C4845"/>
          <w:spacing w:val="-3"/>
        </w:rPr>
        <w:t xml:space="preserve">borg.  </w:t>
      </w:r>
    </w:p>
    <w:p w14:paraId="3436CF5F" w14:textId="77777777" w:rsidR="000C4D4A" w:rsidRPr="00A22408" w:rsidRDefault="000C4D4A" w:rsidP="00A22408">
      <w:pPr>
        <w:shd w:val="clear" w:color="auto" w:fill="FFFFFF"/>
        <w:spacing w:after="150" w:line="360" w:lineRule="atLeast"/>
        <w:jc w:val="both"/>
        <w:textAlignment w:val="baseline"/>
        <w:rPr>
          <w:rFonts w:ascii="Times New Roman" w:eastAsia="Times New Roman" w:hAnsi="Times New Roman" w:cs="Times New Roman"/>
          <w:color w:val="4C4845"/>
          <w:spacing w:val="-3"/>
        </w:rPr>
      </w:pPr>
      <w:r w:rsidRPr="00A22408">
        <w:rPr>
          <w:rFonts w:ascii="Times New Roman" w:eastAsia="Times New Roman" w:hAnsi="Times New Roman" w:cs="Times New Roman"/>
          <w:color w:val="4C4845"/>
          <w:spacing w:val="-3"/>
        </w:rPr>
        <w:t>By taking the Challenge, cities can unlock multiple sustainability benefits – for the climate, environment and society:</w:t>
      </w:r>
    </w:p>
    <w:p w14:paraId="35BE4322" w14:textId="77777777" w:rsidR="000C4D4A" w:rsidRPr="00A22408" w:rsidRDefault="000C4D4A" w:rsidP="000C4D4A">
      <w:pPr>
        <w:pStyle w:val="Liststycke"/>
        <w:numPr>
          <w:ilvl w:val="0"/>
          <w:numId w:val="2"/>
        </w:numPr>
        <w:shd w:val="clear" w:color="auto" w:fill="FFFFFF"/>
        <w:spacing w:after="150" w:line="360" w:lineRule="atLeast"/>
        <w:textAlignment w:val="baseline"/>
        <w:rPr>
          <w:rFonts w:ascii="Times New Roman" w:eastAsia="Times New Roman" w:hAnsi="Times New Roman" w:cs="Times New Roman"/>
          <w:color w:val="4C4845"/>
          <w:spacing w:val="-3"/>
        </w:rPr>
      </w:pPr>
      <w:r w:rsidRPr="00A22408">
        <w:rPr>
          <w:rFonts w:ascii="Times New Roman" w:eastAsia="Times New Roman" w:hAnsi="Times New Roman" w:cs="Times New Roman"/>
          <w:color w:val="4C4845"/>
          <w:spacing w:val="-3"/>
        </w:rPr>
        <w:t>a single tree can store up to 150 kg of C02 per year</w:t>
      </w:r>
    </w:p>
    <w:p w14:paraId="5F223E1A" w14:textId="77777777" w:rsidR="000C4D4A" w:rsidRPr="00A22408" w:rsidRDefault="000C4D4A" w:rsidP="000C4D4A">
      <w:pPr>
        <w:pStyle w:val="Liststycke"/>
        <w:numPr>
          <w:ilvl w:val="0"/>
          <w:numId w:val="2"/>
        </w:numPr>
        <w:shd w:val="clear" w:color="auto" w:fill="FFFFFF"/>
        <w:spacing w:after="150" w:line="360" w:lineRule="atLeast"/>
        <w:textAlignment w:val="baseline"/>
        <w:rPr>
          <w:rFonts w:ascii="Times New Roman" w:eastAsia="Times New Roman" w:hAnsi="Times New Roman" w:cs="Times New Roman"/>
          <w:color w:val="4C4845"/>
          <w:spacing w:val="-3"/>
        </w:rPr>
      </w:pPr>
      <w:r w:rsidRPr="00A22408">
        <w:rPr>
          <w:rFonts w:ascii="Times New Roman" w:eastAsia="Times New Roman" w:hAnsi="Times New Roman" w:cs="Times New Roman"/>
          <w:color w:val="4C4845"/>
          <w:spacing w:val="-3"/>
        </w:rPr>
        <w:t>trees help clean the air of harmful pollutants</w:t>
      </w:r>
    </w:p>
    <w:p w14:paraId="3FB5419D" w14:textId="77777777" w:rsidR="000C4D4A" w:rsidRPr="00A22408" w:rsidRDefault="000C4D4A" w:rsidP="000C4D4A">
      <w:pPr>
        <w:pStyle w:val="Liststycke"/>
        <w:numPr>
          <w:ilvl w:val="0"/>
          <w:numId w:val="2"/>
        </w:numPr>
        <w:shd w:val="clear" w:color="auto" w:fill="FFFFFF"/>
        <w:spacing w:after="150" w:line="360" w:lineRule="atLeast"/>
        <w:textAlignment w:val="baseline"/>
        <w:rPr>
          <w:rFonts w:ascii="Times New Roman" w:eastAsia="Times New Roman" w:hAnsi="Times New Roman" w:cs="Times New Roman"/>
          <w:color w:val="4C4845"/>
          <w:spacing w:val="-3"/>
        </w:rPr>
      </w:pPr>
      <w:r w:rsidRPr="00A22408">
        <w:rPr>
          <w:rFonts w:ascii="Times New Roman" w:eastAsia="Times New Roman" w:hAnsi="Times New Roman" w:cs="Times New Roman"/>
          <w:color w:val="4C4845"/>
          <w:spacing w:val="-3"/>
        </w:rPr>
        <w:t>trees can limit the effects of urban heat islands, reducing air conditioning needs</w:t>
      </w:r>
    </w:p>
    <w:p w14:paraId="27A2F988" w14:textId="77777777" w:rsidR="000C4D4A" w:rsidRPr="00A22408" w:rsidRDefault="000C4D4A" w:rsidP="000C4D4A">
      <w:pPr>
        <w:pStyle w:val="Liststycke"/>
        <w:numPr>
          <w:ilvl w:val="0"/>
          <w:numId w:val="2"/>
        </w:numPr>
        <w:shd w:val="clear" w:color="auto" w:fill="FFFFFF"/>
        <w:spacing w:after="150" w:line="360" w:lineRule="atLeast"/>
        <w:textAlignment w:val="baseline"/>
        <w:rPr>
          <w:rFonts w:ascii="Times New Roman" w:eastAsia="Times New Roman" w:hAnsi="Times New Roman" w:cs="Times New Roman"/>
          <w:color w:val="4C4845"/>
          <w:spacing w:val="-3"/>
        </w:rPr>
      </w:pPr>
      <w:r w:rsidRPr="00A22408">
        <w:rPr>
          <w:rFonts w:ascii="Times New Roman" w:eastAsia="Times New Roman" w:hAnsi="Times New Roman" w:cs="Times New Roman"/>
          <w:color w:val="4C4845"/>
          <w:spacing w:val="-3"/>
        </w:rPr>
        <w:t>trees help control land erosion, reduce landslides and control surface water, and help mitigate flood damage</w:t>
      </w:r>
    </w:p>
    <w:p w14:paraId="324B938D" w14:textId="77777777" w:rsidR="000C4D4A" w:rsidRPr="00A22408" w:rsidRDefault="000C4D4A" w:rsidP="000C4D4A">
      <w:pPr>
        <w:pStyle w:val="Liststycke"/>
        <w:numPr>
          <w:ilvl w:val="0"/>
          <w:numId w:val="2"/>
        </w:numPr>
        <w:shd w:val="clear" w:color="auto" w:fill="FFFFFF"/>
        <w:spacing w:after="150" w:line="360" w:lineRule="atLeast"/>
        <w:textAlignment w:val="baseline"/>
        <w:rPr>
          <w:rFonts w:ascii="Times New Roman" w:eastAsia="Times New Roman" w:hAnsi="Times New Roman" w:cs="Times New Roman"/>
          <w:color w:val="4C4845"/>
          <w:spacing w:val="-3"/>
        </w:rPr>
      </w:pPr>
      <w:r w:rsidRPr="00A22408">
        <w:rPr>
          <w:rFonts w:ascii="Times New Roman" w:eastAsia="Times New Roman" w:hAnsi="Times New Roman" w:cs="Times New Roman"/>
          <w:color w:val="4C4845"/>
          <w:spacing w:val="-3"/>
        </w:rPr>
        <w:t>planting trees can boost biodiversity in cities</w:t>
      </w:r>
    </w:p>
    <w:p w14:paraId="18684418" w14:textId="77777777" w:rsidR="000C4D4A" w:rsidRPr="00A22408" w:rsidRDefault="000C4D4A" w:rsidP="000C4D4A">
      <w:pPr>
        <w:pStyle w:val="Liststycke"/>
        <w:numPr>
          <w:ilvl w:val="0"/>
          <w:numId w:val="2"/>
        </w:numPr>
        <w:shd w:val="clear" w:color="auto" w:fill="FFFFFF"/>
        <w:spacing w:after="150" w:line="360" w:lineRule="atLeast"/>
        <w:textAlignment w:val="baseline"/>
        <w:rPr>
          <w:rFonts w:ascii="Times New Roman" w:eastAsia="Times New Roman" w:hAnsi="Times New Roman" w:cs="Times New Roman"/>
          <w:color w:val="4C4845"/>
          <w:spacing w:val="-3"/>
        </w:rPr>
      </w:pPr>
      <w:r w:rsidRPr="00A22408">
        <w:rPr>
          <w:rFonts w:ascii="Times New Roman" w:eastAsia="Times New Roman" w:hAnsi="Times New Roman" w:cs="Times New Roman"/>
          <w:color w:val="4C4845"/>
          <w:spacing w:val="-3"/>
        </w:rPr>
        <w:t>green spaces in urban areas can contribute to stronger communities and improved wellbeing</w:t>
      </w:r>
    </w:p>
    <w:p w14:paraId="3C19E72C" w14:textId="52904BAA" w:rsidR="000C4D4A" w:rsidRPr="00A22408" w:rsidRDefault="000C4D4A" w:rsidP="00184F77">
      <w:pPr>
        <w:pStyle w:val="Liststycke"/>
        <w:numPr>
          <w:ilvl w:val="0"/>
          <w:numId w:val="2"/>
        </w:numPr>
        <w:shd w:val="clear" w:color="auto" w:fill="FFFFFF"/>
        <w:spacing w:after="150" w:line="360" w:lineRule="atLeast"/>
        <w:textAlignment w:val="baseline"/>
        <w:rPr>
          <w:rFonts w:ascii="Times New Roman" w:eastAsia="Times New Roman" w:hAnsi="Times New Roman" w:cs="Times New Roman"/>
          <w:color w:val="4C4845"/>
          <w:spacing w:val="-3"/>
        </w:rPr>
      </w:pPr>
      <w:r w:rsidRPr="00A22408">
        <w:rPr>
          <w:rFonts w:ascii="Times New Roman" w:eastAsia="Times New Roman" w:hAnsi="Times New Roman" w:cs="Times New Roman"/>
          <w:color w:val="4C4845"/>
          <w:spacing w:val="-3"/>
        </w:rPr>
        <w:t>trees can increase surrounding property values by an estimated 2-10%.</w:t>
      </w:r>
    </w:p>
    <w:p w14:paraId="48C654E1" w14:textId="77777777" w:rsidR="00105D6F" w:rsidRPr="00A22408" w:rsidRDefault="00BB13D4" w:rsidP="00A22408">
      <w:pPr>
        <w:shd w:val="clear" w:color="auto" w:fill="FFFFFF"/>
        <w:spacing w:after="150" w:line="360" w:lineRule="atLeast"/>
        <w:jc w:val="both"/>
        <w:textAlignment w:val="baseline"/>
        <w:rPr>
          <w:rFonts w:ascii="Times New Roman" w:eastAsia="Times New Roman" w:hAnsi="Times New Roman" w:cs="Times New Roman"/>
          <w:color w:val="4C4845"/>
          <w:spacing w:val="-3"/>
        </w:rPr>
      </w:pPr>
      <w:r w:rsidRPr="00A22408">
        <w:rPr>
          <w:rFonts w:ascii="Times New Roman" w:eastAsia="Times New Roman" w:hAnsi="Times New Roman" w:cs="Times New Roman"/>
          <w:color w:val="4C4845"/>
          <w:spacing w:val="-3"/>
        </w:rPr>
        <w:t>UNECE will showcase cities’ progress on their</w:t>
      </w:r>
      <w:r w:rsidR="00105D6F" w:rsidRPr="00A22408">
        <w:rPr>
          <w:rFonts w:ascii="Times New Roman" w:eastAsia="Times New Roman" w:hAnsi="Times New Roman" w:cs="Times New Roman"/>
          <w:color w:val="4C4845"/>
          <w:spacing w:val="-3"/>
        </w:rPr>
        <w:t xml:space="preserve"> tree-planting</w:t>
      </w:r>
      <w:r w:rsidRPr="00A22408">
        <w:rPr>
          <w:rFonts w:ascii="Times New Roman" w:eastAsia="Times New Roman" w:hAnsi="Times New Roman" w:cs="Times New Roman"/>
          <w:color w:val="4C4845"/>
          <w:spacing w:val="-3"/>
        </w:rPr>
        <w:t xml:space="preserve"> pledges on a dedicated website and through international fora, encouraging other urban leaders around t</w:t>
      </w:r>
      <w:r w:rsidR="000C4D4A" w:rsidRPr="00A22408">
        <w:rPr>
          <w:rFonts w:ascii="Times New Roman" w:eastAsia="Times New Roman" w:hAnsi="Times New Roman" w:cs="Times New Roman"/>
          <w:color w:val="4C4845"/>
          <w:spacing w:val="-3"/>
        </w:rPr>
        <w:t>he</w:t>
      </w:r>
      <w:r w:rsidRPr="00A22408">
        <w:rPr>
          <w:rFonts w:ascii="Times New Roman" w:eastAsia="Times New Roman" w:hAnsi="Times New Roman" w:cs="Times New Roman"/>
          <w:color w:val="4C4845"/>
          <w:spacing w:val="-3"/>
        </w:rPr>
        <w:t xml:space="preserve"> world to take concrete local action through the initiative.</w:t>
      </w:r>
      <w:r w:rsidR="00105D6F" w:rsidRPr="00A22408">
        <w:rPr>
          <w:rFonts w:ascii="Times New Roman" w:eastAsia="Times New Roman" w:hAnsi="Times New Roman" w:cs="Times New Roman"/>
          <w:color w:val="4C4845"/>
          <w:spacing w:val="-3"/>
        </w:rPr>
        <w:t xml:space="preserve"> The campaign will initially run until the end of 2020.</w:t>
      </w:r>
    </w:p>
    <w:p w14:paraId="7BB32A08" w14:textId="77777777" w:rsidR="00BB13D4" w:rsidRPr="00A22408" w:rsidRDefault="00BB13D4" w:rsidP="00BB13D4">
      <w:pPr>
        <w:shd w:val="clear" w:color="auto" w:fill="FFFFFF"/>
        <w:spacing w:after="0" w:line="360" w:lineRule="atLeast"/>
        <w:textAlignment w:val="baseline"/>
        <w:rPr>
          <w:rFonts w:ascii="Times New Roman" w:eastAsia="Times New Roman" w:hAnsi="Times New Roman" w:cs="Times New Roman"/>
          <w:color w:val="4C4845"/>
          <w:spacing w:val="-3"/>
        </w:rPr>
      </w:pPr>
      <w:r w:rsidRPr="00A22408">
        <w:rPr>
          <w:rFonts w:ascii="Times New Roman" w:eastAsia="Times New Roman" w:hAnsi="Times New Roman" w:cs="Times New Roman"/>
          <w:color w:val="4C4845"/>
          <w:spacing w:val="-3"/>
        </w:rPr>
        <w:t>Find out more at</w:t>
      </w:r>
      <w:r w:rsidR="000C4D4A" w:rsidRPr="00A22408">
        <w:rPr>
          <w:rFonts w:ascii="Times New Roman" w:eastAsia="Times New Roman" w:hAnsi="Times New Roman" w:cs="Times New Roman"/>
          <w:color w:val="4C4845"/>
          <w:spacing w:val="-3"/>
        </w:rPr>
        <w:t>:</w:t>
      </w:r>
      <w:r w:rsidRPr="00A22408">
        <w:rPr>
          <w:rFonts w:ascii="Times New Roman" w:eastAsia="Times New Roman" w:hAnsi="Times New Roman" w:cs="Times New Roman"/>
          <w:color w:val="4C4845"/>
          <w:spacing w:val="-3"/>
        </w:rPr>
        <w:t> </w:t>
      </w:r>
      <w:bookmarkStart w:id="2" w:name="_Hlk17715697"/>
      <w:bookmarkEnd w:id="2"/>
      <w:r w:rsidRPr="00A22408">
        <w:rPr>
          <w:rFonts w:ascii="Times New Roman" w:eastAsia="Times New Roman" w:hAnsi="Times New Roman" w:cs="Times New Roman"/>
          <w:color w:val="4C4845"/>
          <w:spacing w:val="-3"/>
        </w:rPr>
        <w:fldChar w:fldCharType="begin"/>
      </w:r>
      <w:r w:rsidRPr="00A22408">
        <w:rPr>
          <w:rFonts w:ascii="Times New Roman" w:eastAsia="Times New Roman" w:hAnsi="Times New Roman" w:cs="Times New Roman"/>
          <w:color w:val="4C4845"/>
          <w:spacing w:val="-3"/>
        </w:rPr>
        <w:instrText xml:space="preserve"> HYPERLINK "https://treesincities.unece.org/" </w:instrText>
      </w:r>
      <w:r w:rsidRPr="00A22408">
        <w:rPr>
          <w:rFonts w:ascii="Times New Roman" w:eastAsia="Times New Roman" w:hAnsi="Times New Roman" w:cs="Times New Roman"/>
          <w:color w:val="4C4845"/>
          <w:spacing w:val="-3"/>
        </w:rPr>
        <w:fldChar w:fldCharType="separate"/>
      </w:r>
      <w:r w:rsidRPr="00A22408">
        <w:rPr>
          <w:rFonts w:ascii="Times New Roman" w:eastAsia="Times New Roman" w:hAnsi="Times New Roman" w:cs="Times New Roman"/>
          <w:color w:val="006AB1"/>
          <w:spacing w:val="-3"/>
          <w:u w:val="single"/>
          <w:bdr w:val="none" w:sz="0" w:space="0" w:color="auto" w:frame="1"/>
        </w:rPr>
        <w:t>https://treesincities.unece.org/</w:t>
      </w:r>
      <w:r w:rsidRPr="00A22408">
        <w:rPr>
          <w:rFonts w:ascii="Times New Roman" w:eastAsia="Times New Roman" w:hAnsi="Times New Roman" w:cs="Times New Roman"/>
          <w:color w:val="4C4845"/>
          <w:spacing w:val="-3"/>
        </w:rPr>
        <w:fldChar w:fldCharType="end"/>
      </w:r>
    </w:p>
    <w:p w14:paraId="11803462" w14:textId="77777777" w:rsidR="002025B8" w:rsidRPr="00A22408" w:rsidRDefault="002025B8" w:rsidP="002025B8">
      <w:pPr>
        <w:shd w:val="clear" w:color="auto" w:fill="FFFFFF"/>
        <w:spacing w:after="0" w:line="360" w:lineRule="atLeast"/>
        <w:textAlignment w:val="baseline"/>
        <w:rPr>
          <w:rFonts w:ascii="Times New Roman" w:eastAsia="Times New Roman" w:hAnsi="Times New Roman" w:cs="Times New Roman"/>
          <w:b/>
          <w:bCs/>
          <w:color w:val="4C4845"/>
          <w:spacing w:val="-3"/>
        </w:rPr>
      </w:pPr>
    </w:p>
    <w:p w14:paraId="0142F3F6" w14:textId="78A86B89" w:rsidR="002025B8" w:rsidRPr="00A22408" w:rsidRDefault="00105D6F" w:rsidP="00A22408">
      <w:pPr>
        <w:shd w:val="clear" w:color="auto" w:fill="FFFFFF"/>
        <w:spacing w:after="0" w:line="360" w:lineRule="atLeast"/>
        <w:textAlignment w:val="baseline"/>
        <w:rPr>
          <w:rFonts w:ascii="Times New Roman" w:eastAsia="Times New Roman" w:hAnsi="Times New Roman" w:cs="Times New Roman"/>
          <w:b/>
          <w:bCs/>
          <w:color w:val="4C4845"/>
          <w:spacing w:val="-3"/>
        </w:rPr>
      </w:pPr>
      <w:r w:rsidRPr="00A22408">
        <w:rPr>
          <w:rFonts w:ascii="Times New Roman" w:eastAsia="Times New Roman" w:hAnsi="Times New Roman" w:cs="Times New Roman"/>
          <w:b/>
          <w:bCs/>
          <w:color w:val="4C4845"/>
          <w:spacing w:val="-3"/>
        </w:rPr>
        <w:t>Note to editors</w:t>
      </w:r>
    </w:p>
    <w:p w14:paraId="70325E5A" w14:textId="77777777" w:rsidR="00A22408" w:rsidRPr="00A22408" w:rsidRDefault="00A22408" w:rsidP="00A22408">
      <w:pPr>
        <w:shd w:val="clear" w:color="auto" w:fill="FFFFFF"/>
        <w:spacing w:after="0" w:line="360" w:lineRule="atLeast"/>
        <w:textAlignment w:val="baseline"/>
        <w:rPr>
          <w:rFonts w:ascii="Times New Roman" w:eastAsia="Times New Roman" w:hAnsi="Times New Roman" w:cs="Times New Roman"/>
          <w:b/>
          <w:bCs/>
          <w:color w:val="4C4845"/>
          <w:spacing w:val="-3"/>
        </w:rPr>
      </w:pPr>
    </w:p>
    <w:p w14:paraId="128CE8CE" w14:textId="5A621EC3" w:rsidR="00385925" w:rsidRPr="00A22408" w:rsidRDefault="00385925" w:rsidP="00105D6F">
      <w:pPr>
        <w:shd w:val="clear" w:color="auto" w:fill="FFFFFF"/>
        <w:spacing w:after="150" w:line="360" w:lineRule="atLeast"/>
        <w:textAlignment w:val="baseline"/>
        <w:rPr>
          <w:rFonts w:ascii="Times New Roman" w:eastAsia="Times New Roman" w:hAnsi="Times New Roman" w:cs="Times New Roman"/>
          <w:b/>
          <w:bCs/>
          <w:color w:val="4C4845"/>
          <w:spacing w:val="-3"/>
        </w:rPr>
      </w:pPr>
      <w:r w:rsidRPr="00A22408">
        <w:rPr>
          <w:rFonts w:ascii="Times New Roman" w:eastAsia="Times New Roman" w:hAnsi="Times New Roman" w:cs="Times New Roman"/>
          <w:b/>
          <w:bCs/>
          <w:color w:val="4C4845"/>
          <w:spacing w:val="-3"/>
        </w:rPr>
        <w:t>About climate action at UNECE</w:t>
      </w:r>
    </w:p>
    <w:p w14:paraId="45EAA0AC" w14:textId="60E21AF9" w:rsidR="00385925" w:rsidRPr="00A22408" w:rsidRDefault="00385925" w:rsidP="00BF3E4A">
      <w:pPr>
        <w:shd w:val="clear" w:color="auto" w:fill="FFFFFF"/>
        <w:spacing w:after="150" w:line="360" w:lineRule="atLeast"/>
        <w:textAlignment w:val="baseline"/>
        <w:rPr>
          <w:rFonts w:ascii="Times New Roman" w:eastAsia="Times New Roman" w:hAnsi="Times New Roman" w:cs="Times New Roman"/>
          <w:color w:val="4C4845"/>
          <w:spacing w:val="-3"/>
        </w:rPr>
      </w:pPr>
      <w:r w:rsidRPr="00A22408">
        <w:rPr>
          <w:rFonts w:ascii="Times New Roman" w:eastAsia="Times New Roman" w:hAnsi="Times New Roman" w:cs="Times New Roman"/>
          <w:color w:val="4C4845"/>
          <w:spacing w:val="-3"/>
        </w:rPr>
        <w:t xml:space="preserve">Through its norms, standards, Conventions and policy assistance, UNECE provides comprehensive support for countries’ </w:t>
      </w:r>
      <w:r w:rsidR="00BF3E4A" w:rsidRPr="00A22408">
        <w:rPr>
          <w:rFonts w:ascii="Times New Roman" w:eastAsia="Times New Roman" w:hAnsi="Times New Roman" w:cs="Times New Roman"/>
          <w:color w:val="4C4845"/>
          <w:spacing w:val="-3"/>
        </w:rPr>
        <w:t>efforts for both climate change mitigation and adaptation.</w:t>
      </w:r>
    </w:p>
    <w:p w14:paraId="555C3E2E" w14:textId="38ABDDFA" w:rsidR="00385925" w:rsidRPr="00A22408" w:rsidRDefault="00385925" w:rsidP="00BF3E4A">
      <w:pPr>
        <w:shd w:val="clear" w:color="auto" w:fill="FFFFFF"/>
        <w:spacing w:after="150" w:line="360" w:lineRule="atLeast"/>
        <w:textAlignment w:val="baseline"/>
        <w:rPr>
          <w:rFonts w:ascii="Open Sans" w:hAnsi="Open Sans" w:hint="eastAsia"/>
          <w:spacing w:val="-3"/>
          <w:bdr w:val="none" w:sz="0" w:space="0" w:color="auto" w:frame="1"/>
          <w:shd w:val="clear" w:color="auto" w:fill="FFFFFF"/>
        </w:rPr>
      </w:pPr>
      <w:r w:rsidRPr="00A22408">
        <w:rPr>
          <w:rFonts w:ascii="Times New Roman" w:eastAsia="Times New Roman" w:hAnsi="Times New Roman" w:cs="Times New Roman"/>
          <w:color w:val="4C4845"/>
          <w:spacing w:val="-3"/>
        </w:rPr>
        <w:t xml:space="preserve">For more information please visit: </w:t>
      </w:r>
      <w:hyperlink r:id="rId9" w:history="1">
        <w:r w:rsidRPr="00A22408">
          <w:rPr>
            <w:rStyle w:val="Hyperlnk"/>
            <w:rFonts w:ascii="Times New Roman" w:hAnsi="Times New Roman" w:cs="Times New Roman"/>
            <w:spacing w:val="-3"/>
            <w:bdr w:val="none" w:sz="0" w:space="0" w:color="auto" w:frame="1"/>
            <w:shd w:val="clear" w:color="auto" w:fill="FFFFFF"/>
          </w:rPr>
          <w:t>https://www.unece.org/climate-change.html</w:t>
        </w:r>
      </w:hyperlink>
      <w:r w:rsidRPr="00A22408">
        <w:rPr>
          <w:rFonts w:ascii="Open Sans" w:hAnsi="Open Sans"/>
          <w:spacing w:val="-3"/>
          <w:bdr w:val="none" w:sz="0" w:space="0" w:color="auto" w:frame="1"/>
          <w:shd w:val="clear" w:color="auto" w:fill="FFFFFF"/>
        </w:rPr>
        <w:t xml:space="preserve"> </w:t>
      </w:r>
    </w:p>
    <w:sectPr w:rsidR="00385925" w:rsidRPr="00A22408" w:rsidSect="00A2240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8072D" w14:textId="77777777" w:rsidR="0030533F" w:rsidRDefault="0030533F" w:rsidP="00B76200">
      <w:pPr>
        <w:spacing w:after="0" w:line="240" w:lineRule="auto"/>
      </w:pPr>
      <w:r>
        <w:separator/>
      </w:r>
    </w:p>
  </w:endnote>
  <w:endnote w:type="continuationSeparator" w:id="0">
    <w:p w14:paraId="45E6DB54" w14:textId="77777777" w:rsidR="0030533F" w:rsidRDefault="0030533F" w:rsidP="00B76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charset w:val="86"/>
    <w:family w:val="script"/>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Open Sans">
    <w:altName w:val="Calibri"/>
    <w:panose1 w:val="00000000000000000000"/>
    <w:charset w:val="00"/>
    <w:family w:val="roman"/>
    <w:notTrueType/>
    <w:pitch w:val="default"/>
  </w:font>
  <w:font w:name="BrowalliaUPC">
    <w:charset w:val="DE"/>
    <w:family w:val="swiss"/>
    <w:pitch w:val="variable"/>
    <w:sig w:usb0="81000003" w:usb1="00000000" w:usb2="00000000" w:usb3="00000000" w:csb0="00010001" w:csb1="00000000"/>
  </w:font>
  <w:font w:name="等线 Light">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BD8EA" w14:textId="77777777" w:rsidR="00A22408" w:rsidRPr="00011EAD" w:rsidRDefault="00A22408" w:rsidP="00A22408">
    <w:pPr>
      <w:pStyle w:val="Sidhuvud"/>
      <w:jc w:val="center"/>
      <w:rPr>
        <w:rFonts w:ascii="Calibri" w:hAnsi="Calibri" w:cs="BrowalliaUPC"/>
        <w:b/>
        <w:bCs/>
        <w:color w:val="548DD4"/>
        <w:sz w:val="20"/>
        <w:szCs w:val="20"/>
      </w:rPr>
    </w:pPr>
    <w:r w:rsidRPr="00011EAD">
      <w:rPr>
        <w:rFonts w:ascii="Calibri" w:hAnsi="Calibri" w:cs="BrowalliaUPC"/>
        <w:b/>
        <w:bCs/>
        <w:color w:val="548DD4"/>
        <w:sz w:val="20"/>
        <w:szCs w:val="20"/>
      </w:rPr>
      <w:t xml:space="preserve">For the use of information media, not an official record. Issued by the </w:t>
    </w:r>
    <w:r w:rsidRPr="00011EAD">
      <w:rPr>
        <w:rFonts w:ascii="Calibri" w:hAnsi="Calibri" w:cs="Arial"/>
        <w:b/>
        <w:bCs/>
        <w:color w:val="548DD4"/>
        <w:sz w:val="20"/>
        <w:szCs w:val="20"/>
      </w:rPr>
      <w:t xml:space="preserve">UNECE Public Information </w:t>
    </w:r>
    <w:r w:rsidRPr="00011EAD">
      <w:rPr>
        <w:rFonts w:ascii="Calibri" w:hAnsi="Calibri" w:cs="BrowalliaUPC"/>
        <w:b/>
        <w:bCs/>
        <w:color w:val="548DD4"/>
        <w:sz w:val="20"/>
        <w:szCs w:val="20"/>
      </w:rPr>
      <w:t>Service.</w:t>
    </w:r>
  </w:p>
  <w:p w14:paraId="70F43B0D" w14:textId="77777777" w:rsidR="00A22408" w:rsidRPr="00011EAD" w:rsidRDefault="00A22408" w:rsidP="00A22408">
    <w:pPr>
      <w:pStyle w:val="Sidhuvud"/>
      <w:rPr>
        <w:rFonts w:ascii="Calibri" w:hAnsi="Calibri" w:cs="Arial"/>
        <w:b/>
        <w:bCs/>
        <w:color w:val="548DD4"/>
        <w:sz w:val="20"/>
        <w:szCs w:val="20"/>
      </w:rPr>
    </w:pPr>
  </w:p>
  <w:p w14:paraId="648A4839" w14:textId="4F10D8A5" w:rsidR="00A22408" w:rsidRPr="00011EAD" w:rsidRDefault="00A22408" w:rsidP="00A22408">
    <w:pPr>
      <w:pStyle w:val="Sidhuvud"/>
      <w:jc w:val="center"/>
      <w:rPr>
        <w:rFonts w:ascii="Calibri" w:hAnsi="Calibri" w:cs="Arial"/>
        <w:b/>
        <w:bCs/>
        <w:color w:val="548DD4"/>
        <w:sz w:val="20"/>
        <w:szCs w:val="20"/>
        <w:lang w:val="fr-FR"/>
      </w:rPr>
    </w:pPr>
    <w:r>
      <w:rPr>
        <w:rFonts w:ascii="Calibri" w:hAnsi="Calibri" w:cs="Arial"/>
        <w:b/>
        <w:bCs/>
        <w:color w:val="548DD4"/>
        <w:sz w:val="20"/>
        <w:szCs w:val="20"/>
        <w:lang w:val="fr-FR"/>
      </w:rPr>
      <w:t xml:space="preserve">Phone: </w:t>
    </w:r>
    <w:r w:rsidRPr="00011EAD">
      <w:rPr>
        <w:rFonts w:ascii="Calibri" w:hAnsi="Calibri" w:cs="Arial"/>
        <w:b/>
        <w:bCs/>
        <w:color w:val="548DD4"/>
        <w:sz w:val="20"/>
        <w:szCs w:val="20"/>
        <w:lang w:val="fr-FR"/>
      </w:rPr>
      <w:t>+41 (0)22 917 4444</w:t>
    </w:r>
  </w:p>
  <w:p w14:paraId="61428875" w14:textId="4B7E191E" w:rsidR="00A22408" w:rsidRPr="00011EAD" w:rsidRDefault="00A22408" w:rsidP="00A22408">
    <w:pPr>
      <w:pStyle w:val="Sidhuvud"/>
      <w:jc w:val="center"/>
      <w:rPr>
        <w:rFonts w:ascii="Calibri" w:hAnsi="Calibri" w:cs="Arial"/>
        <w:b/>
        <w:bCs/>
        <w:color w:val="548DD4"/>
        <w:sz w:val="20"/>
        <w:szCs w:val="20"/>
        <w:lang w:val="fr-FR"/>
      </w:rPr>
    </w:pPr>
    <w:r w:rsidRPr="00011EAD">
      <w:rPr>
        <w:rFonts w:ascii="Calibri" w:hAnsi="Calibri" w:cs="Arial"/>
        <w:b/>
        <w:bCs/>
        <w:color w:val="548DD4"/>
        <w:sz w:val="20"/>
        <w:szCs w:val="20"/>
        <w:lang w:val="fr-FR"/>
      </w:rPr>
      <w:t xml:space="preserve">E-mail: </w:t>
    </w:r>
    <w:hyperlink r:id="rId1" w:history="1">
      <w:r w:rsidRPr="00A11EED">
        <w:rPr>
          <w:rStyle w:val="Hyperlnk"/>
          <w:rFonts w:ascii="Calibri" w:hAnsi="Calibri" w:cs="Arial"/>
          <w:b/>
          <w:bCs/>
          <w:color w:val="548DD4"/>
          <w:sz w:val="20"/>
          <w:szCs w:val="20"/>
          <w:u w:val="none"/>
          <w:lang w:val="fr-FR"/>
        </w:rPr>
        <w:t>unece</w:t>
      </w:r>
      <w:r w:rsidR="00A11EED" w:rsidRPr="00A11EED">
        <w:rPr>
          <w:rStyle w:val="Hyperlnk"/>
          <w:rFonts w:ascii="Calibri" w:hAnsi="Calibri" w:cs="Arial"/>
          <w:b/>
          <w:bCs/>
          <w:color w:val="548DD4"/>
          <w:sz w:val="20"/>
          <w:szCs w:val="20"/>
          <w:u w:val="none"/>
          <w:lang w:val="fr-FR"/>
        </w:rPr>
        <w:t>.info</w:t>
      </w:r>
      <w:r w:rsidRPr="00A11EED">
        <w:rPr>
          <w:rStyle w:val="Hyperlnk"/>
          <w:rFonts w:ascii="Calibri" w:hAnsi="Calibri" w:cs="Arial"/>
          <w:b/>
          <w:bCs/>
          <w:color w:val="548DD4"/>
          <w:sz w:val="20"/>
          <w:szCs w:val="20"/>
          <w:u w:val="none"/>
          <w:lang w:val="fr-FR"/>
        </w:rPr>
        <w:t>@un.org</w:t>
      </w:r>
    </w:hyperlink>
  </w:p>
  <w:p w14:paraId="39B7A530" w14:textId="77777777" w:rsidR="00A22408" w:rsidRPr="00A22408" w:rsidRDefault="00A22408">
    <w:pPr>
      <w:pStyle w:val="Sidfot"/>
      <w:rPr>
        <w:lang w:val="fr-FR"/>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926ED" w14:textId="77777777" w:rsidR="0030533F" w:rsidRDefault="0030533F" w:rsidP="00B76200">
      <w:pPr>
        <w:spacing w:after="0" w:line="240" w:lineRule="auto"/>
      </w:pPr>
      <w:r>
        <w:separator/>
      </w:r>
    </w:p>
  </w:footnote>
  <w:footnote w:type="continuationSeparator" w:id="0">
    <w:p w14:paraId="4BB9F4E8" w14:textId="77777777" w:rsidR="0030533F" w:rsidRDefault="0030533F" w:rsidP="00B7620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052C2"/>
    <w:multiLevelType w:val="multilevel"/>
    <w:tmpl w:val="6D304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512788"/>
    <w:multiLevelType w:val="hybridMultilevel"/>
    <w:tmpl w:val="96B40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83318C"/>
    <w:multiLevelType w:val="multilevel"/>
    <w:tmpl w:val="06C6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3D4"/>
    <w:rsid w:val="000C4D4A"/>
    <w:rsid w:val="00105D6F"/>
    <w:rsid w:val="00133ABE"/>
    <w:rsid w:val="00184F77"/>
    <w:rsid w:val="002025B8"/>
    <w:rsid w:val="002F4A1D"/>
    <w:rsid w:val="0030533F"/>
    <w:rsid w:val="003721AD"/>
    <w:rsid w:val="00385925"/>
    <w:rsid w:val="003E3676"/>
    <w:rsid w:val="003E5558"/>
    <w:rsid w:val="004232EE"/>
    <w:rsid w:val="00466B3F"/>
    <w:rsid w:val="004B6F6E"/>
    <w:rsid w:val="00544D8E"/>
    <w:rsid w:val="00624C94"/>
    <w:rsid w:val="00750DB0"/>
    <w:rsid w:val="00A11EED"/>
    <w:rsid w:val="00A22408"/>
    <w:rsid w:val="00AE3461"/>
    <w:rsid w:val="00AF1D38"/>
    <w:rsid w:val="00B76200"/>
    <w:rsid w:val="00B94189"/>
    <w:rsid w:val="00BB13D4"/>
    <w:rsid w:val="00BF3E4A"/>
    <w:rsid w:val="00C2746D"/>
    <w:rsid w:val="00C562B3"/>
    <w:rsid w:val="00E74224"/>
    <w:rsid w:val="00F038E8"/>
    <w:rsid w:val="00F0495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DDEC7"/>
  <w15:chartTrackingRefBased/>
  <w15:docId w15:val="{4D275B72-E30C-462A-9A25-6987DDD4E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odytext">
    <w:name w:val="bodytext"/>
    <w:basedOn w:val="Normal"/>
    <w:rsid w:val="00BB13D4"/>
    <w:pPr>
      <w:spacing w:before="100" w:beforeAutospacing="1" w:after="100" w:afterAutospacing="1" w:line="240" w:lineRule="auto"/>
    </w:pPr>
    <w:rPr>
      <w:rFonts w:ascii="Times New Roman" w:eastAsia="Times New Roman" w:hAnsi="Times New Roman" w:cs="Times New Roman"/>
      <w:sz w:val="24"/>
      <w:szCs w:val="24"/>
    </w:rPr>
  </w:style>
  <w:style w:type="character" w:styleId="Hyperlnk">
    <w:name w:val="Hyperlink"/>
    <w:basedOn w:val="Standardstycketeckensnitt"/>
    <w:uiPriority w:val="99"/>
    <w:unhideWhenUsed/>
    <w:rsid w:val="00BB13D4"/>
    <w:rPr>
      <w:color w:val="0000FF"/>
      <w:u w:val="single"/>
    </w:rPr>
  </w:style>
  <w:style w:type="paragraph" w:styleId="Ballongtext">
    <w:name w:val="Balloon Text"/>
    <w:basedOn w:val="Normal"/>
    <w:link w:val="BallongtextChar"/>
    <w:uiPriority w:val="99"/>
    <w:semiHidden/>
    <w:unhideWhenUsed/>
    <w:rsid w:val="00BB13D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B13D4"/>
    <w:rPr>
      <w:rFonts w:ascii="Segoe UI" w:hAnsi="Segoe UI" w:cs="Segoe UI"/>
      <w:sz w:val="18"/>
      <w:szCs w:val="18"/>
    </w:rPr>
  </w:style>
  <w:style w:type="character" w:customStyle="1" w:styleId="UnresolvedMention">
    <w:name w:val="Unresolved Mention"/>
    <w:basedOn w:val="Standardstycketeckensnitt"/>
    <w:uiPriority w:val="99"/>
    <w:semiHidden/>
    <w:unhideWhenUsed/>
    <w:rsid w:val="00BB13D4"/>
    <w:rPr>
      <w:color w:val="605E5C"/>
      <w:shd w:val="clear" w:color="auto" w:fill="E1DFDD"/>
    </w:rPr>
  </w:style>
  <w:style w:type="paragraph" w:styleId="Liststycke">
    <w:name w:val="List Paragraph"/>
    <w:basedOn w:val="Normal"/>
    <w:uiPriority w:val="34"/>
    <w:qFormat/>
    <w:rsid w:val="00BB13D4"/>
    <w:pPr>
      <w:ind w:left="720"/>
      <w:contextualSpacing/>
    </w:pPr>
  </w:style>
  <w:style w:type="character" w:styleId="AnvndHyperlnk">
    <w:name w:val="FollowedHyperlink"/>
    <w:basedOn w:val="Standardstycketeckensnitt"/>
    <w:uiPriority w:val="99"/>
    <w:semiHidden/>
    <w:unhideWhenUsed/>
    <w:rsid w:val="00105D6F"/>
    <w:rPr>
      <w:color w:val="954F72" w:themeColor="followedHyperlink"/>
      <w:u w:val="single"/>
    </w:rPr>
  </w:style>
  <w:style w:type="paragraph" w:styleId="Normalwebb">
    <w:name w:val="Normal (Web)"/>
    <w:basedOn w:val="Normal"/>
    <w:uiPriority w:val="99"/>
    <w:semiHidden/>
    <w:unhideWhenUsed/>
    <w:rsid w:val="00105D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justify">
    <w:name w:val="align-justify"/>
    <w:basedOn w:val="Normal"/>
    <w:rsid w:val="00105D6F"/>
    <w:pPr>
      <w:spacing w:before="100" w:beforeAutospacing="1" w:after="100" w:afterAutospacing="1" w:line="240" w:lineRule="auto"/>
    </w:pPr>
    <w:rPr>
      <w:rFonts w:ascii="Times New Roman" w:eastAsia="Times New Roman" w:hAnsi="Times New Roman" w:cs="Times New Roman"/>
      <w:sz w:val="24"/>
      <w:szCs w:val="24"/>
    </w:rPr>
  </w:style>
  <w:style w:type="paragraph" w:styleId="Sidhuvud">
    <w:name w:val="header"/>
    <w:basedOn w:val="Normal"/>
    <w:link w:val="SidhuvudChar"/>
    <w:unhideWhenUsed/>
    <w:rsid w:val="00B76200"/>
    <w:pPr>
      <w:tabs>
        <w:tab w:val="center" w:pos="4513"/>
        <w:tab w:val="right" w:pos="9026"/>
      </w:tabs>
      <w:spacing w:after="0" w:line="240" w:lineRule="auto"/>
    </w:pPr>
  </w:style>
  <w:style w:type="character" w:customStyle="1" w:styleId="SidhuvudChar">
    <w:name w:val="Sidhuvud Char"/>
    <w:basedOn w:val="Standardstycketeckensnitt"/>
    <w:link w:val="Sidhuvud"/>
    <w:rsid w:val="00B76200"/>
  </w:style>
  <w:style w:type="paragraph" w:styleId="Sidfot">
    <w:name w:val="footer"/>
    <w:basedOn w:val="Normal"/>
    <w:link w:val="SidfotChar"/>
    <w:uiPriority w:val="99"/>
    <w:unhideWhenUsed/>
    <w:rsid w:val="00B76200"/>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B76200"/>
  </w:style>
  <w:style w:type="character" w:customStyle="1" w:styleId="s2">
    <w:name w:val="s2"/>
    <w:basedOn w:val="Standardstycketeckensnitt"/>
    <w:rsid w:val="00B76200"/>
  </w:style>
  <w:style w:type="character" w:styleId="Kommentarsreferens">
    <w:name w:val="annotation reference"/>
    <w:basedOn w:val="Standardstycketeckensnitt"/>
    <w:uiPriority w:val="99"/>
    <w:semiHidden/>
    <w:unhideWhenUsed/>
    <w:rsid w:val="00624C94"/>
    <w:rPr>
      <w:sz w:val="16"/>
      <w:szCs w:val="16"/>
    </w:rPr>
  </w:style>
  <w:style w:type="paragraph" w:styleId="Kommentarer">
    <w:name w:val="annotation text"/>
    <w:basedOn w:val="Normal"/>
    <w:link w:val="KommentarerChar"/>
    <w:uiPriority w:val="99"/>
    <w:semiHidden/>
    <w:unhideWhenUsed/>
    <w:rsid w:val="00624C94"/>
    <w:pPr>
      <w:spacing w:line="240" w:lineRule="auto"/>
    </w:pPr>
    <w:rPr>
      <w:sz w:val="20"/>
      <w:szCs w:val="20"/>
    </w:rPr>
  </w:style>
  <w:style w:type="character" w:customStyle="1" w:styleId="KommentarerChar">
    <w:name w:val="Kommentarer Char"/>
    <w:basedOn w:val="Standardstycketeckensnitt"/>
    <w:link w:val="Kommentarer"/>
    <w:uiPriority w:val="99"/>
    <w:semiHidden/>
    <w:rsid w:val="00624C94"/>
    <w:rPr>
      <w:sz w:val="20"/>
      <w:szCs w:val="20"/>
    </w:rPr>
  </w:style>
  <w:style w:type="paragraph" w:styleId="Kommentarsmne">
    <w:name w:val="annotation subject"/>
    <w:basedOn w:val="Kommentarer"/>
    <w:next w:val="Kommentarer"/>
    <w:link w:val="KommentarsmneChar"/>
    <w:uiPriority w:val="99"/>
    <w:semiHidden/>
    <w:unhideWhenUsed/>
    <w:rsid w:val="00624C94"/>
    <w:rPr>
      <w:b/>
      <w:bCs/>
    </w:rPr>
  </w:style>
  <w:style w:type="character" w:customStyle="1" w:styleId="KommentarsmneChar">
    <w:name w:val="Kommentarsämne Char"/>
    <w:basedOn w:val="KommentarerChar"/>
    <w:link w:val="Kommentarsmne"/>
    <w:uiPriority w:val="99"/>
    <w:semiHidden/>
    <w:rsid w:val="00624C94"/>
    <w:rPr>
      <w:b/>
      <w:bCs/>
      <w:sz w:val="20"/>
      <w:szCs w:val="20"/>
    </w:rPr>
  </w:style>
  <w:style w:type="paragraph" w:styleId="Datum">
    <w:name w:val="Date"/>
    <w:basedOn w:val="Normal"/>
    <w:next w:val="Normal"/>
    <w:link w:val="DatumChar"/>
    <w:uiPriority w:val="99"/>
    <w:semiHidden/>
    <w:unhideWhenUsed/>
    <w:rsid w:val="00A22408"/>
  </w:style>
  <w:style w:type="character" w:customStyle="1" w:styleId="DatumChar">
    <w:name w:val="Datum Char"/>
    <w:basedOn w:val="Standardstycketeckensnitt"/>
    <w:link w:val="Datum"/>
    <w:uiPriority w:val="99"/>
    <w:semiHidden/>
    <w:rsid w:val="00A22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70361">
      <w:bodyDiv w:val="1"/>
      <w:marLeft w:val="0"/>
      <w:marRight w:val="0"/>
      <w:marTop w:val="0"/>
      <w:marBottom w:val="0"/>
      <w:divBdr>
        <w:top w:val="none" w:sz="0" w:space="0" w:color="auto"/>
        <w:left w:val="none" w:sz="0" w:space="0" w:color="auto"/>
        <w:bottom w:val="none" w:sz="0" w:space="0" w:color="auto"/>
        <w:right w:val="none" w:sz="0" w:space="0" w:color="auto"/>
      </w:divBdr>
    </w:div>
    <w:div w:id="71633526">
      <w:bodyDiv w:val="1"/>
      <w:marLeft w:val="0"/>
      <w:marRight w:val="0"/>
      <w:marTop w:val="0"/>
      <w:marBottom w:val="0"/>
      <w:divBdr>
        <w:top w:val="none" w:sz="0" w:space="0" w:color="auto"/>
        <w:left w:val="none" w:sz="0" w:space="0" w:color="auto"/>
        <w:bottom w:val="none" w:sz="0" w:space="0" w:color="auto"/>
        <w:right w:val="none" w:sz="0" w:space="0" w:color="auto"/>
      </w:divBdr>
    </w:div>
    <w:div w:id="175655776">
      <w:bodyDiv w:val="1"/>
      <w:marLeft w:val="0"/>
      <w:marRight w:val="0"/>
      <w:marTop w:val="0"/>
      <w:marBottom w:val="0"/>
      <w:divBdr>
        <w:top w:val="none" w:sz="0" w:space="0" w:color="auto"/>
        <w:left w:val="none" w:sz="0" w:space="0" w:color="auto"/>
        <w:bottom w:val="none" w:sz="0" w:space="0" w:color="auto"/>
        <w:right w:val="none" w:sz="0" w:space="0" w:color="auto"/>
      </w:divBdr>
    </w:div>
    <w:div w:id="591007486">
      <w:bodyDiv w:val="1"/>
      <w:marLeft w:val="0"/>
      <w:marRight w:val="0"/>
      <w:marTop w:val="0"/>
      <w:marBottom w:val="0"/>
      <w:divBdr>
        <w:top w:val="none" w:sz="0" w:space="0" w:color="auto"/>
        <w:left w:val="none" w:sz="0" w:space="0" w:color="auto"/>
        <w:bottom w:val="none" w:sz="0" w:space="0" w:color="auto"/>
        <w:right w:val="none" w:sz="0" w:space="0" w:color="auto"/>
      </w:divBdr>
    </w:div>
    <w:div w:id="1090809388">
      <w:bodyDiv w:val="1"/>
      <w:marLeft w:val="0"/>
      <w:marRight w:val="0"/>
      <w:marTop w:val="0"/>
      <w:marBottom w:val="0"/>
      <w:divBdr>
        <w:top w:val="none" w:sz="0" w:space="0" w:color="auto"/>
        <w:left w:val="none" w:sz="0" w:space="0" w:color="auto"/>
        <w:bottom w:val="none" w:sz="0" w:space="0" w:color="auto"/>
        <w:right w:val="none" w:sz="0" w:space="0" w:color="auto"/>
      </w:divBdr>
    </w:div>
    <w:div w:id="1104961985">
      <w:bodyDiv w:val="1"/>
      <w:marLeft w:val="0"/>
      <w:marRight w:val="0"/>
      <w:marTop w:val="0"/>
      <w:marBottom w:val="0"/>
      <w:divBdr>
        <w:top w:val="none" w:sz="0" w:space="0" w:color="auto"/>
        <w:left w:val="none" w:sz="0" w:space="0" w:color="auto"/>
        <w:bottom w:val="none" w:sz="0" w:space="0" w:color="auto"/>
        <w:right w:val="none" w:sz="0" w:space="0" w:color="auto"/>
      </w:divBdr>
    </w:div>
    <w:div w:id="1172793687">
      <w:bodyDiv w:val="1"/>
      <w:marLeft w:val="0"/>
      <w:marRight w:val="0"/>
      <w:marTop w:val="0"/>
      <w:marBottom w:val="0"/>
      <w:divBdr>
        <w:top w:val="none" w:sz="0" w:space="0" w:color="auto"/>
        <w:left w:val="none" w:sz="0" w:space="0" w:color="auto"/>
        <w:bottom w:val="none" w:sz="0" w:space="0" w:color="auto"/>
        <w:right w:val="none" w:sz="0" w:space="0" w:color="auto"/>
      </w:divBdr>
    </w:div>
    <w:div w:id="1696270839">
      <w:bodyDiv w:val="1"/>
      <w:marLeft w:val="0"/>
      <w:marRight w:val="0"/>
      <w:marTop w:val="0"/>
      <w:marBottom w:val="0"/>
      <w:divBdr>
        <w:top w:val="none" w:sz="0" w:space="0" w:color="auto"/>
        <w:left w:val="none" w:sz="0" w:space="0" w:color="auto"/>
        <w:bottom w:val="none" w:sz="0" w:space="0" w:color="auto"/>
        <w:right w:val="none" w:sz="0" w:space="0" w:color="auto"/>
      </w:divBdr>
    </w:div>
    <w:div w:id="1752314271">
      <w:bodyDiv w:val="1"/>
      <w:marLeft w:val="0"/>
      <w:marRight w:val="0"/>
      <w:marTop w:val="0"/>
      <w:marBottom w:val="0"/>
      <w:divBdr>
        <w:top w:val="none" w:sz="0" w:space="0" w:color="auto"/>
        <w:left w:val="none" w:sz="0" w:space="0" w:color="auto"/>
        <w:bottom w:val="none" w:sz="0" w:space="0" w:color="auto"/>
        <w:right w:val="none" w:sz="0" w:space="0" w:color="auto"/>
      </w:divBdr>
    </w:div>
    <w:div w:id="198492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treesincities.unece.org/" TargetMode="External"/><Relationship Id="rId9" Type="http://schemas.openxmlformats.org/officeDocument/2006/relationships/hyperlink" Target="https://www.unece.org/climate-change.html" TargetMode="Externa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ece@une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3610</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4282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Croll-Knight</dc:creator>
  <cp:keywords/>
  <dc:description/>
  <cp:lastModifiedBy>Microsoft Office-användare</cp:lastModifiedBy>
  <cp:revision>2</cp:revision>
  <dcterms:created xsi:type="dcterms:W3CDTF">2019-09-22T12:41:00Z</dcterms:created>
  <dcterms:modified xsi:type="dcterms:W3CDTF">2019-09-22T12:41:00Z</dcterms:modified>
</cp:coreProperties>
</file>