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08" w:rsidRPr="005302D8" w:rsidRDefault="00D33A86" w:rsidP="001E2175">
      <w:pPr>
        <w:pStyle w:val="Rubrik2"/>
        <w:rPr>
          <w:rFonts w:asciiTheme="minorHAnsi" w:hAnsiTheme="minorHAnsi" w:cstheme="minorHAnsi"/>
          <w:sz w:val="44"/>
          <w:szCs w:val="44"/>
        </w:rPr>
      </w:pPr>
      <w:r w:rsidRPr="005302D8">
        <w:rPr>
          <w:rFonts w:asciiTheme="minorHAnsi" w:hAnsiTheme="minorHAnsi" w:cstheme="minorHAnsi"/>
          <w:sz w:val="44"/>
          <w:szCs w:val="44"/>
        </w:rPr>
        <w:t>Press</w:t>
      </w:r>
      <w:r w:rsidR="00FB6E6D" w:rsidRPr="005302D8">
        <w:rPr>
          <w:rFonts w:asciiTheme="minorHAnsi" w:hAnsiTheme="minorHAnsi" w:cstheme="minorHAnsi"/>
          <w:sz w:val="44"/>
          <w:szCs w:val="44"/>
        </w:rPr>
        <w:t>meddelande</w:t>
      </w:r>
      <w:r w:rsidR="003F7158">
        <w:rPr>
          <w:rFonts w:asciiTheme="minorHAnsi" w:hAnsiTheme="minorHAnsi" w:cstheme="minorHAnsi"/>
          <w:sz w:val="44"/>
          <w:szCs w:val="44"/>
        </w:rPr>
        <w:t xml:space="preserve"> från Eslövs kommun </w:t>
      </w:r>
      <w:r w:rsidR="00C5490F">
        <w:rPr>
          <w:rFonts w:asciiTheme="minorHAnsi" w:hAnsiTheme="minorHAnsi" w:cstheme="minorHAnsi"/>
          <w:sz w:val="44"/>
          <w:szCs w:val="44"/>
        </w:rPr>
        <w:t>27</w:t>
      </w:r>
      <w:r w:rsidR="003F7158">
        <w:rPr>
          <w:rFonts w:asciiTheme="minorHAnsi" w:hAnsiTheme="minorHAnsi" w:cstheme="minorHAnsi"/>
          <w:sz w:val="44"/>
          <w:szCs w:val="44"/>
        </w:rPr>
        <w:t>/</w:t>
      </w:r>
      <w:r w:rsidR="006F76AA">
        <w:rPr>
          <w:rFonts w:asciiTheme="minorHAnsi" w:hAnsiTheme="minorHAnsi" w:cstheme="minorHAnsi"/>
          <w:sz w:val="44"/>
          <w:szCs w:val="44"/>
        </w:rPr>
        <w:t>6</w:t>
      </w:r>
      <w:r w:rsidR="00F35408" w:rsidRPr="005302D8">
        <w:rPr>
          <w:rFonts w:asciiTheme="minorHAnsi" w:hAnsiTheme="minorHAnsi" w:cstheme="minorHAnsi"/>
          <w:sz w:val="44"/>
          <w:szCs w:val="44"/>
        </w:rPr>
        <w:t xml:space="preserve"> </w:t>
      </w:r>
    </w:p>
    <w:p w:rsidR="00052ECF" w:rsidRPr="000C45EC" w:rsidRDefault="00C5490F" w:rsidP="005302D8">
      <w:pPr>
        <w:pStyle w:val="Rubrik1"/>
        <w:shd w:val="clear" w:color="auto" w:fill="FFFFFF"/>
        <w:rPr>
          <w:rFonts w:asciiTheme="minorHAnsi" w:eastAsia="Times New Roman" w:hAnsiTheme="minorHAnsi" w:cstheme="minorHAnsi"/>
          <w:color w:val="333333"/>
          <w:sz w:val="28"/>
          <w:szCs w:val="28"/>
        </w:rPr>
      </w:pPr>
      <w:r>
        <w:rPr>
          <w:b w:val="0"/>
          <w:bCs/>
          <w:sz w:val="28"/>
          <w:szCs w:val="28"/>
        </w:rPr>
        <w:t>Kostnadsfri parkering i två timmar i Eslövs centrum</w:t>
      </w:r>
    </w:p>
    <w:p w:rsidR="00C5490F" w:rsidRPr="0026332B" w:rsidRDefault="00C5490F" w:rsidP="00C5490F">
      <w:pPr>
        <w:rPr>
          <w:rFonts w:asciiTheme="minorHAnsi" w:eastAsiaTheme="minorHAnsi" w:hAnsiTheme="minorHAnsi" w:cstheme="minorHAnsi"/>
          <w:b/>
          <w:bCs/>
          <w:color w:val="auto"/>
          <w:sz w:val="22"/>
          <w:szCs w:val="22"/>
        </w:rPr>
      </w:pPr>
      <w:r w:rsidRPr="0026332B">
        <w:rPr>
          <w:rFonts w:asciiTheme="minorHAnsi" w:hAnsiTheme="minorHAnsi" w:cstheme="minorHAnsi"/>
          <w:b/>
          <w:bCs/>
          <w:sz w:val="22"/>
          <w:szCs w:val="22"/>
        </w:rPr>
        <w:t>Kommunstyrelsens ordförande Johan Ander</w:t>
      </w:r>
      <w:r w:rsidR="000F72D5">
        <w:rPr>
          <w:rFonts w:asciiTheme="minorHAnsi" w:hAnsiTheme="minorHAnsi" w:cstheme="minorHAnsi"/>
          <w:b/>
          <w:bCs/>
          <w:sz w:val="22"/>
          <w:szCs w:val="22"/>
        </w:rPr>
        <w:t xml:space="preserve">sson (S) tog idag beslutet att </w:t>
      </w:r>
      <w:bookmarkStart w:id="0" w:name="_GoBack"/>
      <w:bookmarkEnd w:id="0"/>
      <w:r w:rsidRPr="0026332B">
        <w:rPr>
          <w:rFonts w:asciiTheme="minorHAnsi" w:hAnsiTheme="minorHAnsi" w:cstheme="minorHAnsi"/>
          <w:b/>
          <w:bCs/>
          <w:sz w:val="22"/>
          <w:szCs w:val="22"/>
        </w:rPr>
        <w:t xml:space="preserve">temporärt införa gratis parkering i två timmar i Eslövs centrum. </w:t>
      </w:r>
    </w:p>
    <w:p w:rsidR="00C5490F" w:rsidRPr="0026332B" w:rsidRDefault="00C5490F" w:rsidP="00C5490F">
      <w:pPr>
        <w:rPr>
          <w:rFonts w:asciiTheme="minorHAnsi" w:hAnsiTheme="minorHAnsi" w:cstheme="minorHAnsi"/>
          <w:sz w:val="22"/>
          <w:szCs w:val="22"/>
        </w:rPr>
      </w:pPr>
    </w:p>
    <w:p w:rsidR="00C5490F" w:rsidRPr="0026332B" w:rsidRDefault="00C5490F" w:rsidP="00C5490F">
      <w:pPr>
        <w:rPr>
          <w:rFonts w:asciiTheme="minorHAnsi" w:hAnsiTheme="minorHAnsi" w:cstheme="minorHAnsi"/>
          <w:sz w:val="20"/>
          <w:szCs w:val="20"/>
        </w:rPr>
      </w:pPr>
      <w:r w:rsidRPr="0026332B">
        <w:rPr>
          <w:rFonts w:asciiTheme="minorHAnsi" w:hAnsiTheme="minorHAnsi" w:cstheme="minorHAnsi"/>
          <w:sz w:val="20"/>
          <w:szCs w:val="20"/>
        </w:rPr>
        <w:t>De områden som berörs är bland annat Badhusparken 1, Badhusparken 3, Kanalgatan 2a och Kanalgatan 2b. Här kommer P-skiva att behövas. Beslutet baseras på den utvärdering av parkeringsavgifter som nyligen gjorts.  Denna, liksom synpunkter som har inkommit till kommunen, visar att många näringsidkare i centrum är kritiska till parkeringsavgiften och upplever märkbara negativa effekter med färre besökande och minskad omsättning. I rapporten och  de synpunkter som lämnats till kommunen förs också fram att tillgänglighetsfrågorna behöver utredas ytterligare.</w:t>
      </w:r>
    </w:p>
    <w:p w:rsidR="00C5490F" w:rsidRPr="0026332B" w:rsidRDefault="00C5490F" w:rsidP="00C5490F">
      <w:pPr>
        <w:rPr>
          <w:rFonts w:asciiTheme="minorHAnsi" w:hAnsiTheme="minorHAnsi" w:cstheme="minorHAnsi"/>
          <w:sz w:val="20"/>
          <w:szCs w:val="20"/>
        </w:rPr>
      </w:pPr>
    </w:p>
    <w:p w:rsidR="00C5490F" w:rsidRPr="0026332B" w:rsidRDefault="00C5490F" w:rsidP="00C5490F">
      <w:pPr>
        <w:pStyle w:val="Liststycke"/>
        <w:numPr>
          <w:ilvl w:val="0"/>
          <w:numId w:val="11"/>
        </w:numPr>
        <w:spacing w:line="240" w:lineRule="auto"/>
        <w:contextualSpacing w:val="0"/>
        <w:rPr>
          <w:rFonts w:asciiTheme="minorHAnsi" w:hAnsiTheme="minorHAnsi" w:cstheme="minorHAnsi"/>
          <w:sz w:val="20"/>
          <w:szCs w:val="20"/>
          <w:lang w:eastAsia="en-US"/>
        </w:rPr>
      </w:pPr>
      <w:r w:rsidRPr="0026332B">
        <w:rPr>
          <w:rFonts w:asciiTheme="minorHAnsi" w:hAnsiTheme="minorHAnsi" w:cstheme="minorHAnsi"/>
          <w:sz w:val="20"/>
          <w:szCs w:val="20"/>
        </w:rPr>
        <w:t>Ordförandebeslutet tas för att värna handeln och företagarna i centrum, de signaler vi har fått har vi tagit till oss. Kommundirektören får nu i uppdrag att utreda effekterna för den lokala handeln. Ombyggnationen av Stora torg vägs också in i detta beslut eftersom det kommer att påverka tillgängligheten till centrum under ombyggnadsperioden, säger Johan Andersson (S), kommunstyrelsens ordförande.  </w:t>
      </w:r>
    </w:p>
    <w:p w:rsidR="00C5490F" w:rsidRPr="0026332B" w:rsidRDefault="00C5490F" w:rsidP="00C5490F">
      <w:pPr>
        <w:rPr>
          <w:rFonts w:asciiTheme="minorHAnsi" w:hAnsiTheme="minorHAnsi" w:cstheme="minorHAnsi"/>
          <w:sz w:val="20"/>
          <w:szCs w:val="20"/>
        </w:rPr>
      </w:pPr>
    </w:p>
    <w:p w:rsidR="00C5490F" w:rsidRPr="0026332B" w:rsidRDefault="00C5490F" w:rsidP="00C5490F">
      <w:pPr>
        <w:pStyle w:val="Liststycke"/>
        <w:numPr>
          <w:ilvl w:val="0"/>
          <w:numId w:val="11"/>
        </w:numPr>
        <w:spacing w:line="240" w:lineRule="auto"/>
        <w:contextualSpacing w:val="0"/>
        <w:rPr>
          <w:rFonts w:asciiTheme="minorHAnsi" w:hAnsiTheme="minorHAnsi" w:cstheme="minorHAnsi"/>
          <w:sz w:val="20"/>
          <w:szCs w:val="20"/>
        </w:rPr>
      </w:pPr>
      <w:r w:rsidRPr="0026332B">
        <w:rPr>
          <w:rFonts w:asciiTheme="minorHAnsi" w:hAnsiTheme="minorHAnsi" w:cstheme="minorHAnsi"/>
          <w:sz w:val="20"/>
          <w:szCs w:val="20"/>
        </w:rPr>
        <w:t xml:space="preserve">Efter mötet med </w:t>
      </w:r>
      <w:proofErr w:type="spellStart"/>
      <w:r w:rsidRPr="0026332B">
        <w:rPr>
          <w:rFonts w:asciiTheme="minorHAnsi" w:hAnsiTheme="minorHAnsi" w:cstheme="minorHAnsi"/>
          <w:sz w:val="20"/>
          <w:szCs w:val="20"/>
        </w:rPr>
        <w:t>Stadskärneföreningen</w:t>
      </w:r>
      <w:proofErr w:type="spellEnd"/>
      <w:r w:rsidRPr="0026332B">
        <w:rPr>
          <w:rFonts w:asciiTheme="minorHAnsi" w:hAnsiTheme="minorHAnsi" w:cstheme="minorHAnsi"/>
          <w:sz w:val="20"/>
          <w:szCs w:val="20"/>
        </w:rPr>
        <w:t xml:space="preserve"> och vidare dialog med ett antal företagare har bilden av hur betalparkering upplevts av både företagarna och deras kunder blivit väldigt tydlig. Detta har jag framfört till kommunstyrelsens ordförande. Jag tycker beslutet är bra, eftersom det ger oss tid att revidera avgiftszoner och system inför nysatsningen på Stora torg, säger Bengt Andersson (M), ordförande i miljö- och samhällsbyggnadsnämnden.</w:t>
      </w:r>
    </w:p>
    <w:p w:rsidR="00C5490F" w:rsidRPr="0026332B" w:rsidRDefault="00C5490F" w:rsidP="00C5490F">
      <w:pPr>
        <w:rPr>
          <w:rFonts w:asciiTheme="minorHAnsi" w:hAnsiTheme="minorHAnsi" w:cstheme="minorHAnsi"/>
          <w:sz w:val="20"/>
          <w:szCs w:val="20"/>
        </w:rPr>
      </w:pPr>
    </w:p>
    <w:p w:rsidR="00C5490F" w:rsidRPr="0026332B" w:rsidRDefault="00C5490F" w:rsidP="00C5490F">
      <w:pPr>
        <w:rPr>
          <w:rFonts w:asciiTheme="minorHAnsi" w:hAnsiTheme="minorHAnsi" w:cstheme="minorHAnsi"/>
          <w:sz w:val="20"/>
          <w:szCs w:val="20"/>
        </w:rPr>
      </w:pPr>
      <w:r w:rsidRPr="0026332B">
        <w:rPr>
          <w:rFonts w:asciiTheme="minorHAnsi" w:hAnsiTheme="minorHAnsi" w:cstheme="minorHAnsi"/>
          <w:sz w:val="20"/>
          <w:szCs w:val="20"/>
        </w:rPr>
        <w:t>Besluten som togs i miljö- och samhällsbyggnadsnämnden om nyttoparkering och översyn av betalsystem kvarstår och ska genomföras.</w:t>
      </w:r>
    </w:p>
    <w:p w:rsidR="00C5490F" w:rsidRPr="0026332B" w:rsidRDefault="00C5490F" w:rsidP="00C5490F">
      <w:pPr>
        <w:rPr>
          <w:rFonts w:asciiTheme="minorHAnsi" w:hAnsiTheme="minorHAnsi" w:cstheme="minorHAnsi"/>
          <w:sz w:val="20"/>
          <w:szCs w:val="20"/>
        </w:rPr>
      </w:pPr>
    </w:p>
    <w:p w:rsidR="00C5490F" w:rsidRPr="0026332B" w:rsidRDefault="00C5490F" w:rsidP="00C5490F">
      <w:pPr>
        <w:rPr>
          <w:rFonts w:asciiTheme="minorHAnsi" w:hAnsiTheme="minorHAnsi" w:cstheme="minorHAnsi"/>
          <w:sz w:val="20"/>
          <w:szCs w:val="20"/>
        </w:rPr>
      </w:pPr>
      <w:r w:rsidRPr="0026332B">
        <w:rPr>
          <w:rFonts w:asciiTheme="minorHAnsi" w:hAnsiTheme="minorHAnsi" w:cstheme="minorHAnsi"/>
          <w:sz w:val="20"/>
          <w:szCs w:val="20"/>
        </w:rPr>
        <w:t>Den avgiftsfria parkeringen i två timmar gäller temporärt från och med idag onsdagen den 27 juni.</w:t>
      </w:r>
    </w:p>
    <w:p w:rsidR="00C5490F" w:rsidRPr="0026332B" w:rsidRDefault="00C5490F" w:rsidP="00C5490F">
      <w:pPr>
        <w:rPr>
          <w:rFonts w:asciiTheme="minorHAnsi" w:hAnsiTheme="minorHAnsi" w:cstheme="minorHAnsi"/>
          <w:color w:val="1F497D"/>
          <w:sz w:val="20"/>
          <w:szCs w:val="20"/>
        </w:rPr>
      </w:pPr>
    </w:p>
    <w:p w:rsidR="00C5490F" w:rsidRPr="0026332B" w:rsidRDefault="00C5490F" w:rsidP="00C5490F">
      <w:pPr>
        <w:rPr>
          <w:rFonts w:asciiTheme="minorHAnsi" w:hAnsiTheme="minorHAnsi" w:cstheme="minorHAnsi"/>
          <w:color w:val="1F497D"/>
          <w:sz w:val="20"/>
          <w:szCs w:val="20"/>
        </w:rPr>
      </w:pPr>
      <w:r w:rsidRPr="0026332B">
        <w:rPr>
          <w:rFonts w:asciiTheme="minorHAnsi" w:hAnsiTheme="minorHAnsi" w:cstheme="minorHAnsi"/>
          <w:color w:val="1F497D"/>
          <w:sz w:val="20"/>
          <w:szCs w:val="20"/>
        </w:rPr>
        <w:t xml:space="preserve">Länk till parkeringskarta: </w:t>
      </w:r>
      <w:hyperlink r:id="rId7" w:history="1">
        <w:r w:rsidRPr="0026332B">
          <w:rPr>
            <w:rStyle w:val="Hyperlnk"/>
            <w:rFonts w:asciiTheme="minorHAnsi" w:hAnsiTheme="minorHAnsi" w:cstheme="minorHAnsi"/>
            <w:sz w:val="20"/>
            <w:szCs w:val="20"/>
          </w:rPr>
          <w:t>https://eslov.se/trafik-gator-parker/parkering/parkeringskarta-eslov/</w:t>
        </w:r>
      </w:hyperlink>
    </w:p>
    <w:p w:rsidR="00C5490F" w:rsidRPr="0026332B" w:rsidRDefault="00C5490F" w:rsidP="00C5490F">
      <w:pPr>
        <w:rPr>
          <w:rFonts w:asciiTheme="minorHAnsi" w:hAnsiTheme="minorHAnsi" w:cstheme="minorHAnsi"/>
          <w:color w:val="1F497D"/>
          <w:sz w:val="20"/>
          <w:szCs w:val="20"/>
        </w:rPr>
      </w:pPr>
    </w:p>
    <w:p w:rsidR="00C5490F" w:rsidRPr="0026332B" w:rsidRDefault="00C5490F" w:rsidP="00C5490F">
      <w:pPr>
        <w:rPr>
          <w:rFonts w:asciiTheme="minorHAnsi" w:hAnsiTheme="minorHAnsi" w:cstheme="minorHAnsi"/>
          <w:color w:val="1F497D"/>
          <w:sz w:val="20"/>
          <w:szCs w:val="20"/>
        </w:rPr>
      </w:pPr>
      <w:r w:rsidRPr="0026332B">
        <w:rPr>
          <w:rFonts w:asciiTheme="minorHAnsi" w:hAnsiTheme="minorHAnsi" w:cstheme="minorHAnsi"/>
          <w:color w:val="1F497D"/>
          <w:sz w:val="20"/>
          <w:szCs w:val="20"/>
        </w:rPr>
        <w:t>För mer information, kontakta:</w:t>
      </w:r>
    </w:p>
    <w:p w:rsidR="00E27CBF" w:rsidRPr="0026332B" w:rsidRDefault="00C5490F" w:rsidP="00E27CBF">
      <w:pPr>
        <w:spacing w:line="240" w:lineRule="auto"/>
        <w:rPr>
          <w:rFonts w:asciiTheme="minorHAnsi" w:eastAsiaTheme="minorHAnsi" w:hAnsiTheme="minorHAnsi" w:cstheme="minorHAnsi"/>
          <w:color w:val="auto"/>
          <w:sz w:val="20"/>
          <w:szCs w:val="20"/>
          <w:lang w:eastAsia="en-US"/>
        </w:rPr>
      </w:pPr>
      <w:r w:rsidRPr="0026332B">
        <w:rPr>
          <w:rFonts w:asciiTheme="minorHAnsi" w:hAnsiTheme="minorHAnsi" w:cstheme="minorHAnsi"/>
          <w:color w:val="1F497D"/>
          <w:sz w:val="20"/>
          <w:szCs w:val="20"/>
        </w:rPr>
        <w:t>Johan Andersson, kommunstyrelsens ordförande, telefon: 0730-98 23 23</w:t>
      </w:r>
      <w:r w:rsidR="00E27CBF" w:rsidRPr="0026332B">
        <w:rPr>
          <w:rFonts w:asciiTheme="minorHAnsi" w:eastAsiaTheme="minorHAnsi" w:hAnsiTheme="minorHAnsi" w:cstheme="minorHAnsi"/>
          <w:color w:val="auto"/>
          <w:sz w:val="20"/>
          <w:szCs w:val="20"/>
          <w:lang w:eastAsia="en-US"/>
        </w:rPr>
        <w:t xml:space="preserve">, </w:t>
      </w:r>
      <w:hyperlink r:id="rId8" w:history="1">
        <w:r w:rsidR="00E27CBF" w:rsidRPr="0026332B">
          <w:rPr>
            <w:rStyle w:val="Hyperlnk"/>
            <w:rFonts w:asciiTheme="minorHAnsi" w:eastAsiaTheme="minorHAnsi" w:hAnsiTheme="minorHAnsi" w:cstheme="minorHAnsi"/>
            <w:sz w:val="20"/>
            <w:szCs w:val="20"/>
            <w:lang w:eastAsia="en-US"/>
          </w:rPr>
          <w:t>johan.andersson@eslov.se</w:t>
        </w:r>
      </w:hyperlink>
    </w:p>
    <w:p w:rsidR="00C5490F" w:rsidRPr="0026332B" w:rsidRDefault="00C5490F" w:rsidP="00C5490F">
      <w:pPr>
        <w:rPr>
          <w:rFonts w:asciiTheme="minorHAnsi" w:hAnsiTheme="minorHAnsi" w:cstheme="minorHAnsi"/>
          <w:color w:val="1F497D"/>
          <w:sz w:val="20"/>
          <w:szCs w:val="20"/>
        </w:rPr>
      </w:pPr>
    </w:p>
    <w:p w:rsidR="00C5490F" w:rsidRPr="0026332B" w:rsidRDefault="00C5490F" w:rsidP="00C5490F">
      <w:pPr>
        <w:rPr>
          <w:rFonts w:asciiTheme="minorHAnsi" w:hAnsiTheme="minorHAnsi" w:cstheme="minorHAnsi"/>
          <w:color w:val="1F497D"/>
          <w:sz w:val="20"/>
          <w:szCs w:val="20"/>
        </w:rPr>
      </w:pPr>
      <w:r w:rsidRPr="0026332B">
        <w:rPr>
          <w:rFonts w:asciiTheme="minorHAnsi" w:hAnsiTheme="minorHAnsi" w:cstheme="minorHAnsi"/>
          <w:color w:val="1F497D"/>
          <w:sz w:val="20"/>
          <w:szCs w:val="20"/>
        </w:rPr>
        <w:t>Bengt Andersson, ordförande i miljö- och samhällsbyggnadsnämnden, telefon: 0706-53 42 14</w:t>
      </w:r>
    </w:p>
    <w:p w:rsidR="003F7158" w:rsidRPr="0026332B" w:rsidRDefault="00E27CBF" w:rsidP="005302D8">
      <w:pPr>
        <w:spacing w:line="240" w:lineRule="auto"/>
        <w:rPr>
          <w:rFonts w:asciiTheme="minorHAnsi" w:eastAsiaTheme="minorHAnsi" w:hAnsiTheme="minorHAnsi" w:cstheme="minorHAnsi"/>
          <w:color w:val="auto"/>
          <w:sz w:val="20"/>
          <w:szCs w:val="20"/>
          <w:lang w:eastAsia="en-US"/>
        </w:rPr>
      </w:pPr>
      <w:r w:rsidRPr="0026332B">
        <w:rPr>
          <w:rFonts w:asciiTheme="minorHAnsi" w:eastAsiaTheme="minorHAnsi" w:hAnsiTheme="minorHAnsi" w:cstheme="minorHAnsi"/>
          <w:color w:val="auto"/>
          <w:sz w:val="20"/>
          <w:szCs w:val="20"/>
          <w:lang w:eastAsia="en-US"/>
        </w:rPr>
        <w:t xml:space="preserve"> </w:t>
      </w:r>
    </w:p>
    <w:sectPr w:rsidR="003F7158" w:rsidRPr="0026332B" w:rsidSect="00EC1F62">
      <w:footerReference w:type="default" r:id="rId9"/>
      <w:headerReference w:type="first" r:id="rId10"/>
      <w:footerReference w:type="first" r:id="rId11"/>
      <w:type w:val="continuous"/>
      <w:pgSz w:w="11906" w:h="16838"/>
      <w:pgMar w:top="2268" w:right="2268" w:bottom="2552" w:left="1559"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22" w:rsidRDefault="00325122" w:rsidP="001F604A">
      <w:pPr>
        <w:spacing w:line="240" w:lineRule="auto"/>
      </w:pPr>
      <w:r>
        <w:separator/>
      </w:r>
    </w:p>
  </w:endnote>
  <w:endnote w:type="continuationSeparator" w:id="0">
    <w:p w:rsidR="00325122" w:rsidRDefault="00325122" w:rsidP="001F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31" w:rsidRPr="00087977" w:rsidRDefault="00894631" w:rsidP="00894631">
    <w:pPr>
      <w:pStyle w:val="Sidfot"/>
      <w:tabs>
        <w:tab w:val="clear" w:pos="4536"/>
        <w:tab w:val="clear" w:pos="9072"/>
        <w:tab w:val="center" w:pos="8789"/>
      </w:tabs>
    </w:pPr>
    <w:r>
      <w:tab/>
    </w:r>
    <w:r>
      <w:fldChar w:fldCharType="begin"/>
    </w:r>
    <w:r>
      <w:instrText xml:space="preserve"> PAGE   \* MERGEFORMAT </w:instrText>
    </w:r>
    <w:r>
      <w:fldChar w:fldCharType="separate"/>
    </w:r>
    <w:r w:rsidR="0026332B">
      <w:t>2</w:t>
    </w:r>
    <w:r>
      <w:fldChar w:fldCharType="end"/>
    </w:r>
    <w:r>
      <w:t>(</w:t>
    </w:r>
    <w:fldSimple w:instr=" NUMPAGES   \* MERGEFORMAT ">
      <w:r w:rsidR="00A836D8">
        <w:t>1</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4A" w:rsidRPr="00894631" w:rsidRDefault="00894631" w:rsidP="00087977">
    <w:pPr>
      <w:pStyle w:val="Sidfot"/>
      <w:tabs>
        <w:tab w:val="clear" w:pos="4536"/>
        <w:tab w:val="clear" w:pos="9072"/>
        <w:tab w:val="center" w:pos="8789"/>
      </w:tabs>
      <w:rPr>
        <w:b/>
      </w:rPr>
    </w:pPr>
    <w:r>
      <w:tab/>
    </w:r>
    <w:r>
      <w:fldChar w:fldCharType="begin"/>
    </w:r>
    <w:r>
      <w:instrText xml:space="preserve"> PAGE   \* MERGEFORMAT </w:instrText>
    </w:r>
    <w:r>
      <w:fldChar w:fldCharType="separate"/>
    </w:r>
    <w:r w:rsidR="000F72D5">
      <w:t>1</w:t>
    </w:r>
    <w:r>
      <w:fldChar w:fldCharType="end"/>
    </w:r>
    <w:r>
      <w:t>(</w:t>
    </w:r>
    <w:fldSimple w:instr=" NUMPAGES   \* MERGEFORMAT ">
      <w:r w:rsidR="000F72D5">
        <w:t>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22" w:rsidRDefault="00325122" w:rsidP="001F604A">
      <w:pPr>
        <w:spacing w:line="240" w:lineRule="auto"/>
      </w:pPr>
      <w:r>
        <w:separator/>
      </w:r>
    </w:p>
  </w:footnote>
  <w:footnote w:type="continuationSeparator" w:id="0">
    <w:p w:rsidR="00325122" w:rsidRDefault="00325122" w:rsidP="001F60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977" w:rsidRDefault="00087977">
    <w:pPr>
      <w:pStyle w:val="Sidhuvud"/>
    </w:pPr>
    <w:r>
      <w:rPr>
        <w:noProof/>
      </w:rPr>
      <w:drawing>
        <wp:anchor distT="0" distB="0" distL="114300" distR="114300" simplePos="0" relativeHeight="251665408" behindDoc="1" locked="0" layoutInCell="1" allowOverlap="1" wp14:anchorId="0E2E41EC" wp14:editId="1FA3ABF7">
          <wp:simplePos x="0" y="0"/>
          <wp:positionH relativeFrom="column">
            <wp:posOffset>-197369</wp:posOffset>
          </wp:positionH>
          <wp:positionV relativeFrom="page">
            <wp:posOffset>382212</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DB0"/>
    <w:multiLevelType w:val="hybridMultilevel"/>
    <w:tmpl w:val="EABCF136"/>
    <w:lvl w:ilvl="0" w:tplc="4FE463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780966"/>
    <w:multiLevelType w:val="hybridMultilevel"/>
    <w:tmpl w:val="DDB855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42391E"/>
    <w:multiLevelType w:val="hybridMultilevel"/>
    <w:tmpl w:val="9C8C3BE2"/>
    <w:lvl w:ilvl="0" w:tplc="FEA82F94">
      <w:numFmt w:val="bullet"/>
      <w:lvlText w:val="–"/>
      <w:lvlJc w:val="left"/>
      <w:pPr>
        <w:ind w:left="720" w:hanging="360"/>
      </w:pPr>
      <w:rPr>
        <w:rFonts w:ascii="Calibri" w:eastAsiaTheme="minorHAnsi" w:hAnsi="Calibri" w:cs="Calibri" w:hint="default"/>
        <w:color w:val="1A1A1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5D73F2"/>
    <w:multiLevelType w:val="hybridMultilevel"/>
    <w:tmpl w:val="289AE6DE"/>
    <w:lvl w:ilvl="0" w:tplc="E7F65D5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FE64DC"/>
    <w:multiLevelType w:val="hybridMultilevel"/>
    <w:tmpl w:val="15C6A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7F4EEC"/>
    <w:multiLevelType w:val="hybridMultilevel"/>
    <w:tmpl w:val="16566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C66B8"/>
    <w:multiLevelType w:val="hybridMultilevel"/>
    <w:tmpl w:val="C7AA7FD2"/>
    <w:lvl w:ilvl="0" w:tplc="F69EB246">
      <w:numFmt w:val="bullet"/>
      <w:lvlText w:val="-"/>
      <w:lvlJc w:val="left"/>
      <w:pPr>
        <w:ind w:left="720" w:hanging="360"/>
      </w:pPr>
      <w:rPr>
        <w:rFonts w:ascii="Calibri" w:eastAsia="Times New Roman" w:hAnsi="Calibri" w:cs="Calibri" w:hint="default"/>
        <w:color w:val="33333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CD5327"/>
    <w:multiLevelType w:val="hybridMultilevel"/>
    <w:tmpl w:val="8F60F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EB76FE"/>
    <w:multiLevelType w:val="hybridMultilevel"/>
    <w:tmpl w:val="612A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E10453"/>
    <w:multiLevelType w:val="hybridMultilevel"/>
    <w:tmpl w:val="398052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627395"/>
    <w:multiLevelType w:val="hybridMultilevel"/>
    <w:tmpl w:val="520AA5AA"/>
    <w:lvl w:ilvl="0" w:tplc="7C18322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9"/>
  </w:num>
  <w:num w:numId="6">
    <w:abstractNumId w:val="5"/>
  </w:num>
  <w:num w:numId="7">
    <w:abstractNumId w:val="4"/>
  </w:num>
  <w:num w:numId="8">
    <w:abstractNumId w:val="3"/>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66"/>
    <w:rsid w:val="000010D4"/>
    <w:rsid w:val="00022E7A"/>
    <w:rsid w:val="00024B86"/>
    <w:rsid w:val="00030E9C"/>
    <w:rsid w:val="00041009"/>
    <w:rsid w:val="00051E50"/>
    <w:rsid w:val="00052ECF"/>
    <w:rsid w:val="00087977"/>
    <w:rsid w:val="00093AEE"/>
    <w:rsid w:val="000B52CB"/>
    <w:rsid w:val="000C03AC"/>
    <w:rsid w:val="000C226F"/>
    <w:rsid w:val="000C45EC"/>
    <w:rsid w:val="000D6CB3"/>
    <w:rsid w:val="000E23D7"/>
    <w:rsid w:val="000F0531"/>
    <w:rsid w:val="000F72D5"/>
    <w:rsid w:val="00106BD7"/>
    <w:rsid w:val="00127B91"/>
    <w:rsid w:val="00135912"/>
    <w:rsid w:val="001365B0"/>
    <w:rsid w:val="0014183F"/>
    <w:rsid w:val="0017083E"/>
    <w:rsid w:val="001A0B6A"/>
    <w:rsid w:val="001D2B51"/>
    <w:rsid w:val="001D53DF"/>
    <w:rsid w:val="001E2175"/>
    <w:rsid w:val="001F604A"/>
    <w:rsid w:val="002028EF"/>
    <w:rsid w:val="00214D88"/>
    <w:rsid w:val="00221E73"/>
    <w:rsid w:val="002260FE"/>
    <w:rsid w:val="00246B76"/>
    <w:rsid w:val="0026332B"/>
    <w:rsid w:val="002738DD"/>
    <w:rsid w:val="002A5FC4"/>
    <w:rsid w:val="002E2794"/>
    <w:rsid w:val="00300694"/>
    <w:rsid w:val="003110CB"/>
    <w:rsid w:val="00323EC0"/>
    <w:rsid w:val="00325122"/>
    <w:rsid w:val="00331C6F"/>
    <w:rsid w:val="003521D0"/>
    <w:rsid w:val="003734B4"/>
    <w:rsid w:val="003F7158"/>
    <w:rsid w:val="00454A75"/>
    <w:rsid w:val="004746E5"/>
    <w:rsid w:val="00485605"/>
    <w:rsid w:val="004A3856"/>
    <w:rsid w:val="004B7989"/>
    <w:rsid w:val="004C0B93"/>
    <w:rsid w:val="004C7BD7"/>
    <w:rsid w:val="004E2607"/>
    <w:rsid w:val="005035B7"/>
    <w:rsid w:val="005302D8"/>
    <w:rsid w:val="005545A8"/>
    <w:rsid w:val="0056603E"/>
    <w:rsid w:val="00593298"/>
    <w:rsid w:val="00593826"/>
    <w:rsid w:val="005B0142"/>
    <w:rsid w:val="005C35DC"/>
    <w:rsid w:val="006321B6"/>
    <w:rsid w:val="00632B62"/>
    <w:rsid w:val="006A1BB8"/>
    <w:rsid w:val="006A3F3E"/>
    <w:rsid w:val="006C507B"/>
    <w:rsid w:val="006D0978"/>
    <w:rsid w:val="006F76AA"/>
    <w:rsid w:val="00700315"/>
    <w:rsid w:val="007358EE"/>
    <w:rsid w:val="007422FB"/>
    <w:rsid w:val="00777833"/>
    <w:rsid w:val="00793BE5"/>
    <w:rsid w:val="007B6B7F"/>
    <w:rsid w:val="007D2DA4"/>
    <w:rsid w:val="007F0AD8"/>
    <w:rsid w:val="00813790"/>
    <w:rsid w:val="00815E0E"/>
    <w:rsid w:val="0084471C"/>
    <w:rsid w:val="00845220"/>
    <w:rsid w:val="00875DFC"/>
    <w:rsid w:val="00876C1D"/>
    <w:rsid w:val="00894631"/>
    <w:rsid w:val="008E2FDE"/>
    <w:rsid w:val="00970A67"/>
    <w:rsid w:val="00984B1B"/>
    <w:rsid w:val="009A605A"/>
    <w:rsid w:val="009B1D11"/>
    <w:rsid w:val="009D3734"/>
    <w:rsid w:val="009F2F07"/>
    <w:rsid w:val="00A01802"/>
    <w:rsid w:val="00A11DD5"/>
    <w:rsid w:val="00A22BD0"/>
    <w:rsid w:val="00A37F47"/>
    <w:rsid w:val="00A46C86"/>
    <w:rsid w:val="00A60287"/>
    <w:rsid w:val="00A836D8"/>
    <w:rsid w:val="00AB2B22"/>
    <w:rsid w:val="00AB635C"/>
    <w:rsid w:val="00AC133C"/>
    <w:rsid w:val="00AC527A"/>
    <w:rsid w:val="00AC7843"/>
    <w:rsid w:val="00B04043"/>
    <w:rsid w:val="00B11610"/>
    <w:rsid w:val="00B65CC9"/>
    <w:rsid w:val="00B72145"/>
    <w:rsid w:val="00B7454B"/>
    <w:rsid w:val="00B757B4"/>
    <w:rsid w:val="00BC0ED0"/>
    <w:rsid w:val="00BC54DF"/>
    <w:rsid w:val="00BE72FC"/>
    <w:rsid w:val="00C05465"/>
    <w:rsid w:val="00C27162"/>
    <w:rsid w:val="00C5490F"/>
    <w:rsid w:val="00C831BC"/>
    <w:rsid w:val="00C8479B"/>
    <w:rsid w:val="00CA4EE4"/>
    <w:rsid w:val="00CA74E0"/>
    <w:rsid w:val="00CE2CAA"/>
    <w:rsid w:val="00CE65F4"/>
    <w:rsid w:val="00CE7449"/>
    <w:rsid w:val="00D32241"/>
    <w:rsid w:val="00D33A86"/>
    <w:rsid w:val="00D53B66"/>
    <w:rsid w:val="00DC1E82"/>
    <w:rsid w:val="00DD5860"/>
    <w:rsid w:val="00DE1459"/>
    <w:rsid w:val="00DE21CE"/>
    <w:rsid w:val="00DE28D8"/>
    <w:rsid w:val="00E066EB"/>
    <w:rsid w:val="00E13CC0"/>
    <w:rsid w:val="00E146D4"/>
    <w:rsid w:val="00E15253"/>
    <w:rsid w:val="00E27CBF"/>
    <w:rsid w:val="00EA3D2F"/>
    <w:rsid w:val="00EC1F62"/>
    <w:rsid w:val="00EC2DF4"/>
    <w:rsid w:val="00F25EF1"/>
    <w:rsid w:val="00F35408"/>
    <w:rsid w:val="00FB6E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D357"/>
  <w15:docId w15:val="{18C57C4B-0320-44A8-B7F8-96AD5C5F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826"/>
    <w:pPr>
      <w:spacing w:after="0" w:line="300" w:lineRule="exact"/>
    </w:pPr>
    <w:rPr>
      <w:rFonts w:ascii="Times New Roman" w:eastAsiaTheme="minorEastAsia" w:hAnsi="Times New Roman"/>
      <w:color w:val="000000" w:themeColor="text1"/>
      <w:sz w:val="24"/>
      <w:szCs w:val="24"/>
      <w:lang w:eastAsia="sv-SE"/>
    </w:rPr>
  </w:style>
  <w:style w:type="paragraph" w:styleId="Rubrik1">
    <w:name w:val="heading 1"/>
    <w:basedOn w:val="Normal"/>
    <w:next w:val="Normal"/>
    <w:link w:val="Rubrik1Char"/>
    <w:uiPriority w:val="9"/>
    <w:qFormat/>
    <w:rsid w:val="00A37F47"/>
    <w:pPr>
      <w:keepNext/>
      <w:keepLines/>
      <w:spacing w:before="480" w:after="24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1F604A"/>
    <w:pPr>
      <w:keepNext/>
      <w:keepLines/>
      <w:spacing w:before="20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AB2B22"/>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F604A"/>
    <w:pPr>
      <w:spacing w:after="300" w:line="240" w:lineRule="auto"/>
      <w:contextualSpacing/>
    </w:pPr>
    <w:rPr>
      <w:rFonts w:ascii="Arial" w:eastAsiaTheme="majorEastAsia" w:hAnsi="Arial" w:cstheme="majorBidi"/>
      <w:color w:val="auto"/>
      <w:spacing w:val="5"/>
      <w:kern w:val="28"/>
      <w:sz w:val="52"/>
      <w:szCs w:val="52"/>
    </w:rPr>
  </w:style>
  <w:style w:type="character" w:customStyle="1" w:styleId="RubrikChar">
    <w:name w:val="Rubrik Char"/>
    <w:basedOn w:val="Standardstycketeckensnitt"/>
    <w:link w:val="Rubrik"/>
    <w:uiPriority w:val="10"/>
    <w:rsid w:val="001F604A"/>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A37F47"/>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1F604A"/>
    <w:rPr>
      <w:rFonts w:ascii="Arial" w:eastAsiaTheme="majorEastAsia" w:hAnsi="Arial" w:cstheme="majorBidi"/>
      <w:b/>
      <w:color w:val="000000" w:themeColor="text1"/>
      <w:sz w:val="24"/>
      <w:szCs w:val="26"/>
      <w:lang w:eastAsia="sv-SE"/>
    </w:rPr>
  </w:style>
  <w:style w:type="paragraph" w:styleId="Sidfot">
    <w:name w:val="footer"/>
    <w:link w:val="SidfotChar"/>
    <w:uiPriority w:val="99"/>
    <w:unhideWhenUsed/>
    <w:rsid w:val="001F604A"/>
    <w:pPr>
      <w:tabs>
        <w:tab w:val="center" w:pos="4536"/>
        <w:tab w:val="right" w:pos="9072"/>
      </w:tabs>
      <w:spacing w:after="0" w:line="240" w:lineRule="exact"/>
    </w:pPr>
    <w:rPr>
      <w:rFonts w:ascii="Arial" w:eastAsiaTheme="minorEastAsia" w:hAnsi="Arial"/>
      <w:noProof/>
      <w:color w:val="000000" w:themeColor="text1"/>
      <w:sz w:val="16"/>
      <w:szCs w:val="24"/>
      <w:lang w:eastAsia="sv-SE"/>
    </w:rPr>
  </w:style>
  <w:style w:type="character" w:customStyle="1" w:styleId="SidfotChar">
    <w:name w:val="Sidfot Char"/>
    <w:basedOn w:val="Standardstycketeckensnitt"/>
    <w:link w:val="Sidfot"/>
    <w:uiPriority w:val="99"/>
    <w:rsid w:val="001F604A"/>
    <w:rPr>
      <w:rFonts w:ascii="Arial" w:eastAsiaTheme="minorEastAsia" w:hAnsi="Arial"/>
      <w:noProof/>
      <w:color w:val="000000" w:themeColor="text1"/>
      <w:sz w:val="16"/>
      <w:szCs w:val="24"/>
      <w:lang w:eastAsia="sv-SE"/>
    </w:rPr>
  </w:style>
  <w:style w:type="paragraph" w:styleId="Sidhuvud">
    <w:name w:val="header"/>
    <w:basedOn w:val="Normal"/>
    <w:link w:val="SidhuvudChar"/>
    <w:uiPriority w:val="99"/>
    <w:unhideWhenUsed/>
    <w:rsid w:val="001F604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F604A"/>
    <w:rPr>
      <w:rFonts w:ascii="Times New Roman" w:eastAsiaTheme="minorEastAsia" w:hAnsi="Times New Roman"/>
      <w:color w:val="000000" w:themeColor="text1"/>
      <w:szCs w:val="24"/>
      <w:lang w:eastAsia="sv-SE"/>
    </w:rPr>
  </w:style>
  <w:style w:type="character" w:customStyle="1" w:styleId="Rubrik3Char">
    <w:name w:val="Rubrik 3 Char"/>
    <w:basedOn w:val="Standardstycketeckensnitt"/>
    <w:link w:val="Rubrik3"/>
    <w:uiPriority w:val="9"/>
    <w:rsid w:val="00AB2B22"/>
    <w:rPr>
      <w:rFonts w:ascii="Times New Roman" w:eastAsiaTheme="minorEastAsia" w:hAnsi="Times New Roman"/>
      <w:b/>
      <w:color w:val="000000" w:themeColor="text1"/>
      <w:szCs w:val="24"/>
      <w:lang w:eastAsia="sv-SE"/>
    </w:rPr>
  </w:style>
  <w:style w:type="paragraph" w:styleId="Ballongtext">
    <w:name w:val="Balloon Text"/>
    <w:basedOn w:val="Normal"/>
    <w:link w:val="BallongtextChar"/>
    <w:uiPriority w:val="99"/>
    <w:semiHidden/>
    <w:unhideWhenUsed/>
    <w:rsid w:val="00127B9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7B91"/>
    <w:rPr>
      <w:rFonts w:ascii="Tahoma" w:eastAsiaTheme="minorEastAsia" w:hAnsi="Tahoma" w:cs="Tahoma"/>
      <w:color w:val="000000" w:themeColor="text1"/>
      <w:sz w:val="16"/>
      <w:szCs w:val="16"/>
      <w:lang w:eastAsia="sv-SE"/>
    </w:rPr>
  </w:style>
  <w:style w:type="paragraph" w:styleId="Liststycke">
    <w:name w:val="List Paragraph"/>
    <w:basedOn w:val="Normal"/>
    <w:uiPriority w:val="34"/>
    <w:qFormat/>
    <w:rsid w:val="000010D4"/>
    <w:pPr>
      <w:ind w:left="720"/>
      <w:contextualSpacing/>
    </w:pPr>
  </w:style>
  <w:style w:type="character" w:customStyle="1" w:styleId="apple-converted-space">
    <w:name w:val="apple-converted-space"/>
    <w:basedOn w:val="Standardstycketeckensnitt"/>
    <w:rsid w:val="00EC1F62"/>
  </w:style>
  <w:style w:type="character" w:styleId="Hyperlnk">
    <w:name w:val="Hyperlink"/>
    <w:basedOn w:val="Standardstycketeckensnitt"/>
    <w:uiPriority w:val="99"/>
    <w:unhideWhenUsed/>
    <w:rsid w:val="00A11DD5"/>
    <w:rPr>
      <w:color w:val="0000FF" w:themeColor="hyperlink"/>
      <w:u w:val="single"/>
    </w:rPr>
  </w:style>
  <w:style w:type="character" w:styleId="Stark">
    <w:name w:val="Strong"/>
    <w:basedOn w:val="Standardstycketeckensnitt"/>
    <w:uiPriority w:val="22"/>
    <w:qFormat/>
    <w:rsid w:val="00F35408"/>
    <w:rPr>
      <w:b/>
      <w:bCs/>
    </w:rPr>
  </w:style>
  <w:style w:type="paragraph" w:styleId="Normalwebb">
    <w:name w:val="Normal (Web)"/>
    <w:basedOn w:val="Normal"/>
    <w:uiPriority w:val="99"/>
    <w:semiHidden/>
    <w:unhideWhenUsed/>
    <w:rsid w:val="00F35408"/>
    <w:pPr>
      <w:spacing w:after="135" w:line="240" w:lineRule="auto"/>
    </w:pPr>
    <w:rPr>
      <w:rFonts w:eastAsia="Times New Roman" w:cs="Times New Roman"/>
      <w:color w:val="auto"/>
    </w:rPr>
  </w:style>
  <w:style w:type="paragraph" w:customStyle="1" w:styleId="Default">
    <w:name w:val="Default"/>
    <w:rsid w:val="00052EC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rsid w:val="005302D8"/>
    <w:pPr>
      <w:spacing w:before="100" w:beforeAutospacing="1" w:after="100" w:afterAutospacing="1" w:line="360" w:lineRule="auto"/>
    </w:pPr>
    <w:rPr>
      <w:rFonts w:ascii="Arial" w:eastAsia="Times New Roman" w:hAnsi="Arial" w:cs="Arial"/>
      <w:color w:val="000000"/>
      <w:sz w:val="20"/>
      <w:szCs w:val="20"/>
    </w:rPr>
  </w:style>
  <w:style w:type="paragraph" w:customStyle="1" w:styleId="Normal2">
    <w:name w:val="Normal2"/>
    <w:basedOn w:val="Normal"/>
    <w:rsid w:val="00DD5860"/>
    <w:pPr>
      <w:spacing w:before="100" w:beforeAutospacing="1" w:after="100" w:afterAutospacing="1" w:line="240" w:lineRule="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2108">
      <w:bodyDiv w:val="1"/>
      <w:marLeft w:val="0"/>
      <w:marRight w:val="0"/>
      <w:marTop w:val="0"/>
      <w:marBottom w:val="0"/>
      <w:divBdr>
        <w:top w:val="none" w:sz="0" w:space="0" w:color="auto"/>
        <w:left w:val="none" w:sz="0" w:space="0" w:color="auto"/>
        <w:bottom w:val="none" w:sz="0" w:space="0" w:color="auto"/>
        <w:right w:val="none" w:sz="0" w:space="0" w:color="auto"/>
      </w:divBdr>
    </w:div>
    <w:div w:id="405959502">
      <w:bodyDiv w:val="1"/>
      <w:marLeft w:val="0"/>
      <w:marRight w:val="0"/>
      <w:marTop w:val="0"/>
      <w:marBottom w:val="0"/>
      <w:divBdr>
        <w:top w:val="none" w:sz="0" w:space="0" w:color="auto"/>
        <w:left w:val="none" w:sz="0" w:space="0" w:color="auto"/>
        <w:bottom w:val="none" w:sz="0" w:space="0" w:color="auto"/>
        <w:right w:val="none" w:sz="0" w:space="0" w:color="auto"/>
      </w:divBdr>
    </w:div>
    <w:div w:id="577516182">
      <w:bodyDiv w:val="1"/>
      <w:marLeft w:val="0"/>
      <w:marRight w:val="0"/>
      <w:marTop w:val="0"/>
      <w:marBottom w:val="0"/>
      <w:divBdr>
        <w:top w:val="none" w:sz="0" w:space="0" w:color="auto"/>
        <w:left w:val="none" w:sz="0" w:space="0" w:color="auto"/>
        <w:bottom w:val="none" w:sz="0" w:space="0" w:color="auto"/>
        <w:right w:val="none" w:sz="0" w:space="0" w:color="auto"/>
      </w:divBdr>
      <w:divsChild>
        <w:div w:id="672342673">
          <w:marLeft w:val="0"/>
          <w:marRight w:val="0"/>
          <w:marTop w:val="0"/>
          <w:marBottom w:val="0"/>
          <w:divBdr>
            <w:top w:val="none" w:sz="0" w:space="0" w:color="auto"/>
            <w:left w:val="none" w:sz="0" w:space="0" w:color="auto"/>
            <w:bottom w:val="none" w:sz="0" w:space="0" w:color="auto"/>
            <w:right w:val="none" w:sz="0" w:space="0" w:color="auto"/>
          </w:divBdr>
          <w:divsChild>
            <w:div w:id="500587534">
              <w:marLeft w:val="0"/>
              <w:marRight w:val="0"/>
              <w:marTop w:val="0"/>
              <w:marBottom w:val="0"/>
              <w:divBdr>
                <w:top w:val="none" w:sz="0" w:space="0" w:color="auto"/>
                <w:left w:val="none" w:sz="0" w:space="0" w:color="auto"/>
                <w:bottom w:val="none" w:sz="0" w:space="0" w:color="auto"/>
                <w:right w:val="none" w:sz="0" w:space="0" w:color="auto"/>
              </w:divBdr>
              <w:divsChild>
                <w:div w:id="2116635931">
                  <w:marLeft w:val="0"/>
                  <w:marRight w:val="0"/>
                  <w:marTop w:val="0"/>
                  <w:marBottom w:val="0"/>
                  <w:divBdr>
                    <w:top w:val="none" w:sz="0" w:space="0" w:color="auto"/>
                    <w:left w:val="none" w:sz="0" w:space="0" w:color="auto"/>
                    <w:bottom w:val="none" w:sz="0" w:space="0" w:color="auto"/>
                    <w:right w:val="none" w:sz="0" w:space="0" w:color="auto"/>
                  </w:divBdr>
                  <w:divsChild>
                    <w:div w:id="1260136491">
                      <w:marLeft w:val="0"/>
                      <w:marRight w:val="0"/>
                      <w:marTop w:val="0"/>
                      <w:marBottom w:val="0"/>
                      <w:divBdr>
                        <w:top w:val="none" w:sz="0" w:space="0" w:color="auto"/>
                        <w:left w:val="none" w:sz="0" w:space="0" w:color="auto"/>
                        <w:bottom w:val="none" w:sz="0" w:space="0" w:color="auto"/>
                        <w:right w:val="none" w:sz="0" w:space="0" w:color="auto"/>
                      </w:divBdr>
                      <w:divsChild>
                        <w:div w:id="1652976739">
                          <w:marLeft w:val="0"/>
                          <w:marRight w:val="0"/>
                          <w:marTop w:val="0"/>
                          <w:marBottom w:val="0"/>
                          <w:divBdr>
                            <w:top w:val="none" w:sz="0" w:space="0" w:color="auto"/>
                            <w:left w:val="none" w:sz="0" w:space="0" w:color="auto"/>
                            <w:bottom w:val="none" w:sz="0" w:space="0" w:color="auto"/>
                            <w:right w:val="none" w:sz="0" w:space="0" w:color="auto"/>
                          </w:divBdr>
                          <w:divsChild>
                            <w:div w:id="55513285">
                              <w:marLeft w:val="0"/>
                              <w:marRight w:val="0"/>
                              <w:marTop w:val="0"/>
                              <w:marBottom w:val="0"/>
                              <w:divBdr>
                                <w:top w:val="none" w:sz="0" w:space="0" w:color="auto"/>
                                <w:left w:val="none" w:sz="0" w:space="0" w:color="auto"/>
                                <w:bottom w:val="none" w:sz="0" w:space="0" w:color="auto"/>
                                <w:right w:val="none" w:sz="0" w:space="0" w:color="auto"/>
                              </w:divBdr>
                              <w:divsChild>
                                <w:div w:id="184443607">
                                  <w:marLeft w:val="0"/>
                                  <w:marRight w:val="0"/>
                                  <w:marTop w:val="0"/>
                                  <w:marBottom w:val="0"/>
                                  <w:divBdr>
                                    <w:top w:val="none" w:sz="0" w:space="0" w:color="auto"/>
                                    <w:left w:val="none" w:sz="0" w:space="0" w:color="auto"/>
                                    <w:bottom w:val="none" w:sz="0" w:space="0" w:color="auto"/>
                                    <w:right w:val="none" w:sz="0" w:space="0" w:color="auto"/>
                                  </w:divBdr>
                                  <w:divsChild>
                                    <w:div w:id="2112630073">
                                      <w:marLeft w:val="0"/>
                                      <w:marRight w:val="0"/>
                                      <w:marTop w:val="0"/>
                                      <w:marBottom w:val="0"/>
                                      <w:divBdr>
                                        <w:top w:val="none" w:sz="0" w:space="0" w:color="auto"/>
                                        <w:left w:val="none" w:sz="0" w:space="0" w:color="auto"/>
                                        <w:bottom w:val="none" w:sz="0" w:space="0" w:color="auto"/>
                                        <w:right w:val="none" w:sz="0" w:space="0" w:color="auto"/>
                                      </w:divBdr>
                                      <w:divsChild>
                                        <w:div w:id="1391001760">
                                          <w:marLeft w:val="0"/>
                                          <w:marRight w:val="0"/>
                                          <w:marTop w:val="0"/>
                                          <w:marBottom w:val="0"/>
                                          <w:divBdr>
                                            <w:top w:val="none" w:sz="0" w:space="0" w:color="auto"/>
                                            <w:left w:val="none" w:sz="0" w:space="0" w:color="auto"/>
                                            <w:bottom w:val="none" w:sz="0" w:space="0" w:color="auto"/>
                                            <w:right w:val="none" w:sz="0" w:space="0" w:color="auto"/>
                                          </w:divBdr>
                                          <w:divsChild>
                                            <w:div w:id="1917739247">
                                              <w:marLeft w:val="0"/>
                                              <w:marRight w:val="0"/>
                                              <w:marTop w:val="0"/>
                                              <w:marBottom w:val="0"/>
                                              <w:divBdr>
                                                <w:top w:val="none" w:sz="0" w:space="0" w:color="auto"/>
                                                <w:left w:val="none" w:sz="0" w:space="0" w:color="auto"/>
                                                <w:bottom w:val="none" w:sz="0" w:space="0" w:color="auto"/>
                                                <w:right w:val="none" w:sz="0" w:space="0" w:color="auto"/>
                                              </w:divBdr>
                                              <w:divsChild>
                                                <w:div w:id="519465284">
                                                  <w:marLeft w:val="0"/>
                                                  <w:marRight w:val="0"/>
                                                  <w:marTop w:val="0"/>
                                                  <w:marBottom w:val="0"/>
                                                  <w:divBdr>
                                                    <w:top w:val="none" w:sz="0" w:space="0" w:color="auto"/>
                                                    <w:left w:val="none" w:sz="0" w:space="0" w:color="auto"/>
                                                    <w:bottom w:val="none" w:sz="0" w:space="0" w:color="auto"/>
                                                    <w:right w:val="none" w:sz="0" w:space="0" w:color="auto"/>
                                                  </w:divBdr>
                                                  <w:divsChild>
                                                    <w:div w:id="484442196">
                                                      <w:marLeft w:val="0"/>
                                                      <w:marRight w:val="0"/>
                                                      <w:marTop w:val="0"/>
                                                      <w:marBottom w:val="0"/>
                                                      <w:divBdr>
                                                        <w:top w:val="none" w:sz="0" w:space="0" w:color="auto"/>
                                                        <w:left w:val="none" w:sz="0" w:space="0" w:color="auto"/>
                                                        <w:bottom w:val="none" w:sz="0" w:space="0" w:color="auto"/>
                                                        <w:right w:val="none" w:sz="0" w:space="0" w:color="auto"/>
                                                      </w:divBdr>
                                                      <w:divsChild>
                                                        <w:div w:id="1989818259">
                                                          <w:marLeft w:val="0"/>
                                                          <w:marRight w:val="0"/>
                                                          <w:marTop w:val="0"/>
                                                          <w:marBottom w:val="0"/>
                                                          <w:divBdr>
                                                            <w:top w:val="none" w:sz="0" w:space="0" w:color="auto"/>
                                                            <w:left w:val="none" w:sz="0" w:space="0" w:color="auto"/>
                                                            <w:bottom w:val="none" w:sz="0" w:space="0" w:color="auto"/>
                                                            <w:right w:val="none" w:sz="0" w:space="0" w:color="auto"/>
                                                          </w:divBdr>
                                                          <w:divsChild>
                                                            <w:div w:id="1750540230">
                                                              <w:marLeft w:val="0"/>
                                                              <w:marRight w:val="0"/>
                                                              <w:marTop w:val="0"/>
                                                              <w:marBottom w:val="0"/>
                                                              <w:divBdr>
                                                                <w:top w:val="none" w:sz="0" w:space="0" w:color="auto"/>
                                                                <w:left w:val="none" w:sz="0" w:space="0" w:color="auto"/>
                                                                <w:bottom w:val="none" w:sz="0" w:space="0" w:color="auto"/>
                                                                <w:right w:val="none" w:sz="0" w:space="0" w:color="auto"/>
                                                              </w:divBdr>
                                                              <w:divsChild>
                                                                <w:div w:id="1053892863">
                                                                  <w:marLeft w:val="0"/>
                                                                  <w:marRight w:val="0"/>
                                                                  <w:marTop w:val="0"/>
                                                                  <w:marBottom w:val="0"/>
                                                                  <w:divBdr>
                                                                    <w:top w:val="none" w:sz="0" w:space="0" w:color="auto"/>
                                                                    <w:left w:val="none" w:sz="0" w:space="0" w:color="auto"/>
                                                                    <w:bottom w:val="none" w:sz="0" w:space="0" w:color="auto"/>
                                                                    <w:right w:val="none" w:sz="0" w:space="0" w:color="auto"/>
                                                                  </w:divBdr>
                                                                  <w:divsChild>
                                                                    <w:div w:id="284893104">
                                                                      <w:marLeft w:val="0"/>
                                                                      <w:marRight w:val="0"/>
                                                                      <w:marTop w:val="0"/>
                                                                      <w:marBottom w:val="0"/>
                                                                      <w:divBdr>
                                                                        <w:top w:val="none" w:sz="0" w:space="0" w:color="auto"/>
                                                                        <w:left w:val="none" w:sz="0" w:space="0" w:color="auto"/>
                                                                        <w:bottom w:val="none" w:sz="0" w:space="0" w:color="auto"/>
                                                                        <w:right w:val="none" w:sz="0" w:space="0" w:color="auto"/>
                                                                      </w:divBdr>
                                                                      <w:divsChild>
                                                                        <w:div w:id="1193768245">
                                                                          <w:marLeft w:val="0"/>
                                                                          <w:marRight w:val="0"/>
                                                                          <w:marTop w:val="0"/>
                                                                          <w:marBottom w:val="0"/>
                                                                          <w:divBdr>
                                                                            <w:top w:val="none" w:sz="0" w:space="0" w:color="auto"/>
                                                                            <w:left w:val="none" w:sz="0" w:space="0" w:color="auto"/>
                                                                            <w:bottom w:val="none" w:sz="0" w:space="0" w:color="auto"/>
                                                                            <w:right w:val="none" w:sz="0" w:space="0" w:color="auto"/>
                                                                          </w:divBdr>
                                                                          <w:divsChild>
                                                                            <w:div w:id="2055107590">
                                                                              <w:marLeft w:val="0"/>
                                                                              <w:marRight w:val="0"/>
                                                                              <w:marTop w:val="0"/>
                                                                              <w:marBottom w:val="0"/>
                                                                              <w:divBdr>
                                                                                <w:top w:val="none" w:sz="0" w:space="0" w:color="auto"/>
                                                                                <w:left w:val="none" w:sz="0" w:space="0" w:color="auto"/>
                                                                                <w:bottom w:val="none" w:sz="0" w:space="0" w:color="auto"/>
                                                                                <w:right w:val="none" w:sz="0" w:space="0" w:color="auto"/>
                                                                              </w:divBdr>
                                                                              <w:divsChild>
                                                                                <w:div w:id="1259951590">
                                                                                  <w:marLeft w:val="0"/>
                                                                                  <w:marRight w:val="0"/>
                                                                                  <w:marTop w:val="0"/>
                                                                                  <w:marBottom w:val="0"/>
                                                                                  <w:divBdr>
                                                                                    <w:top w:val="none" w:sz="0" w:space="0" w:color="auto"/>
                                                                                    <w:left w:val="none" w:sz="0" w:space="0" w:color="auto"/>
                                                                                    <w:bottom w:val="none" w:sz="0" w:space="0" w:color="auto"/>
                                                                                    <w:right w:val="none" w:sz="0" w:space="0" w:color="auto"/>
                                                                                  </w:divBdr>
                                                                                  <w:divsChild>
                                                                                    <w:div w:id="1789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13720">
      <w:bodyDiv w:val="1"/>
      <w:marLeft w:val="0"/>
      <w:marRight w:val="0"/>
      <w:marTop w:val="0"/>
      <w:marBottom w:val="0"/>
      <w:divBdr>
        <w:top w:val="none" w:sz="0" w:space="0" w:color="auto"/>
        <w:left w:val="none" w:sz="0" w:space="0" w:color="auto"/>
        <w:bottom w:val="none" w:sz="0" w:space="0" w:color="auto"/>
        <w:right w:val="none" w:sz="0" w:space="0" w:color="auto"/>
      </w:divBdr>
    </w:div>
    <w:div w:id="623780306">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426075972">
      <w:bodyDiv w:val="1"/>
      <w:marLeft w:val="0"/>
      <w:marRight w:val="0"/>
      <w:marTop w:val="0"/>
      <w:marBottom w:val="0"/>
      <w:divBdr>
        <w:top w:val="none" w:sz="0" w:space="0" w:color="auto"/>
        <w:left w:val="none" w:sz="0" w:space="0" w:color="auto"/>
        <w:bottom w:val="none" w:sz="0" w:space="0" w:color="auto"/>
        <w:right w:val="none" w:sz="0" w:space="0" w:color="auto"/>
      </w:divBdr>
    </w:div>
    <w:div w:id="1498157947">
      <w:bodyDiv w:val="1"/>
      <w:marLeft w:val="0"/>
      <w:marRight w:val="0"/>
      <w:marTop w:val="0"/>
      <w:marBottom w:val="0"/>
      <w:divBdr>
        <w:top w:val="none" w:sz="0" w:space="0" w:color="auto"/>
        <w:left w:val="none" w:sz="0" w:space="0" w:color="auto"/>
        <w:bottom w:val="none" w:sz="0" w:space="0" w:color="auto"/>
        <w:right w:val="none" w:sz="0" w:space="0" w:color="auto"/>
      </w:divBdr>
    </w:div>
    <w:div w:id="1520778368">
      <w:bodyDiv w:val="1"/>
      <w:marLeft w:val="0"/>
      <w:marRight w:val="0"/>
      <w:marTop w:val="0"/>
      <w:marBottom w:val="0"/>
      <w:divBdr>
        <w:top w:val="none" w:sz="0" w:space="0" w:color="auto"/>
        <w:left w:val="none" w:sz="0" w:space="0" w:color="auto"/>
        <w:bottom w:val="none" w:sz="0" w:space="0" w:color="auto"/>
        <w:right w:val="none" w:sz="0" w:space="0" w:color="auto"/>
      </w:divBdr>
      <w:divsChild>
        <w:div w:id="969870362">
          <w:marLeft w:val="0"/>
          <w:marRight w:val="0"/>
          <w:marTop w:val="0"/>
          <w:marBottom w:val="0"/>
          <w:divBdr>
            <w:top w:val="none" w:sz="0" w:space="0" w:color="auto"/>
            <w:left w:val="none" w:sz="0" w:space="0" w:color="auto"/>
            <w:bottom w:val="none" w:sz="0" w:space="0" w:color="auto"/>
            <w:right w:val="none" w:sz="0" w:space="0" w:color="auto"/>
          </w:divBdr>
          <w:divsChild>
            <w:div w:id="164251417">
              <w:marLeft w:val="0"/>
              <w:marRight w:val="0"/>
              <w:marTop w:val="0"/>
              <w:marBottom w:val="0"/>
              <w:divBdr>
                <w:top w:val="none" w:sz="0" w:space="0" w:color="auto"/>
                <w:left w:val="none" w:sz="0" w:space="0" w:color="auto"/>
                <w:bottom w:val="none" w:sz="0" w:space="0" w:color="auto"/>
                <w:right w:val="none" w:sz="0" w:space="0" w:color="auto"/>
              </w:divBdr>
              <w:divsChild>
                <w:div w:id="1853304098">
                  <w:marLeft w:val="0"/>
                  <w:marRight w:val="0"/>
                  <w:marTop w:val="0"/>
                  <w:marBottom w:val="0"/>
                  <w:divBdr>
                    <w:top w:val="none" w:sz="0" w:space="0" w:color="auto"/>
                    <w:left w:val="none" w:sz="0" w:space="0" w:color="auto"/>
                    <w:bottom w:val="none" w:sz="0" w:space="0" w:color="auto"/>
                    <w:right w:val="none" w:sz="0" w:space="0" w:color="auto"/>
                  </w:divBdr>
                  <w:divsChild>
                    <w:div w:id="287051753">
                      <w:marLeft w:val="0"/>
                      <w:marRight w:val="0"/>
                      <w:marTop w:val="0"/>
                      <w:marBottom w:val="0"/>
                      <w:divBdr>
                        <w:top w:val="none" w:sz="0" w:space="0" w:color="auto"/>
                        <w:left w:val="none" w:sz="0" w:space="0" w:color="auto"/>
                        <w:bottom w:val="none" w:sz="0" w:space="0" w:color="auto"/>
                        <w:right w:val="none" w:sz="0" w:space="0" w:color="auto"/>
                      </w:divBdr>
                      <w:divsChild>
                        <w:div w:id="1411387280">
                          <w:marLeft w:val="0"/>
                          <w:marRight w:val="0"/>
                          <w:marTop w:val="0"/>
                          <w:marBottom w:val="0"/>
                          <w:divBdr>
                            <w:top w:val="none" w:sz="0" w:space="0" w:color="auto"/>
                            <w:left w:val="none" w:sz="0" w:space="0" w:color="auto"/>
                            <w:bottom w:val="none" w:sz="0" w:space="0" w:color="auto"/>
                            <w:right w:val="none" w:sz="0" w:space="0" w:color="auto"/>
                          </w:divBdr>
                          <w:divsChild>
                            <w:div w:id="287205158">
                              <w:marLeft w:val="0"/>
                              <w:marRight w:val="0"/>
                              <w:marTop w:val="0"/>
                              <w:marBottom w:val="0"/>
                              <w:divBdr>
                                <w:top w:val="none" w:sz="0" w:space="0" w:color="auto"/>
                                <w:left w:val="none" w:sz="0" w:space="0" w:color="auto"/>
                                <w:bottom w:val="none" w:sz="0" w:space="0" w:color="auto"/>
                                <w:right w:val="none" w:sz="0" w:space="0" w:color="auto"/>
                              </w:divBdr>
                              <w:divsChild>
                                <w:div w:id="797408942">
                                  <w:marLeft w:val="0"/>
                                  <w:marRight w:val="0"/>
                                  <w:marTop w:val="0"/>
                                  <w:marBottom w:val="0"/>
                                  <w:divBdr>
                                    <w:top w:val="none" w:sz="0" w:space="0" w:color="auto"/>
                                    <w:left w:val="none" w:sz="0" w:space="0" w:color="auto"/>
                                    <w:bottom w:val="none" w:sz="0" w:space="0" w:color="auto"/>
                                    <w:right w:val="none" w:sz="0" w:space="0" w:color="auto"/>
                                  </w:divBdr>
                                  <w:divsChild>
                                    <w:div w:id="161699504">
                                      <w:marLeft w:val="0"/>
                                      <w:marRight w:val="0"/>
                                      <w:marTop w:val="0"/>
                                      <w:marBottom w:val="0"/>
                                      <w:divBdr>
                                        <w:top w:val="none" w:sz="0" w:space="0" w:color="auto"/>
                                        <w:left w:val="none" w:sz="0" w:space="0" w:color="auto"/>
                                        <w:bottom w:val="none" w:sz="0" w:space="0" w:color="auto"/>
                                        <w:right w:val="none" w:sz="0" w:space="0" w:color="auto"/>
                                      </w:divBdr>
                                      <w:divsChild>
                                        <w:div w:id="1849443136">
                                          <w:marLeft w:val="0"/>
                                          <w:marRight w:val="0"/>
                                          <w:marTop w:val="0"/>
                                          <w:marBottom w:val="0"/>
                                          <w:divBdr>
                                            <w:top w:val="none" w:sz="0" w:space="0" w:color="auto"/>
                                            <w:left w:val="none" w:sz="0" w:space="0" w:color="auto"/>
                                            <w:bottom w:val="none" w:sz="0" w:space="0" w:color="auto"/>
                                            <w:right w:val="none" w:sz="0" w:space="0" w:color="auto"/>
                                          </w:divBdr>
                                          <w:divsChild>
                                            <w:div w:id="683097776">
                                              <w:marLeft w:val="0"/>
                                              <w:marRight w:val="0"/>
                                              <w:marTop w:val="0"/>
                                              <w:marBottom w:val="0"/>
                                              <w:divBdr>
                                                <w:top w:val="none" w:sz="0" w:space="0" w:color="auto"/>
                                                <w:left w:val="none" w:sz="0" w:space="0" w:color="auto"/>
                                                <w:bottom w:val="none" w:sz="0" w:space="0" w:color="auto"/>
                                                <w:right w:val="none" w:sz="0" w:space="0" w:color="auto"/>
                                              </w:divBdr>
                                              <w:divsChild>
                                                <w:div w:id="2086025207">
                                                  <w:marLeft w:val="0"/>
                                                  <w:marRight w:val="0"/>
                                                  <w:marTop w:val="0"/>
                                                  <w:marBottom w:val="0"/>
                                                  <w:divBdr>
                                                    <w:top w:val="none" w:sz="0" w:space="0" w:color="auto"/>
                                                    <w:left w:val="none" w:sz="0" w:space="0" w:color="auto"/>
                                                    <w:bottom w:val="none" w:sz="0" w:space="0" w:color="auto"/>
                                                    <w:right w:val="none" w:sz="0" w:space="0" w:color="auto"/>
                                                  </w:divBdr>
                                                  <w:divsChild>
                                                    <w:div w:id="1976182900">
                                                      <w:marLeft w:val="0"/>
                                                      <w:marRight w:val="0"/>
                                                      <w:marTop w:val="0"/>
                                                      <w:marBottom w:val="0"/>
                                                      <w:divBdr>
                                                        <w:top w:val="none" w:sz="0" w:space="0" w:color="auto"/>
                                                        <w:left w:val="none" w:sz="0" w:space="0" w:color="auto"/>
                                                        <w:bottom w:val="none" w:sz="0" w:space="0" w:color="auto"/>
                                                        <w:right w:val="none" w:sz="0" w:space="0" w:color="auto"/>
                                                      </w:divBdr>
                                                      <w:divsChild>
                                                        <w:div w:id="1037926202">
                                                          <w:marLeft w:val="0"/>
                                                          <w:marRight w:val="0"/>
                                                          <w:marTop w:val="0"/>
                                                          <w:marBottom w:val="0"/>
                                                          <w:divBdr>
                                                            <w:top w:val="none" w:sz="0" w:space="0" w:color="auto"/>
                                                            <w:left w:val="none" w:sz="0" w:space="0" w:color="auto"/>
                                                            <w:bottom w:val="none" w:sz="0" w:space="0" w:color="auto"/>
                                                            <w:right w:val="none" w:sz="0" w:space="0" w:color="auto"/>
                                                          </w:divBdr>
                                                          <w:divsChild>
                                                            <w:div w:id="1771120591">
                                                              <w:marLeft w:val="0"/>
                                                              <w:marRight w:val="0"/>
                                                              <w:marTop w:val="0"/>
                                                              <w:marBottom w:val="0"/>
                                                              <w:divBdr>
                                                                <w:top w:val="none" w:sz="0" w:space="0" w:color="auto"/>
                                                                <w:left w:val="none" w:sz="0" w:space="0" w:color="auto"/>
                                                                <w:bottom w:val="none" w:sz="0" w:space="0" w:color="auto"/>
                                                                <w:right w:val="none" w:sz="0" w:space="0" w:color="auto"/>
                                                              </w:divBdr>
                                                              <w:divsChild>
                                                                <w:div w:id="1620337240">
                                                                  <w:marLeft w:val="0"/>
                                                                  <w:marRight w:val="0"/>
                                                                  <w:marTop w:val="0"/>
                                                                  <w:marBottom w:val="0"/>
                                                                  <w:divBdr>
                                                                    <w:top w:val="none" w:sz="0" w:space="0" w:color="auto"/>
                                                                    <w:left w:val="none" w:sz="0" w:space="0" w:color="auto"/>
                                                                    <w:bottom w:val="none" w:sz="0" w:space="0" w:color="auto"/>
                                                                    <w:right w:val="none" w:sz="0" w:space="0" w:color="auto"/>
                                                                  </w:divBdr>
                                                                  <w:divsChild>
                                                                    <w:div w:id="457996526">
                                                                      <w:marLeft w:val="0"/>
                                                                      <w:marRight w:val="0"/>
                                                                      <w:marTop w:val="0"/>
                                                                      <w:marBottom w:val="0"/>
                                                                      <w:divBdr>
                                                                        <w:top w:val="none" w:sz="0" w:space="0" w:color="auto"/>
                                                                        <w:left w:val="none" w:sz="0" w:space="0" w:color="auto"/>
                                                                        <w:bottom w:val="none" w:sz="0" w:space="0" w:color="auto"/>
                                                                        <w:right w:val="none" w:sz="0" w:space="0" w:color="auto"/>
                                                                      </w:divBdr>
                                                                      <w:divsChild>
                                                                        <w:div w:id="532420140">
                                                                          <w:marLeft w:val="0"/>
                                                                          <w:marRight w:val="0"/>
                                                                          <w:marTop w:val="0"/>
                                                                          <w:marBottom w:val="0"/>
                                                                          <w:divBdr>
                                                                            <w:top w:val="none" w:sz="0" w:space="0" w:color="auto"/>
                                                                            <w:left w:val="none" w:sz="0" w:space="0" w:color="auto"/>
                                                                            <w:bottom w:val="none" w:sz="0" w:space="0" w:color="auto"/>
                                                                            <w:right w:val="none" w:sz="0" w:space="0" w:color="auto"/>
                                                                          </w:divBdr>
                                                                          <w:divsChild>
                                                                            <w:div w:id="2071346598">
                                                                              <w:marLeft w:val="0"/>
                                                                              <w:marRight w:val="0"/>
                                                                              <w:marTop w:val="0"/>
                                                                              <w:marBottom w:val="0"/>
                                                                              <w:divBdr>
                                                                                <w:top w:val="none" w:sz="0" w:space="0" w:color="auto"/>
                                                                                <w:left w:val="none" w:sz="0" w:space="0" w:color="auto"/>
                                                                                <w:bottom w:val="none" w:sz="0" w:space="0" w:color="auto"/>
                                                                                <w:right w:val="none" w:sz="0" w:space="0" w:color="auto"/>
                                                                              </w:divBdr>
                                                                              <w:divsChild>
                                                                                <w:div w:id="34475723">
                                                                                  <w:marLeft w:val="0"/>
                                                                                  <w:marRight w:val="0"/>
                                                                                  <w:marTop w:val="0"/>
                                                                                  <w:marBottom w:val="0"/>
                                                                                  <w:divBdr>
                                                                                    <w:top w:val="none" w:sz="0" w:space="0" w:color="auto"/>
                                                                                    <w:left w:val="none" w:sz="0" w:space="0" w:color="auto"/>
                                                                                    <w:bottom w:val="none" w:sz="0" w:space="0" w:color="auto"/>
                                                                                    <w:right w:val="none" w:sz="0" w:space="0" w:color="auto"/>
                                                                                  </w:divBdr>
                                                                                  <w:divsChild>
                                                                                    <w:div w:id="13179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865924">
      <w:bodyDiv w:val="1"/>
      <w:marLeft w:val="0"/>
      <w:marRight w:val="0"/>
      <w:marTop w:val="0"/>
      <w:marBottom w:val="0"/>
      <w:divBdr>
        <w:top w:val="none" w:sz="0" w:space="0" w:color="auto"/>
        <w:left w:val="none" w:sz="0" w:space="0" w:color="auto"/>
        <w:bottom w:val="none" w:sz="0" w:space="0" w:color="auto"/>
        <w:right w:val="none" w:sz="0" w:space="0" w:color="auto"/>
      </w:divBdr>
      <w:divsChild>
        <w:div w:id="1689595806">
          <w:marLeft w:val="0"/>
          <w:marRight w:val="0"/>
          <w:marTop w:val="0"/>
          <w:marBottom w:val="0"/>
          <w:divBdr>
            <w:top w:val="none" w:sz="0" w:space="0" w:color="auto"/>
            <w:left w:val="none" w:sz="0" w:space="0" w:color="auto"/>
            <w:bottom w:val="none" w:sz="0" w:space="0" w:color="auto"/>
            <w:right w:val="none" w:sz="0" w:space="0" w:color="auto"/>
          </w:divBdr>
          <w:divsChild>
            <w:div w:id="954026142">
              <w:marLeft w:val="0"/>
              <w:marRight w:val="0"/>
              <w:marTop w:val="0"/>
              <w:marBottom w:val="0"/>
              <w:divBdr>
                <w:top w:val="none" w:sz="0" w:space="0" w:color="auto"/>
                <w:left w:val="none" w:sz="0" w:space="0" w:color="auto"/>
                <w:bottom w:val="none" w:sz="0" w:space="0" w:color="auto"/>
                <w:right w:val="none" w:sz="0" w:space="0" w:color="auto"/>
              </w:divBdr>
              <w:divsChild>
                <w:div w:id="654339254">
                  <w:marLeft w:val="0"/>
                  <w:marRight w:val="0"/>
                  <w:marTop w:val="0"/>
                  <w:marBottom w:val="0"/>
                  <w:divBdr>
                    <w:top w:val="none" w:sz="0" w:space="0" w:color="auto"/>
                    <w:left w:val="none" w:sz="0" w:space="0" w:color="auto"/>
                    <w:bottom w:val="none" w:sz="0" w:space="0" w:color="auto"/>
                    <w:right w:val="none" w:sz="0" w:space="0" w:color="auto"/>
                  </w:divBdr>
                  <w:divsChild>
                    <w:div w:id="1530560255">
                      <w:marLeft w:val="-225"/>
                      <w:marRight w:val="-225"/>
                      <w:marTop w:val="0"/>
                      <w:marBottom w:val="0"/>
                      <w:divBdr>
                        <w:top w:val="none" w:sz="0" w:space="0" w:color="auto"/>
                        <w:left w:val="none" w:sz="0" w:space="0" w:color="auto"/>
                        <w:bottom w:val="none" w:sz="0" w:space="0" w:color="auto"/>
                        <w:right w:val="none" w:sz="0" w:space="0" w:color="auto"/>
                      </w:divBdr>
                      <w:divsChild>
                        <w:div w:id="789013463">
                          <w:marLeft w:val="0"/>
                          <w:marRight w:val="0"/>
                          <w:marTop w:val="0"/>
                          <w:marBottom w:val="0"/>
                          <w:divBdr>
                            <w:top w:val="none" w:sz="0" w:space="0" w:color="auto"/>
                            <w:left w:val="none" w:sz="0" w:space="0" w:color="auto"/>
                            <w:bottom w:val="none" w:sz="0" w:space="0" w:color="auto"/>
                            <w:right w:val="none" w:sz="0" w:space="0" w:color="auto"/>
                          </w:divBdr>
                          <w:divsChild>
                            <w:div w:id="18497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54444">
      <w:bodyDiv w:val="1"/>
      <w:marLeft w:val="0"/>
      <w:marRight w:val="0"/>
      <w:marTop w:val="0"/>
      <w:marBottom w:val="0"/>
      <w:divBdr>
        <w:top w:val="none" w:sz="0" w:space="0" w:color="auto"/>
        <w:left w:val="none" w:sz="0" w:space="0" w:color="auto"/>
        <w:bottom w:val="none" w:sz="0" w:space="0" w:color="auto"/>
        <w:right w:val="none" w:sz="0" w:space="0" w:color="auto"/>
      </w:divBdr>
    </w:div>
    <w:div w:id="1745638616">
      <w:bodyDiv w:val="1"/>
      <w:marLeft w:val="0"/>
      <w:marRight w:val="0"/>
      <w:marTop w:val="0"/>
      <w:marBottom w:val="0"/>
      <w:divBdr>
        <w:top w:val="none" w:sz="0" w:space="0" w:color="auto"/>
        <w:left w:val="none" w:sz="0" w:space="0" w:color="auto"/>
        <w:bottom w:val="none" w:sz="0" w:space="0" w:color="auto"/>
        <w:right w:val="none" w:sz="0" w:space="0" w:color="auto"/>
      </w:divBdr>
    </w:div>
    <w:div w:id="1805460623">
      <w:bodyDiv w:val="1"/>
      <w:marLeft w:val="0"/>
      <w:marRight w:val="0"/>
      <w:marTop w:val="0"/>
      <w:marBottom w:val="0"/>
      <w:divBdr>
        <w:top w:val="none" w:sz="0" w:space="0" w:color="auto"/>
        <w:left w:val="none" w:sz="0" w:space="0" w:color="auto"/>
        <w:bottom w:val="none" w:sz="0" w:space="0" w:color="auto"/>
        <w:right w:val="none" w:sz="0" w:space="0" w:color="auto"/>
      </w:divBdr>
      <w:divsChild>
        <w:div w:id="1579360811">
          <w:marLeft w:val="0"/>
          <w:marRight w:val="0"/>
          <w:marTop w:val="0"/>
          <w:marBottom w:val="0"/>
          <w:divBdr>
            <w:top w:val="none" w:sz="0" w:space="0" w:color="auto"/>
            <w:left w:val="none" w:sz="0" w:space="0" w:color="auto"/>
            <w:bottom w:val="none" w:sz="0" w:space="0" w:color="auto"/>
            <w:right w:val="none" w:sz="0" w:space="0" w:color="auto"/>
          </w:divBdr>
        </w:div>
      </w:divsChild>
    </w:div>
    <w:div w:id="1817985907">
      <w:bodyDiv w:val="1"/>
      <w:marLeft w:val="0"/>
      <w:marRight w:val="0"/>
      <w:marTop w:val="0"/>
      <w:marBottom w:val="0"/>
      <w:divBdr>
        <w:top w:val="none" w:sz="0" w:space="0" w:color="auto"/>
        <w:left w:val="none" w:sz="0" w:space="0" w:color="auto"/>
        <w:bottom w:val="none" w:sz="0" w:space="0" w:color="auto"/>
        <w:right w:val="none" w:sz="0" w:space="0" w:color="auto"/>
      </w:divBdr>
    </w:div>
    <w:div w:id="1862013744">
      <w:bodyDiv w:val="1"/>
      <w:marLeft w:val="0"/>
      <w:marRight w:val="0"/>
      <w:marTop w:val="0"/>
      <w:marBottom w:val="0"/>
      <w:divBdr>
        <w:top w:val="none" w:sz="0" w:space="0" w:color="auto"/>
        <w:left w:val="none" w:sz="0" w:space="0" w:color="auto"/>
        <w:bottom w:val="none" w:sz="0" w:space="0" w:color="auto"/>
        <w:right w:val="none" w:sz="0" w:space="0" w:color="auto"/>
      </w:divBdr>
    </w:div>
    <w:div w:id="2023622051">
      <w:bodyDiv w:val="1"/>
      <w:marLeft w:val="0"/>
      <w:marRight w:val="0"/>
      <w:marTop w:val="0"/>
      <w:marBottom w:val="0"/>
      <w:divBdr>
        <w:top w:val="none" w:sz="0" w:space="0" w:color="auto"/>
        <w:left w:val="none" w:sz="0" w:space="0" w:color="auto"/>
        <w:bottom w:val="none" w:sz="0" w:space="0" w:color="auto"/>
        <w:right w:val="none" w:sz="0" w:space="0" w:color="auto"/>
      </w:divBdr>
      <w:divsChild>
        <w:div w:id="1216503991">
          <w:marLeft w:val="0"/>
          <w:marRight w:val="0"/>
          <w:marTop w:val="0"/>
          <w:marBottom w:val="0"/>
          <w:divBdr>
            <w:top w:val="none" w:sz="0" w:space="0" w:color="auto"/>
            <w:left w:val="none" w:sz="0" w:space="0" w:color="auto"/>
            <w:bottom w:val="none" w:sz="0" w:space="0" w:color="auto"/>
            <w:right w:val="none" w:sz="0" w:space="0" w:color="auto"/>
          </w:divBdr>
          <w:divsChild>
            <w:div w:id="546798189">
              <w:marLeft w:val="0"/>
              <w:marRight w:val="0"/>
              <w:marTop w:val="0"/>
              <w:marBottom w:val="0"/>
              <w:divBdr>
                <w:top w:val="none" w:sz="0" w:space="0" w:color="auto"/>
                <w:left w:val="none" w:sz="0" w:space="0" w:color="auto"/>
                <w:bottom w:val="none" w:sz="0" w:space="0" w:color="auto"/>
                <w:right w:val="none" w:sz="0" w:space="0" w:color="auto"/>
              </w:divBdr>
              <w:divsChild>
                <w:div w:id="427970543">
                  <w:marLeft w:val="0"/>
                  <w:marRight w:val="0"/>
                  <w:marTop w:val="0"/>
                  <w:marBottom w:val="0"/>
                  <w:divBdr>
                    <w:top w:val="none" w:sz="0" w:space="0" w:color="auto"/>
                    <w:left w:val="none" w:sz="0" w:space="0" w:color="auto"/>
                    <w:bottom w:val="none" w:sz="0" w:space="0" w:color="auto"/>
                    <w:right w:val="none" w:sz="0" w:space="0" w:color="auto"/>
                  </w:divBdr>
                  <w:divsChild>
                    <w:div w:id="1606501745">
                      <w:marLeft w:val="0"/>
                      <w:marRight w:val="0"/>
                      <w:marTop w:val="0"/>
                      <w:marBottom w:val="0"/>
                      <w:divBdr>
                        <w:top w:val="none" w:sz="0" w:space="0" w:color="auto"/>
                        <w:left w:val="none" w:sz="0" w:space="0" w:color="auto"/>
                        <w:bottom w:val="none" w:sz="0" w:space="0" w:color="auto"/>
                        <w:right w:val="none" w:sz="0" w:space="0" w:color="auto"/>
                      </w:divBdr>
                      <w:divsChild>
                        <w:div w:id="87384010">
                          <w:marLeft w:val="0"/>
                          <w:marRight w:val="0"/>
                          <w:marTop w:val="0"/>
                          <w:marBottom w:val="0"/>
                          <w:divBdr>
                            <w:top w:val="none" w:sz="0" w:space="0" w:color="auto"/>
                            <w:left w:val="none" w:sz="0" w:space="0" w:color="auto"/>
                            <w:bottom w:val="none" w:sz="0" w:space="0" w:color="auto"/>
                            <w:right w:val="none" w:sz="0" w:space="0" w:color="auto"/>
                          </w:divBdr>
                          <w:divsChild>
                            <w:div w:id="554125938">
                              <w:marLeft w:val="0"/>
                              <w:marRight w:val="0"/>
                              <w:marTop w:val="0"/>
                              <w:marBottom w:val="0"/>
                              <w:divBdr>
                                <w:top w:val="none" w:sz="0" w:space="0" w:color="auto"/>
                                <w:left w:val="none" w:sz="0" w:space="0" w:color="auto"/>
                                <w:bottom w:val="none" w:sz="0" w:space="0" w:color="auto"/>
                                <w:right w:val="none" w:sz="0" w:space="0" w:color="auto"/>
                              </w:divBdr>
                              <w:divsChild>
                                <w:div w:id="1447581666">
                                  <w:marLeft w:val="0"/>
                                  <w:marRight w:val="0"/>
                                  <w:marTop w:val="0"/>
                                  <w:marBottom w:val="0"/>
                                  <w:divBdr>
                                    <w:top w:val="none" w:sz="0" w:space="0" w:color="auto"/>
                                    <w:left w:val="none" w:sz="0" w:space="0" w:color="auto"/>
                                    <w:bottom w:val="none" w:sz="0" w:space="0" w:color="auto"/>
                                    <w:right w:val="none" w:sz="0" w:space="0" w:color="auto"/>
                                  </w:divBdr>
                                  <w:divsChild>
                                    <w:div w:id="1963685258">
                                      <w:marLeft w:val="0"/>
                                      <w:marRight w:val="0"/>
                                      <w:marTop w:val="0"/>
                                      <w:marBottom w:val="0"/>
                                      <w:divBdr>
                                        <w:top w:val="none" w:sz="0" w:space="0" w:color="auto"/>
                                        <w:left w:val="none" w:sz="0" w:space="0" w:color="auto"/>
                                        <w:bottom w:val="none" w:sz="0" w:space="0" w:color="auto"/>
                                        <w:right w:val="none" w:sz="0" w:space="0" w:color="auto"/>
                                      </w:divBdr>
                                      <w:divsChild>
                                        <w:div w:id="1733625753">
                                          <w:marLeft w:val="0"/>
                                          <w:marRight w:val="0"/>
                                          <w:marTop w:val="0"/>
                                          <w:marBottom w:val="0"/>
                                          <w:divBdr>
                                            <w:top w:val="none" w:sz="0" w:space="0" w:color="auto"/>
                                            <w:left w:val="none" w:sz="0" w:space="0" w:color="auto"/>
                                            <w:bottom w:val="none" w:sz="0" w:space="0" w:color="auto"/>
                                            <w:right w:val="none" w:sz="0" w:space="0" w:color="auto"/>
                                          </w:divBdr>
                                          <w:divsChild>
                                            <w:div w:id="1899629735">
                                              <w:marLeft w:val="0"/>
                                              <w:marRight w:val="0"/>
                                              <w:marTop w:val="0"/>
                                              <w:marBottom w:val="0"/>
                                              <w:divBdr>
                                                <w:top w:val="none" w:sz="0" w:space="0" w:color="auto"/>
                                                <w:left w:val="none" w:sz="0" w:space="0" w:color="auto"/>
                                                <w:bottom w:val="none" w:sz="0" w:space="0" w:color="auto"/>
                                                <w:right w:val="none" w:sz="0" w:space="0" w:color="auto"/>
                                              </w:divBdr>
                                              <w:divsChild>
                                                <w:div w:id="1370496755">
                                                  <w:marLeft w:val="0"/>
                                                  <w:marRight w:val="0"/>
                                                  <w:marTop w:val="0"/>
                                                  <w:marBottom w:val="0"/>
                                                  <w:divBdr>
                                                    <w:top w:val="none" w:sz="0" w:space="0" w:color="auto"/>
                                                    <w:left w:val="none" w:sz="0" w:space="0" w:color="auto"/>
                                                    <w:bottom w:val="none" w:sz="0" w:space="0" w:color="auto"/>
                                                    <w:right w:val="none" w:sz="0" w:space="0" w:color="auto"/>
                                                  </w:divBdr>
                                                  <w:divsChild>
                                                    <w:div w:id="1292201563">
                                                      <w:marLeft w:val="0"/>
                                                      <w:marRight w:val="0"/>
                                                      <w:marTop w:val="0"/>
                                                      <w:marBottom w:val="0"/>
                                                      <w:divBdr>
                                                        <w:top w:val="none" w:sz="0" w:space="0" w:color="auto"/>
                                                        <w:left w:val="none" w:sz="0" w:space="0" w:color="auto"/>
                                                        <w:bottom w:val="none" w:sz="0" w:space="0" w:color="auto"/>
                                                        <w:right w:val="none" w:sz="0" w:space="0" w:color="auto"/>
                                                      </w:divBdr>
                                                      <w:divsChild>
                                                        <w:div w:id="2032797125">
                                                          <w:marLeft w:val="0"/>
                                                          <w:marRight w:val="0"/>
                                                          <w:marTop w:val="0"/>
                                                          <w:marBottom w:val="0"/>
                                                          <w:divBdr>
                                                            <w:top w:val="none" w:sz="0" w:space="0" w:color="auto"/>
                                                            <w:left w:val="none" w:sz="0" w:space="0" w:color="auto"/>
                                                            <w:bottom w:val="none" w:sz="0" w:space="0" w:color="auto"/>
                                                            <w:right w:val="none" w:sz="0" w:space="0" w:color="auto"/>
                                                          </w:divBdr>
                                                          <w:divsChild>
                                                            <w:div w:id="1539194751">
                                                              <w:marLeft w:val="0"/>
                                                              <w:marRight w:val="0"/>
                                                              <w:marTop w:val="0"/>
                                                              <w:marBottom w:val="0"/>
                                                              <w:divBdr>
                                                                <w:top w:val="none" w:sz="0" w:space="0" w:color="auto"/>
                                                                <w:left w:val="none" w:sz="0" w:space="0" w:color="auto"/>
                                                                <w:bottom w:val="none" w:sz="0" w:space="0" w:color="auto"/>
                                                                <w:right w:val="none" w:sz="0" w:space="0" w:color="auto"/>
                                                              </w:divBdr>
                                                              <w:divsChild>
                                                                <w:div w:id="1312757177">
                                                                  <w:marLeft w:val="0"/>
                                                                  <w:marRight w:val="0"/>
                                                                  <w:marTop w:val="0"/>
                                                                  <w:marBottom w:val="0"/>
                                                                  <w:divBdr>
                                                                    <w:top w:val="none" w:sz="0" w:space="0" w:color="auto"/>
                                                                    <w:left w:val="none" w:sz="0" w:space="0" w:color="auto"/>
                                                                    <w:bottom w:val="none" w:sz="0" w:space="0" w:color="auto"/>
                                                                    <w:right w:val="none" w:sz="0" w:space="0" w:color="auto"/>
                                                                  </w:divBdr>
                                                                  <w:divsChild>
                                                                    <w:div w:id="302587855">
                                                                      <w:marLeft w:val="0"/>
                                                                      <w:marRight w:val="0"/>
                                                                      <w:marTop w:val="0"/>
                                                                      <w:marBottom w:val="0"/>
                                                                      <w:divBdr>
                                                                        <w:top w:val="none" w:sz="0" w:space="0" w:color="auto"/>
                                                                        <w:left w:val="none" w:sz="0" w:space="0" w:color="auto"/>
                                                                        <w:bottom w:val="none" w:sz="0" w:space="0" w:color="auto"/>
                                                                        <w:right w:val="none" w:sz="0" w:space="0" w:color="auto"/>
                                                                      </w:divBdr>
                                                                      <w:divsChild>
                                                                        <w:div w:id="321853058">
                                                                          <w:marLeft w:val="0"/>
                                                                          <w:marRight w:val="0"/>
                                                                          <w:marTop w:val="0"/>
                                                                          <w:marBottom w:val="0"/>
                                                                          <w:divBdr>
                                                                            <w:top w:val="none" w:sz="0" w:space="0" w:color="auto"/>
                                                                            <w:left w:val="none" w:sz="0" w:space="0" w:color="auto"/>
                                                                            <w:bottom w:val="none" w:sz="0" w:space="0" w:color="auto"/>
                                                                            <w:right w:val="none" w:sz="0" w:space="0" w:color="auto"/>
                                                                          </w:divBdr>
                                                                          <w:divsChild>
                                                                            <w:div w:id="883978729">
                                                                              <w:marLeft w:val="0"/>
                                                                              <w:marRight w:val="0"/>
                                                                              <w:marTop w:val="0"/>
                                                                              <w:marBottom w:val="0"/>
                                                                              <w:divBdr>
                                                                                <w:top w:val="none" w:sz="0" w:space="0" w:color="auto"/>
                                                                                <w:left w:val="none" w:sz="0" w:space="0" w:color="auto"/>
                                                                                <w:bottom w:val="none" w:sz="0" w:space="0" w:color="auto"/>
                                                                                <w:right w:val="none" w:sz="0" w:space="0" w:color="auto"/>
                                                                              </w:divBdr>
                                                                              <w:divsChild>
                                                                                <w:div w:id="2030444577">
                                                                                  <w:marLeft w:val="0"/>
                                                                                  <w:marRight w:val="0"/>
                                                                                  <w:marTop w:val="0"/>
                                                                                  <w:marBottom w:val="0"/>
                                                                                  <w:divBdr>
                                                                                    <w:top w:val="none" w:sz="0" w:space="0" w:color="auto"/>
                                                                                    <w:left w:val="none" w:sz="0" w:space="0" w:color="auto"/>
                                                                                    <w:bottom w:val="none" w:sz="0" w:space="0" w:color="auto"/>
                                                                                    <w:right w:val="none" w:sz="0" w:space="0" w:color="auto"/>
                                                                                  </w:divBdr>
                                                                                  <w:divsChild>
                                                                                    <w:div w:id="1873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072290">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5">
          <w:marLeft w:val="0"/>
          <w:marRight w:val="0"/>
          <w:marTop w:val="0"/>
          <w:marBottom w:val="0"/>
          <w:divBdr>
            <w:top w:val="none" w:sz="0" w:space="0" w:color="auto"/>
            <w:left w:val="none" w:sz="0" w:space="0" w:color="auto"/>
            <w:bottom w:val="none" w:sz="0" w:space="0" w:color="auto"/>
            <w:right w:val="none" w:sz="0" w:space="0" w:color="auto"/>
          </w:divBdr>
          <w:divsChild>
            <w:div w:id="1159539855">
              <w:marLeft w:val="-150"/>
              <w:marRight w:val="0"/>
              <w:marTop w:val="0"/>
              <w:marBottom w:val="0"/>
              <w:divBdr>
                <w:top w:val="none" w:sz="0" w:space="0" w:color="auto"/>
                <w:left w:val="none" w:sz="0" w:space="0" w:color="auto"/>
                <w:bottom w:val="none" w:sz="0" w:space="0" w:color="auto"/>
                <w:right w:val="none" w:sz="0" w:space="0" w:color="auto"/>
              </w:divBdr>
              <w:divsChild>
                <w:div w:id="610283435">
                  <w:marLeft w:val="0"/>
                  <w:marRight w:val="0"/>
                  <w:marTop w:val="0"/>
                  <w:marBottom w:val="0"/>
                  <w:divBdr>
                    <w:top w:val="none" w:sz="0" w:space="0" w:color="auto"/>
                    <w:left w:val="none" w:sz="0" w:space="0" w:color="auto"/>
                    <w:bottom w:val="none" w:sz="0" w:space="0" w:color="auto"/>
                    <w:right w:val="none" w:sz="0" w:space="0" w:color="auto"/>
                  </w:divBdr>
                  <w:divsChild>
                    <w:div w:id="1541164105">
                      <w:marLeft w:val="-150"/>
                      <w:marRight w:val="0"/>
                      <w:marTop w:val="0"/>
                      <w:marBottom w:val="0"/>
                      <w:divBdr>
                        <w:top w:val="none" w:sz="0" w:space="0" w:color="auto"/>
                        <w:left w:val="none" w:sz="0" w:space="0" w:color="auto"/>
                        <w:bottom w:val="none" w:sz="0" w:space="0" w:color="auto"/>
                        <w:right w:val="none" w:sz="0" w:space="0" w:color="auto"/>
                      </w:divBdr>
                      <w:divsChild>
                        <w:div w:id="645207731">
                          <w:marLeft w:val="0"/>
                          <w:marRight w:val="0"/>
                          <w:marTop w:val="0"/>
                          <w:marBottom w:val="0"/>
                          <w:divBdr>
                            <w:top w:val="none" w:sz="0" w:space="0" w:color="auto"/>
                            <w:left w:val="none" w:sz="0" w:space="0" w:color="auto"/>
                            <w:bottom w:val="none" w:sz="0" w:space="0" w:color="auto"/>
                            <w:right w:val="none" w:sz="0" w:space="0" w:color="auto"/>
                          </w:divBdr>
                          <w:divsChild>
                            <w:div w:id="12910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andersson@eslov.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lov.se/trafik-gator-parker/parkering/parkeringskarta-esl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367</Words>
  <Characters>1947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Eva-Lena</dc:creator>
  <cp:lastModifiedBy>Envall-Lundberg, Anna</cp:lastModifiedBy>
  <cp:revision>10</cp:revision>
  <cp:lastPrinted>2018-06-27T10:20:00Z</cp:lastPrinted>
  <dcterms:created xsi:type="dcterms:W3CDTF">2018-06-27T09:15:00Z</dcterms:created>
  <dcterms:modified xsi:type="dcterms:W3CDTF">2018-06-27T10:23:00Z</dcterms:modified>
</cp:coreProperties>
</file>