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76D80378" w14:textId="5EAE43C2" w:rsidR="00F33A68" w:rsidRDefault="00F33A68" w:rsidP="000B0304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p w14:paraId="1346C777" w14:textId="57E199D7" w:rsidR="00F33A68" w:rsidRPr="00F33A68" w:rsidRDefault="00F33A68" w:rsidP="000B0304">
      <w:pPr>
        <w:rPr>
          <w:rFonts w:asciiTheme="minorHAnsi" w:hAnsiTheme="minorHAnsi"/>
        </w:rPr>
      </w:pPr>
      <w:r w:rsidRPr="00F33A68">
        <w:rPr>
          <w:rFonts w:asciiTheme="minorHAnsi" w:hAnsiTheme="minorHAnsi" w:cs="Calibri"/>
          <w:i/>
          <w:iCs/>
          <w:sz w:val="20"/>
          <w:szCs w:val="20"/>
        </w:rPr>
        <w:t xml:space="preserve">Svensk Potatis presenterar nya favoritrecept med utvalda potatissorter i säsong varje månad. Månadens recept presenteras av Rosa </w:t>
      </w:r>
      <w:proofErr w:type="spellStart"/>
      <w:r w:rsidRPr="00F33A68">
        <w:rPr>
          <w:rFonts w:asciiTheme="minorHAnsi" w:hAnsiTheme="minorHAnsi" w:cs="Calibri"/>
          <w:i/>
          <w:iCs/>
          <w:sz w:val="20"/>
          <w:szCs w:val="20"/>
        </w:rPr>
        <w:t>Ekeklund</w:t>
      </w:r>
      <w:proofErr w:type="spellEnd"/>
      <w:r w:rsidRPr="00F33A68">
        <w:rPr>
          <w:rFonts w:asciiTheme="minorHAnsi" w:hAnsiTheme="minorHAnsi" w:cs="Calibri"/>
          <w:i/>
          <w:iCs/>
          <w:sz w:val="20"/>
          <w:szCs w:val="20"/>
        </w:rPr>
        <w:t xml:space="preserve"> som var finalist i tävlingen Sveriges Bästa Potatisrecept. Alla bilder och recept är fria för publicering</w:t>
      </w:r>
    </w:p>
    <w:p w14:paraId="34760426" w14:textId="3CF8FCD5" w:rsidR="00E06BFC" w:rsidRPr="00E06BFC" w:rsidRDefault="00F33A68" w:rsidP="000B0304">
      <w:pPr>
        <w:rPr>
          <w:rFonts w:asciiTheme="minorHAnsi" w:hAnsiTheme="minorHAnsi" w:cs="Calibri"/>
          <w:iCs/>
          <w:sz w:val="24"/>
          <w:szCs w:val="24"/>
        </w:rPr>
      </w:pPr>
      <w:r w:rsidRPr="00F33A68">
        <w:rPr>
          <w:rFonts w:asciiTheme="minorHAnsi" w:hAnsiTheme="minorHAnsi"/>
          <w:b/>
          <w:sz w:val="32"/>
          <w:szCs w:val="32"/>
        </w:rPr>
        <w:t xml:space="preserve">Månadens recept i april: </w:t>
      </w:r>
      <w:r w:rsidR="00AB066A" w:rsidRPr="00F33A68">
        <w:rPr>
          <w:rFonts w:asciiTheme="minorHAnsi" w:hAnsiTheme="minorHAnsi" w:cs="Calibri"/>
          <w:b/>
          <w:iCs/>
          <w:sz w:val="32"/>
          <w:szCs w:val="32"/>
        </w:rPr>
        <w:t>Råraka med ansjovis och rödlök</w:t>
      </w:r>
      <w:r w:rsidR="00AB066A" w:rsidRPr="00F33A68">
        <w:rPr>
          <w:rFonts w:asciiTheme="minorHAnsi" w:hAnsiTheme="minorHAnsi" w:cs="Calibri"/>
          <w:b/>
          <w:iCs/>
          <w:color w:val="FF0000"/>
          <w:sz w:val="32"/>
          <w:szCs w:val="32"/>
        </w:rPr>
        <w:br/>
      </w:r>
      <w:r w:rsidRPr="00F33A68">
        <w:rPr>
          <w:rFonts w:asciiTheme="minorHAnsi" w:hAnsiTheme="minorHAnsi" w:cs="Calibri"/>
          <w:iCs/>
          <w:sz w:val="24"/>
          <w:szCs w:val="24"/>
        </w:rPr>
        <w:br/>
      </w:r>
      <w:r>
        <w:rPr>
          <w:rFonts w:asciiTheme="minorHAnsi" w:hAnsiTheme="minorHAnsi" w:cs="Calibri"/>
          <w:iCs/>
          <w:sz w:val="24"/>
          <w:szCs w:val="24"/>
        </w:rPr>
        <w:t>Så här i påsktider är det gott med ansjovis till potatisen</w:t>
      </w:r>
      <w:r w:rsidR="00E06BFC">
        <w:rPr>
          <w:rFonts w:asciiTheme="minorHAnsi" w:hAnsiTheme="minorHAnsi" w:cs="Calibri"/>
          <w:iCs/>
          <w:sz w:val="24"/>
          <w:szCs w:val="24"/>
        </w:rPr>
        <w:t xml:space="preserve">. Detta är ett superlätt recept och går även att variera med löjrom eller svart respektive röd kaviar. </w:t>
      </w:r>
    </w:p>
    <w:p w14:paraId="2E89FDFF" w14:textId="77777777" w:rsidR="00E06BFC" w:rsidRDefault="00E06BFC" w:rsidP="000B0304">
      <w:pPr>
        <w:rPr>
          <w:rFonts w:asciiTheme="minorHAnsi" w:hAnsiTheme="minorHAnsi" w:cs="Calibri"/>
          <w:b/>
          <w:iCs/>
          <w:sz w:val="28"/>
          <w:szCs w:val="28"/>
        </w:rPr>
      </w:pPr>
    </w:p>
    <w:p w14:paraId="08B385AC" w14:textId="1E37349E" w:rsidR="00F33A68" w:rsidRPr="00F33A68" w:rsidRDefault="00F33A68" w:rsidP="000B0304">
      <w:pPr>
        <w:rPr>
          <w:rFonts w:asciiTheme="minorHAnsi" w:hAnsiTheme="minorHAnsi" w:cs="Calibri"/>
          <w:b/>
          <w:iCs/>
          <w:sz w:val="28"/>
          <w:szCs w:val="28"/>
        </w:rPr>
      </w:pPr>
      <w:r w:rsidRPr="00F33A68">
        <w:rPr>
          <w:rFonts w:asciiTheme="minorHAnsi" w:hAnsiTheme="minorHAnsi" w:cs="Calibri"/>
          <w:b/>
          <w:iCs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371FC088" wp14:editId="00125500">
            <wp:simplePos x="0" y="0"/>
            <wp:positionH relativeFrom="column">
              <wp:posOffset>4229100</wp:posOffset>
            </wp:positionH>
            <wp:positionV relativeFrom="paragraph">
              <wp:posOffset>55245</wp:posOffset>
            </wp:positionV>
            <wp:extent cx="1714500" cy="1285875"/>
            <wp:effectExtent l="0" t="0" r="12700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atisplätt.med.ansjovi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A68">
        <w:rPr>
          <w:rFonts w:asciiTheme="minorHAnsi" w:hAnsiTheme="minorHAnsi" w:cs="Calibri"/>
          <w:b/>
          <w:iCs/>
          <w:sz w:val="28"/>
          <w:szCs w:val="28"/>
        </w:rPr>
        <w:t>Råraka med ansjovis och rödlök</w:t>
      </w:r>
    </w:p>
    <w:p w14:paraId="1B567207" w14:textId="19B1762C" w:rsidR="00895B7A" w:rsidRPr="00F33A68" w:rsidRDefault="00F33A68" w:rsidP="000B0304">
      <w:pPr>
        <w:rPr>
          <w:rFonts w:asciiTheme="minorHAnsi" w:hAnsiTheme="minorHAnsi" w:cs="Calibri"/>
          <w:b/>
          <w:iCs/>
          <w:sz w:val="24"/>
          <w:szCs w:val="24"/>
        </w:rPr>
      </w:pPr>
      <w:r w:rsidRPr="00F33A68">
        <w:rPr>
          <w:rFonts w:asciiTheme="minorHAnsi" w:hAnsiTheme="minorHAnsi" w:cs="Calibri"/>
          <w:i/>
          <w:iCs/>
          <w:sz w:val="24"/>
          <w:szCs w:val="24"/>
        </w:rPr>
        <w:t>4 portioner</w:t>
      </w:r>
    </w:p>
    <w:p w14:paraId="006E0D6E" w14:textId="74F5DE63" w:rsidR="00AB066A" w:rsidRPr="00F33A68" w:rsidRDefault="00AB066A" w:rsidP="000B0304">
      <w:pPr>
        <w:rPr>
          <w:rFonts w:asciiTheme="minorHAnsi" w:hAnsiTheme="minorHAnsi" w:cs="Calibri"/>
          <w:iCs/>
          <w:sz w:val="24"/>
          <w:szCs w:val="24"/>
        </w:rPr>
      </w:pPr>
      <w:r w:rsidRPr="00F33A68">
        <w:rPr>
          <w:rFonts w:asciiTheme="minorHAnsi" w:hAnsiTheme="minorHAnsi" w:cs="Calibri"/>
          <w:iCs/>
          <w:sz w:val="24"/>
          <w:szCs w:val="24"/>
        </w:rPr>
        <w:t xml:space="preserve">6 </w:t>
      </w:r>
      <w:proofErr w:type="spellStart"/>
      <w:r w:rsidRPr="00F33A68">
        <w:rPr>
          <w:rFonts w:asciiTheme="minorHAnsi" w:hAnsiTheme="minorHAnsi" w:cs="Calibri"/>
          <w:iCs/>
          <w:sz w:val="24"/>
          <w:szCs w:val="24"/>
        </w:rPr>
        <w:t>st</w:t>
      </w:r>
      <w:proofErr w:type="spellEnd"/>
      <w:r w:rsidRPr="00F33A68">
        <w:rPr>
          <w:rFonts w:asciiTheme="minorHAnsi" w:hAnsiTheme="minorHAnsi" w:cs="Calibri"/>
          <w:iCs/>
          <w:sz w:val="24"/>
          <w:szCs w:val="24"/>
        </w:rPr>
        <w:t xml:space="preserve"> potatis, favoritsort eller </w:t>
      </w:r>
      <w:proofErr w:type="spellStart"/>
      <w:r w:rsidRPr="00F33A68">
        <w:rPr>
          <w:rFonts w:asciiTheme="minorHAnsi" w:hAnsiTheme="minorHAnsi" w:cs="Calibri"/>
          <w:iCs/>
          <w:sz w:val="24"/>
          <w:szCs w:val="24"/>
        </w:rPr>
        <w:t>Amandine</w:t>
      </w:r>
      <w:proofErr w:type="spellEnd"/>
      <w:r w:rsidRPr="00F33A68">
        <w:rPr>
          <w:rFonts w:asciiTheme="minorHAnsi" w:hAnsiTheme="minorHAnsi" w:cs="Calibri"/>
          <w:iCs/>
          <w:sz w:val="24"/>
          <w:szCs w:val="24"/>
        </w:rPr>
        <w:br/>
        <w:t>½ rödlök, skivad</w:t>
      </w:r>
      <w:r w:rsidRPr="00F33A68">
        <w:rPr>
          <w:rFonts w:asciiTheme="minorHAnsi" w:hAnsiTheme="minorHAnsi" w:cs="Calibri"/>
          <w:iCs/>
          <w:sz w:val="24"/>
          <w:szCs w:val="24"/>
        </w:rPr>
        <w:br/>
        <w:t>liten burk ansjovis</w:t>
      </w:r>
      <w:r w:rsidRPr="00F33A68">
        <w:rPr>
          <w:rFonts w:asciiTheme="minorHAnsi" w:hAnsiTheme="minorHAnsi" w:cs="Calibri"/>
          <w:iCs/>
          <w:sz w:val="24"/>
          <w:szCs w:val="24"/>
        </w:rPr>
        <w:br/>
        <w:t>smör till stekning</w:t>
      </w:r>
    </w:p>
    <w:p w14:paraId="471A6683" w14:textId="37083D70" w:rsidR="00E06BFC" w:rsidRPr="00F4092A" w:rsidRDefault="00AB066A" w:rsidP="00E06BFC">
      <w:pPr>
        <w:widowControl w:val="0"/>
        <w:autoSpaceDE w:val="0"/>
        <w:autoSpaceDN w:val="0"/>
        <w:adjustRightInd w:val="0"/>
        <w:rPr>
          <w:rFonts w:cs="Arial"/>
        </w:rPr>
      </w:pPr>
      <w:r w:rsidRPr="00F33A68">
        <w:rPr>
          <w:rFonts w:asciiTheme="minorHAnsi" w:hAnsiTheme="minorHAnsi" w:cs="Calibri"/>
          <w:iCs/>
          <w:sz w:val="24"/>
          <w:szCs w:val="24"/>
        </w:rPr>
        <w:t>Riv potatisen med skalet på, använd grova sidan. Stek gärna potatisen i plättjärn alternativt klicka ner rundlar i stekpannan, använd smör. Stek på båda sidorna, salta och peppra. Vid servering lägg på</w:t>
      </w:r>
      <w:r w:rsidR="00F33A68">
        <w:rPr>
          <w:rFonts w:asciiTheme="minorHAnsi" w:hAnsiTheme="minorHAnsi" w:cs="Calibri"/>
          <w:iCs/>
          <w:sz w:val="24"/>
          <w:szCs w:val="24"/>
        </w:rPr>
        <w:t xml:space="preserve"> skivad rödlök och ansjovis. Ät </w:t>
      </w:r>
      <w:r w:rsidRPr="00F33A68">
        <w:rPr>
          <w:rFonts w:asciiTheme="minorHAnsi" w:hAnsiTheme="minorHAnsi" w:cs="Calibri"/>
          <w:iCs/>
          <w:sz w:val="24"/>
          <w:szCs w:val="24"/>
        </w:rPr>
        <w:t>som förrätt eller tilltugg.</w:t>
      </w:r>
      <w:r w:rsidR="003757A0">
        <w:rPr>
          <w:rFonts w:asciiTheme="majorHAnsi" w:hAnsiTheme="majorHAnsi" w:cs="Calibri"/>
          <w:iCs/>
          <w:sz w:val="24"/>
          <w:szCs w:val="24"/>
        </w:rPr>
        <w:br/>
      </w:r>
      <w:r w:rsidR="003757A0">
        <w:rPr>
          <w:rFonts w:asciiTheme="majorHAnsi" w:hAnsiTheme="majorHAnsi" w:cs="Calibri"/>
          <w:iCs/>
          <w:sz w:val="24"/>
          <w:szCs w:val="24"/>
        </w:rPr>
        <w:br/>
      </w:r>
      <w:bookmarkStart w:id="0" w:name="_GoBack"/>
      <w:bookmarkEnd w:id="0"/>
      <w:r w:rsidR="00E06BFC">
        <w:rPr>
          <w:rFonts w:asciiTheme="majorHAnsi" w:hAnsiTheme="majorHAnsi" w:cs="Calibri"/>
          <w:iCs/>
          <w:sz w:val="24"/>
          <w:szCs w:val="24"/>
        </w:rPr>
        <w:br/>
      </w:r>
      <w:r w:rsidR="00E06BFC">
        <w:t xml:space="preserve">Kontaktperson: </w:t>
      </w:r>
      <w:proofErr w:type="spellStart"/>
      <w:r w:rsidR="00E06BFC">
        <w:t>AnnaKarin</w:t>
      </w:r>
      <w:proofErr w:type="spellEnd"/>
      <w:r w:rsidR="00E06BFC">
        <w:t xml:space="preserve"> Hamilton, </w:t>
      </w:r>
      <w:hyperlink r:id="rId8" w:history="1">
        <w:r w:rsidR="00E06BFC" w:rsidRPr="00CE6C5F">
          <w:rPr>
            <w:rStyle w:val="Hyperlnk"/>
          </w:rPr>
          <w:t>annakarin@svenskpotatis.</w:t>
        </w:r>
        <w:proofErr w:type="gramStart"/>
        <w:r w:rsidR="00E06BFC" w:rsidRPr="00CE6C5F">
          <w:rPr>
            <w:rStyle w:val="Hyperlnk"/>
          </w:rPr>
          <w:t>se</w:t>
        </w:r>
      </w:hyperlink>
      <w:r w:rsidR="00E06BFC">
        <w:t xml:space="preserve">  0705</w:t>
      </w:r>
      <w:proofErr w:type="gramEnd"/>
      <w:r w:rsidR="00E06BFC">
        <w:t xml:space="preserve"> – 34 90 63</w:t>
      </w:r>
    </w:p>
    <w:p w14:paraId="2FEA737F" w14:textId="7A9F29FA" w:rsidR="00AB066A" w:rsidRPr="005844D2" w:rsidRDefault="00AB066A" w:rsidP="00F33A68">
      <w:pPr>
        <w:rPr>
          <w:rFonts w:asciiTheme="majorHAnsi" w:hAnsiTheme="majorHAnsi" w:cs="Calibri"/>
          <w:iCs/>
          <w:sz w:val="24"/>
          <w:szCs w:val="24"/>
        </w:rPr>
      </w:pPr>
    </w:p>
    <w:sectPr w:rsidR="00AB066A" w:rsidRPr="005844D2" w:rsidSect="008148EA">
      <w:head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F33A68" w:rsidRDefault="00F33A68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F33A68" w:rsidRDefault="00F33A68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F33A68" w:rsidRDefault="00F33A68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F33A68" w:rsidRDefault="00F33A68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F33A68" w:rsidRDefault="00F33A68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61800"/>
    <w:rsid w:val="000B0304"/>
    <w:rsid w:val="000B7C43"/>
    <w:rsid w:val="00132AF7"/>
    <w:rsid w:val="001B0A2E"/>
    <w:rsid w:val="00245539"/>
    <w:rsid w:val="00247D81"/>
    <w:rsid w:val="00273371"/>
    <w:rsid w:val="002A6713"/>
    <w:rsid w:val="002C0979"/>
    <w:rsid w:val="002F5D4F"/>
    <w:rsid w:val="0033007D"/>
    <w:rsid w:val="003757A0"/>
    <w:rsid w:val="00492961"/>
    <w:rsid w:val="00496254"/>
    <w:rsid w:val="005046F9"/>
    <w:rsid w:val="00515C1E"/>
    <w:rsid w:val="005633DB"/>
    <w:rsid w:val="00566BD8"/>
    <w:rsid w:val="00576F96"/>
    <w:rsid w:val="005844D2"/>
    <w:rsid w:val="005B707A"/>
    <w:rsid w:val="00627BFD"/>
    <w:rsid w:val="00635AF6"/>
    <w:rsid w:val="006B3767"/>
    <w:rsid w:val="006C6C56"/>
    <w:rsid w:val="00784EB5"/>
    <w:rsid w:val="00791626"/>
    <w:rsid w:val="007B534D"/>
    <w:rsid w:val="007D4C20"/>
    <w:rsid w:val="008148EA"/>
    <w:rsid w:val="00865416"/>
    <w:rsid w:val="0088379D"/>
    <w:rsid w:val="00895B7A"/>
    <w:rsid w:val="009309EF"/>
    <w:rsid w:val="009C6C15"/>
    <w:rsid w:val="00A063E8"/>
    <w:rsid w:val="00A45EE2"/>
    <w:rsid w:val="00A72D1E"/>
    <w:rsid w:val="00A84884"/>
    <w:rsid w:val="00AA49C3"/>
    <w:rsid w:val="00AB066A"/>
    <w:rsid w:val="00B53051"/>
    <w:rsid w:val="00C11817"/>
    <w:rsid w:val="00CD0637"/>
    <w:rsid w:val="00CD4E6D"/>
    <w:rsid w:val="00CF7FE4"/>
    <w:rsid w:val="00D40A3F"/>
    <w:rsid w:val="00D42864"/>
    <w:rsid w:val="00D71A79"/>
    <w:rsid w:val="00DC7280"/>
    <w:rsid w:val="00DD7B7D"/>
    <w:rsid w:val="00E06BFC"/>
    <w:rsid w:val="00E757A8"/>
    <w:rsid w:val="00E90CCD"/>
    <w:rsid w:val="00E96FBD"/>
    <w:rsid w:val="00EB0A1F"/>
    <w:rsid w:val="00F33A68"/>
    <w:rsid w:val="00F4092A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B030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character" w:customStyle="1" w:styleId="textexposedshow">
    <w:name w:val="text_exposed_show"/>
    <w:basedOn w:val="Standardstycketypsnitt"/>
    <w:rsid w:val="00A063E8"/>
  </w:style>
  <w:style w:type="character" w:styleId="AnvndHyperlnk">
    <w:name w:val="FollowedHyperlink"/>
    <w:basedOn w:val="Standardstycketypsnitt"/>
    <w:uiPriority w:val="99"/>
    <w:semiHidden/>
    <w:unhideWhenUsed/>
    <w:rsid w:val="00A063E8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ypsnitt"/>
    <w:link w:val="Rubrik1"/>
    <w:uiPriority w:val="9"/>
    <w:rsid w:val="000B03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B030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character" w:customStyle="1" w:styleId="textexposedshow">
    <w:name w:val="text_exposed_show"/>
    <w:basedOn w:val="Standardstycketypsnitt"/>
    <w:rsid w:val="00A063E8"/>
  </w:style>
  <w:style w:type="character" w:styleId="AnvndHyperlnk">
    <w:name w:val="FollowedHyperlink"/>
    <w:basedOn w:val="Standardstycketypsnitt"/>
    <w:uiPriority w:val="99"/>
    <w:semiHidden/>
    <w:unhideWhenUsed/>
    <w:rsid w:val="00A063E8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ypsnitt"/>
    <w:link w:val="Rubrik1"/>
    <w:uiPriority w:val="9"/>
    <w:rsid w:val="000B03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annakarin@svenskpotatis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843</Characters>
  <Application>Microsoft Macintosh Word</Application>
  <DocSecurity>0</DocSecurity>
  <Lines>7</Lines>
  <Paragraphs>1</Paragraphs>
  <ScaleCrop>false</ScaleCrop>
  <Company>Viltlådan i Halland HB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2</cp:revision>
  <cp:lastPrinted>2011-12-27T16:21:00Z</cp:lastPrinted>
  <dcterms:created xsi:type="dcterms:W3CDTF">2014-04-02T14:35:00Z</dcterms:created>
  <dcterms:modified xsi:type="dcterms:W3CDTF">2014-04-02T14:35:00Z</dcterms:modified>
</cp:coreProperties>
</file>