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A" w:rsidRDefault="00050D3A" w:rsidP="00DF4B04">
      <w:pPr>
        <w:jc w:val="right"/>
        <w:rPr>
          <w:rFonts w:ascii="Times New Roman" w:hAnsi="Times New Roman" w:cs="Times New Roman"/>
          <w:i/>
          <w:sz w:val="24"/>
          <w:szCs w:val="24"/>
        </w:rPr>
      </w:pPr>
      <w:r w:rsidRPr="00050D3A">
        <w:rPr>
          <w:rFonts w:ascii="Times New Roman" w:hAnsi="Times New Roman" w:cs="Times New Roman"/>
          <w:i/>
          <w:sz w:val="24"/>
          <w:szCs w:val="24"/>
        </w:rPr>
        <w:t xml:space="preserve">Pressmeddelande </w:t>
      </w:r>
      <w:r w:rsidR="00C12F7E">
        <w:rPr>
          <w:rFonts w:ascii="Times New Roman" w:hAnsi="Times New Roman" w:cs="Times New Roman"/>
          <w:i/>
          <w:sz w:val="24"/>
          <w:szCs w:val="24"/>
        </w:rPr>
        <w:t>20</w:t>
      </w:r>
      <w:r w:rsidR="005F2263">
        <w:rPr>
          <w:rFonts w:ascii="Times New Roman" w:hAnsi="Times New Roman" w:cs="Times New Roman"/>
          <w:i/>
          <w:sz w:val="24"/>
          <w:szCs w:val="24"/>
        </w:rPr>
        <w:t xml:space="preserve"> </w:t>
      </w:r>
      <w:r w:rsidR="00C12F7E">
        <w:rPr>
          <w:rFonts w:ascii="Times New Roman" w:hAnsi="Times New Roman" w:cs="Times New Roman"/>
          <w:i/>
          <w:sz w:val="24"/>
          <w:szCs w:val="24"/>
        </w:rPr>
        <w:t>september 2</w:t>
      </w:r>
      <w:r w:rsidR="005F2263">
        <w:rPr>
          <w:rFonts w:ascii="Times New Roman" w:hAnsi="Times New Roman" w:cs="Times New Roman"/>
          <w:i/>
          <w:sz w:val="24"/>
          <w:szCs w:val="24"/>
        </w:rPr>
        <w:t>013</w:t>
      </w:r>
    </w:p>
    <w:p w:rsidR="00DF4B04" w:rsidRDefault="00DF4B04" w:rsidP="00DF4B04">
      <w:pPr>
        <w:jc w:val="right"/>
        <w:rPr>
          <w:rFonts w:ascii="Times New Roman" w:hAnsi="Times New Roman" w:cs="Times New Roman"/>
          <w:i/>
          <w:sz w:val="24"/>
          <w:szCs w:val="24"/>
        </w:rPr>
      </w:pPr>
    </w:p>
    <w:p w:rsidR="00B27AD2" w:rsidRDefault="00B27AD2" w:rsidP="00DF4B04">
      <w:pPr>
        <w:jc w:val="right"/>
        <w:rPr>
          <w:rFonts w:ascii="Times New Roman" w:hAnsi="Times New Roman" w:cs="Times New Roman"/>
          <w:i/>
          <w:sz w:val="24"/>
          <w:szCs w:val="24"/>
        </w:rPr>
      </w:pPr>
    </w:p>
    <w:p w:rsidR="008F6BB3" w:rsidRDefault="001D1D81" w:rsidP="008F6BB3">
      <w:pPr>
        <w:pStyle w:val="Rubrik1"/>
      </w:pPr>
      <w:proofErr w:type="spellStart"/>
      <w:r>
        <w:t>Jarlahuset</w:t>
      </w:r>
      <w:proofErr w:type="spellEnd"/>
      <w:r>
        <w:t xml:space="preserve"> </w:t>
      </w:r>
      <w:r w:rsidR="00B6045E">
        <w:t xml:space="preserve">vann ROT-priset 2013 – glasfasad </w:t>
      </w:r>
      <w:r w:rsidR="00A06678">
        <w:t>fick jury på fall</w:t>
      </w:r>
    </w:p>
    <w:p w:rsidR="00A06678" w:rsidRDefault="00A06678">
      <w:pPr>
        <w:rPr>
          <w:rFonts w:ascii="Times New Roman" w:hAnsi="Times New Roman" w:cs="Times New Roman"/>
          <w:b/>
          <w:sz w:val="24"/>
          <w:szCs w:val="24"/>
        </w:rPr>
      </w:pPr>
      <w:r>
        <w:rPr>
          <w:rFonts w:ascii="Times New Roman" w:hAnsi="Times New Roman" w:cs="Times New Roman"/>
          <w:b/>
          <w:sz w:val="24"/>
          <w:szCs w:val="24"/>
        </w:rPr>
        <w:t xml:space="preserve">Ombyggnaden av </w:t>
      </w:r>
      <w:proofErr w:type="spellStart"/>
      <w:r w:rsidR="001D1D81">
        <w:rPr>
          <w:rFonts w:ascii="Times New Roman" w:hAnsi="Times New Roman" w:cs="Times New Roman"/>
          <w:b/>
          <w:sz w:val="24"/>
          <w:szCs w:val="24"/>
        </w:rPr>
        <w:t>Jarlahuset</w:t>
      </w:r>
      <w:proofErr w:type="spellEnd"/>
      <w:r w:rsidR="001D1D81">
        <w:rPr>
          <w:rFonts w:ascii="Times New Roman" w:hAnsi="Times New Roman" w:cs="Times New Roman"/>
          <w:b/>
          <w:sz w:val="24"/>
          <w:szCs w:val="24"/>
        </w:rPr>
        <w:t xml:space="preserve"> </w:t>
      </w:r>
      <w:r>
        <w:rPr>
          <w:rFonts w:ascii="Times New Roman" w:hAnsi="Times New Roman" w:cs="Times New Roman"/>
          <w:b/>
          <w:sz w:val="24"/>
          <w:szCs w:val="24"/>
        </w:rPr>
        <w:t xml:space="preserve">tilldelades </w:t>
      </w:r>
      <w:r w:rsidR="00357DE9" w:rsidRPr="00357DE9">
        <w:rPr>
          <w:rFonts w:ascii="Times New Roman" w:hAnsi="Times New Roman" w:cs="Times New Roman"/>
          <w:b/>
          <w:sz w:val="24"/>
          <w:szCs w:val="24"/>
        </w:rPr>
        <w:t xml:space="preserve">Stockholms Byggmästareförenings ROT-pris </w:t>
      </w:r>
      <w:r w:rsidR="001D1D81">
        <w:rPr>
          <w:rFonts w:ascii="Times New Roman" w:hAnsi="Times New Roman" w:cs="Times New Roman"/>
          <w:b/>
          <w:sz w:val="24"/>
          <w:szCs w:val="24"/>
        </w:rPr>
        <w:t xml:space="preserve">2013. </w:t>
      </w:r>
      <w:r w:rsidR="008F6BB3">
        <w:rPr>
          <w:rFonts w:ascii="Times New Roman" w:hAnsi="Times New Roman" w:cs="Times New Roman"/>
          <w:b/>
          <w:sz w:val="24"/>
          <w:szCs w:val="24"/>
        </w:rPr>
        <w:t xml:space="preserve">En anonym kontorsbyggnad på Östermalm med en trist innergård har förvandlats till ett modernt kontorshus med en spektakulär ny glasfasad. </w:t>
      </w:r>
      <w:bookmarkStart w:id="0" w:name="_GoBack"/>
      <w:bookmarkEnd w:id="0"/>
    </w:p>
    <w:p w:rsidR="00A06678" w:rsidRDefault="00A06678">
      <w:pPr>
        <w:rPr>
          <w:rFonts w:ascii="Times New Roman" w:hAnsi="Times New Roman" w:cs="Times New Roman"/>
          <w:b/>
          <w:sz w:val="24"/>
          <w:szCs w:val="24"/>
        </w:rPr>
      </w:pPr>
    </w:p>
    <w:p w:rsidR="00A06678" w:rsidRDefault="00A06678">
      <w:pPr>
        <w:rPr>
          <w:rFonts w:ascii="Times New Roman" w:hAnsi="Times New Roman" w:cs="Times New Roman"/>
          <w:sz w:val="24"/>
          <w:szCs w:val="24"/>
        </w:rPr>
      </w:pPr>
      <w:r w:rsidRPr="00A06678">
        <w:rPr>
          <w:rFonts w:ascii="Times New Roman" w:hAnsi="Times New Roman" w:cs="Times New Roman"/>
          <w:sz w:val="24"/>
          <w:szCs w:val="24"/>
        </w:rPr>
        <w:t xml:space="preserve">Juryn för Stockholms Byggmästareförenings ROT-pris, med Anna-Greta Leijon i spetsen, </w:t>
      </w:r>
      <w:r w:rsidR="00825D30">
        <w:rPr>
          <w:rFonts w:ascii="Times New Roman" w:hAnsi="Times New Roman" w:cs="Times New Roman"/>
          <w:sz w:val="24"/>
          <w:szCs w:val="24"/>
        </w:rPr>
        <w:t>lyfter fram att</w:t>
      </w:r>
      <w:r w:rsidRPr="00A06678">
        <w:rPr>
          <w:rFonts w:ascii="Times New Roman" w:hAnsi="Times New Roman" w:cs="Times New Roman"/>
          <w:sz w:val="24"/>
          <w:szCs w:val="24"/>
        </w:rPr>
        <w:t xml:space="preserve"> ”</w:t>
      </w:r>
      <w:r>
        <w:rPr>
          <w:rFonts w:ascii="Times New Roman" w:hAnsi="Times New Roman" w:cs="Times New Roman"/>
          <w:sz w:val="24"/>
          <w:szCs w:val="24"/>
        </w:rPr>
        <w:t xml:space="preserve">med en lutande, djärvt rundad och glasad innergård har </w:t>
      </w:r>
      <w:proofErr w:type="spellStart"/>
      <w:r>
        <w:rPr>
          <w:rFonts w:ascii="Times New Roman" w:hAnsi="Times New Roman" w:cs="Times New Roman"/>
          <w:sz w:val="24"/>
          <w:szCs w:val="24"/>
        </w:rPr>
        <w:t>Jarlahuset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tillskapat</w:t>
      </w:r>
      <w:proofErr w:type="gramEnd"/>
      <w:r>
        <w:rPr>
          <w:rFonts w:ascii="Times New Roman" w:hAnsi="Times New Roman" w:cs="Times New Roman"/>
          <w:sz w:val="24"/>
          <w:szCs w:val="24"/>
        </w:rPr>
        <w:t xml:space="preserve"> utök</w:t>
      </w:r>
      <w:r w:rsidR="00825D30">
        <w:rPr>
          <w:rFonts w:ascii="Times New Roman" w:hAnsi="Times New Roman" w:cs="Times New Roman"/>
          <w:sz w:val="24"/>
          <w:szCs w:val="24"/>
        </w:rPr>
        <w:t xml:space="preserve">ade ytor och erhållit ljusare och öppnare lokaler med fördubblad effektivitet”. </w:t>
      </w:r>
    </w:p>
    <w:p w:rsidR="00825D30" w:rsidRPr="00050D3A" w:rsidRDefault="00825D30">
      <w:pPr>
        <w:rPr>
          <w:rFonts w:ascii="Times New Roman" w:hAnsi="Times New Roman" w:cs="Times New Roman"/>
          <w:sz w:val="24"/>
          <w:szCs w:val="24"/>
        </w:rPr>
      </w:pPr>
    </w:p>
    <w:p w:rsidR="00F46F41" w:rsidRDefault="001D1D81">
      <w:pPr>
        <w:rPr>
          <w:rFonts w:ascii="Times New Roman" w:hAnsi="Times New Roman" w:cs="Times New Roman"/>
          <w:sz w:val="24"/>
          <w:szCs w:val="24"/>
        </w:rPr>
      </w:pPr>
      <w:r>
        <w:rPr>
          <w:rFonts w:ascii="Times New Roman" w:hAnsi="Times New Roman" w:cs="Times New Roman"/>
          <w:sz w:val="24"/>
          <w:szCs w:val="24"/>
        </w:rPr>
        <w:t xml:space="preserve">– </w:t>
      </w:r>
      <w:r w:rsidR="00F46F41" w:rsidRPr="00F46F41">
        <w:rPr>
          <w:rFonts w:ascii="Times New Roman" w:hAnsi="Times New Roman" w:cs="Times New Roman"/>
          <w:sz w:val="24"/>
          <w:szCs w:val="24"/>
        </w:rPr>
        <w:t>Bidragen till ROT-priset visar årligen på goda exempel hur byggnader tas tillvara och får en ny användning. Ofta skapas också ett nytt sammanhang genom de nya verksamheterna och d</w:t>
      </w:r>
      <w:r>
        <w:rPr>
          <w:rFonts w:ascii="Times New Roman" w:hAnsi="Times New Roman" w:cs="Times New Roman"/>
          <w:sz w:val="24"/>
          <w:szCs w:val="24"/>
        </w:rPr>
        <w:t xml:space="preserve">e människor som dras till dessa. </w:t>
      </w:r>
      <w:proofErr w:type="spellStart"/>
      <w:r>
        <w:rPr>
          <w:rFonts w:ascii="Times New Roman" w:hAnsi="Times New Roman" w:cs="Times New Roman"/>
          <w:sz w:val="24"/>
          <w:szCs w:val="24"/>
        </w:rPr>
        <w:t>Jarlahuset</w:t>
      </w:r>
      <w:proofErr w:type="spellEnd"/>
      <w:r>
        <w:rPr>
          <w:rFonts w:ascii="Times New Roman" w:hAnsi="Times New Roman" w:cs="Times New Roman"/>
          <w:sz w:val="24"/>
          <w:szCs w:val="24"/>
        </w:rPr>
        <w:t xml:space="preserve"> är ett tydligt exempel på detta där </w:t>
      </w:r>
      <w:r w:rsidR="008F6BB3">
        <w:rPr>
          <w:rFonts w:ascii="Times New Roman" w:hAnsi="Times New Roman" w:cs="Times New Roman"/>
          <w:sz w:val="24"/>
          <w:szCs w:val="24"/>
        </w:rPr>
        <w:t>myn</w:t>
      </w:r>
      <w:r w:rsidR="00A06678">
        <w:rPr>
          <w:rFonts w:ascii="Times New Roman" w:hAnsi="Times New Roman" w:cs="Times New Roman"/>
          <w:sz w:val="24"/>
          <w:szCs w:val="24"/>
        </w:rPr>
        <w:t>digheterna</w:t>
      </w:r>
      <w:r w:rsidR="008F6BB3">
        <w:rPr>
          <w:rFonts w:ascii="Times New Roman" w:hAnsi="Times New Roman" w:cs="Times New Roman"/>
          <w:sz w:val="24"/>
          <w:szCs w:val="24"/>
        </w:rPr>
        <w:t xml:space="preserve"> Sida och Kronofogde</w:t>
      </w:r>
      <w:r w:rsidR="00A06678">
        <w:rPr>
          <w:rFonts w:ascii="Times New Roman" w:hAnsi="Times New Roman" w:cs="Times New Roman"/>
          <w:sz w:val="24"/>
          <w:szCs w:val="24"/>
        </w:rPr>
        <w:t xml:space="preserve">n </w:t>
      </w:r>
      <w:r w:rsidR="008F6BB3">
        <w:rPr>
          <w:rFonts w:ascii="Times New Roman" w:hAnsi="Times New Roman" w:cs="Times New Roman"/>
          <w:sz w:val="24"/>
          <w:szCs w:val="24"/>
        </w:rPr>
        <w:t xml:space="preserve">lämnade </w:t>
      </w:r>
      <w:r w:rsidR="00A06678">
        <w:rPr>
          <w:rFonts w:ascii="Times New Roman" w:hAnsi="Times New Roman" w:cs="Times New Roman"/>
          <w:sz w:val="24"/>
          <w:szCs w:val="24"/>
        </w:rPr>
        <w:t xml:space="preserve">lokalerna och nu har bland annat företaget </w:t>
      </w:r>
      <w:proofErr w:type="spellStart"/>
      <w:r w:rsidR="008F6BB3">
        <w:rPr>
          <w:rFonts w:ascii="Times New Roman" w:hAnsi="Times New Roman" w:cs="Times New Roman"/>
          <w:sz w:val="24"/>
          <w:szCs w:val="24"/>
        </w:rPr>
        <w:t>Spotify</w:t>
      </w:r>
      <w:proofErr w:type="spellEnd"/>
      <w:r w:rsidR="00A06678">
        <w:rPr>
          <w:rFonts w:ascii="Times New Roman" w:hAnsi="Times New Roman" w:cs="Times New Roman"/>
          <w:sz w:val="24"/>
          <w:szCs w:val="24"/>
        </w:rPr>
        <w:t xml:space="preserve"> </w:t>
      </w:r>
      <w:r w:rsidR="008F6BB3">
        <w:rPr>
          <w:rFonts w:ascii="Times New Roman" w:hAnsi="Times New Roman" w:cs="Times New Roman"/>
          <w:sz w:val="24"/>
          <w:szCs w:val="24"/>
        </w:rPr>
        <w:t xml:space="preserve">sitt huvudkontor i fastigheten, </w:t>
      </w:r>
      <w:r>
        <w:rPr>
          <w:rFonts w:ascii="Times New Roman" w:hAnsi="Times New Roman" w:cs="Times New Roman"/>
          <w:sz w:val="24"/>
          <w:szCs w:val="24"/>
        </w:rPr>
        <w:t>säger Elisabeth Martin, vd på Stockholms Byggmästareförening</w:t>
      </w:r>
      <w:r w:rsidRPr="00F46F41">
        <w:rPr>
          <w:rFonts w:ascii="Times New Roman" w:hAnsi="Times New Roman" w:cs="Times New Roman"/>
          <w:sz w:val="24"/>
          <w:szCs w:val="24"/>
        </w:rPr>
        <w:t>.</w:t>
      </w:r>
    </w:p>
    <w:p w:rsidR="001D1D81" w:rsidRDefault="001D1D81" w:rsidP="001D1D81">
      <w:pPr>
        <w:rPr>
          <w:rFonts w:ascii="Times New Roman" w:hAnsi="Times New Roman" w:cs="Times New Roman"/>
          <w:sz w:val="24"/>
          <w:szCs w:val="24"/>
        </w:rPr>
      </w:pPr>
    </w:p>
    <w:p w:rsidR="00825D30" w:rsidRDefault="00825D30" w:rsidP="00825D30">
      <w:pPr>
        <w:rPr>
          <w:rFonts w:ascii="Times New Roman" w:hAnsi="Times New Roman" w:cs="Times New Roman"/>
          <w:sz w:val="24"/>
          <w:szCs w:val="24"/>
        </w:rPr>
      </w:pPr>
      <w:r w:rsidRPr="00A06678">
        <w:rPr>
          <w:rFonts w:ascii="Times New Roman" w:hAnsi="Times New Roman" w:cs="Times New Roman"/>
          <w:sz w:val="24"/>
          <w:szCs w:val="24"/>
        </w:rPr>
        <w:t>Stockholms Byggmästareförenings ROT-pris är ett årligt pris som tillkommit för att främja ombyggande i Stockholm. Priset ges till den beställare, byggentreprenör och arkitekt som bäst tillvaratagit byggnadens särdrag och kvaliteter och/eller gett fastigheten en ny användning på ett elegant sätt.</w:t>
      </w:r>
    </w:p>
    <w:p w:rsidR="00825D30" w:rsidRDefault="00825D30" w:rsidP="00825D30">
      <w:pPr>
        <w:rPr>
          <w:rFonts w:ascii="Times New Roman" w:hAnsi="Times New Roman" w:cs="Times New Roman"/>
          <w:sz w:val="24"/>
          <w:szCs w:val="24"/>
        </w:rPr>
      </w:pPr>
    </w:p>
    <w:p w:rsidR="001D1D81" w:rsidRPr="008F6BB3" w:rsidRDefault="008F6BB3" w:rsidP="001D1D81">
      <w:pPr>
        <w:rPr>
          <w:rFonts w:ascii="Times New Roman" w:hAnsi="Times New Roman" w:cs="Times New Roman"/>
          <w:b/>
          <w:sz w:val="24"/>
          <w:szCs w:val="24"/>
        </w:rPr>
      </w:pPr>
      <w:proofErr w:type="spellStart"/>
      <w:r w:rsidRPr="008F6BB3">
        <w:rPr>
          <w:rFonts w:ascii="Times New Roman" w:hAnsi="Times New Roman" w:cs="Times New Roman"/>
          <w:b/>
          <w:sz w:val="24"/>
          <w:szCs w:val="24"/>
        </w:rPr>
        <w:t>Jarlahuset</w:t>
      </w:r>
      <w:proofErr w:type="spellEnd"/>
      <w:r w:rsidRPr="008F6BB3">
        <w:rPr>
          <w:rFonts w:ascii="Times New Roman" w:hAnsi="Times New Roman" w:cs="Times New Roman"/>
          <w:b/>
          <w:sz w:val="24"/>
          <w:szCs w:val="24"/>
        </w:rPr>
        <w:t xml:space="preserve">, </w:t>
      </w:r>
      <w:proofErr w:type="spellStart"/>
      <w:r w:rsidRPr="008F6BB3">
        <w:rPr>
          <w:rFonts w:ascii="Times New Roman" w:hAnsi="Times New Roman" w:cs="Times New Roman"/>
          <w:b/>
          <w:sz w:val="24"/>
          <w:szCs w:val="24"/>
        </w:rPr>
        <w:t>kv</w:t>
      </w:r>
      <w:proofErr w:type="spellEnd"/>
      <w:r w:rsidRPr="008F6BB3">
        <w:rPr>
          <w:rFonts w:ascii="Times New Roman" w:hAnsi="Times New Roman" w:cs="Times New Roman"/>
          <w:b/>
          <w:sz w:val="24"/>
          <w:szCs w:val="24"/>
        </w:rPr>
        <w:t xml:space="preserve"> Provisorn 4</w:t>
      </w:r>
      <w:r w:rsidR="00825D30">
        <w:rPr>
          <w:rFonts w:ascii="Times New Roman" w:hAnsi="Times New Roman" w:cs="Times New Roman"/>
          <w:b/>
          <w:sz w:val="24"/>
          <w:szCs w:val="24"/>
        </w:rPr>
        <w:t xml:space="preserve">: </w:t>
      </w:r>
    </w:p>
    <w:p w:rsidR="001D1D81" w:rsidRPr="001D1D81" w:rsidRDefault="001D1D81" w:rsidP="001D1D81">
      <w:pPr>
        <w:rPr>
          <w:rFonts w:ascii="Times New Roman" w:hAnsi="Times New Roman" w:cs="Times New Roman"/>
          <w:sz w:val="24"/>
          <w:szCs w:val="24"/>
        </w:rPr>
      </w:pPr>
      <w:r w:rsidRPr="001D1D81">
        <w:rPr>
          <w:rFonts w:ascii="Times New Roman" w:hAnsi="Times New Roman" w:cs="Times New Roman"/>
          <w:sz w:val="24"/>
          <w:szCs w:val="24"/>
        </w:rPr>
        <w:t xml:space="preserve">Beställare/byggherre: </w:t>
      </w:r>
      <w:proofErr w:type="spellStart"/>
      <w:r>
        <w:rPr>
          <w:rFonts w:ascii="Times New Roman" w:hAnsi="Times New Roman" w:cs="Times New Roman"/>
          <w:sz w:val="24"/>
          <w:szCs w:val="24"/>
        </w:rPr>
        <w:t>Probitas</w:t>
      </w:r>
      <w:proofErr w:type="spellEnd"/>
      <w:r>
        <w:rPr>
          <w:rFonts w:ascii="Times New Roman" w:hAnsi="Times New Roman" w:cs="Times New Roman"/>
          <w:sz w:val="24"/>
          <w:szCs w:val="24"/>
        </w:rPr>
        <w:t>-Immanuelkyrkans förvaltning AB</w:t>
      </w:r>
    </w:p>
    <w:p w:rsidR="001D1D81" w:rsidRPr="001D1D81" w:rsidRDefault="001D1D81" w:rsidP="001D1D81">
      <w:pPr>
        <w:rPr>
          <w:rFonts w:ascii="Times New Roman" w:hAnsi="Times New Roman" w:cs="Times New Roman"/>
          <w:sz w:val="24"/>
          <w:szCs w:val="24"/>
        </w:rPr>
      </w:pPr>
      <w:r w:rsidRPr="001D1D81">
        <w:rPr>
          <w:rFonts w:ascii="Times New Roman" w:hAnsi="Times New Roman" w:cs="Times New Roman"/>
          <w:sz w:val="24"/>
          <w:szCs w:val="24"/>
        </w:rPr>
        <w:t xml:space="preserve">Byggentreprenör: </w:t>
      </w:r>
      <w:r>
        <w:rPr>
          <w:rFonts w:ascii="Times New Roman" w:hAnsi="Times New Roman" w:cs="Times New Roman"/>
          <w:sz w:val="24"/>
          <w:szCs w:val="24"/>
        </w:rPr>
        <w:t>NCC Construction Sverige AB</w:t>
      </w:r>
    </w:p>
    <w:p w:rsidR="001D1D81" w:rsidRPr="001D1D81" w:rsidRDefault="001D1D81" w:rsidP="001D1D81">
      <w:pPr>
        <w:rPr>
          <w:rFonts w:ascii="Times New Roman" w:hAnsi="Times New Roman" w:cs="Times New Roman"/>
          <w:sz w:val="24"/>
          <w:szCs w:val="24"/>
        </w:rPr>
      </w:pPr>
      <w:r>
        <w:rPr>
          <w:rFonts w:ascii="Times New Roman" w:hAnsi="Times New Roman" w:cs="Times New Roman"/>
          <w:sz w:val="24"/>
          <w:szCs w:val="24"/>
        </w:rPr>
        <w:t>Arkitekt</w:t>
      </w:r>
      <w:r w:rsidRPr="001D1D81">
        <w:rPr>
          <w:rFonts w:ascii="Times New Roman" w:hAnsi="Times New Roman" w:cs="Times New Roman"/>
          <w:sz w:val="24"/>
          <w:szCs w:val="24"/>
        </w:rPr>
        <w:t xml:space="preserve">: </w:t>
      </w:r>
      <w:proofErr w:type="spellStart"/>
      <w:r>
        <w:rPr>
          <w:rFonts w:ascii="Times New Roman" w:hAnsi="Times New Roman" w:cs="Times New Roman"/>
          <w:sz w:val="24"/>
          <w:szCs w:val="24"/>
        </w:rPr>
        <w:t>Sweco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Architects</w:t>
      </w:r>
      <w:proofErr w:type="spellEnd"/>
      <w:r>
        <w:rPr>
          <w:rFonts w:ascii="Times New Roman" w:hAnsi="Times New Roman" w:cs="Times New Roman"/>
          <w:sz w:val="24"/>
          <w:szCs w:val="24"/>
        </w:rPr>
        <w:t xml:space="preserve"> AB</w:t>
      </w:r>
    </w:p>
    <w:p w:rsidR="001D1D81" w:rsidRDefault="001D1D81" w:rsidP="001D1D81">
      <w:pPr>
        <w:rPr>
          <w:rFonts w:ascii="Times New Roman" w:hAnsi="Times New Roman" w:cs="Times New Roman"/>
          <w:sz w:val="24"/>
          <w:szCs w:val="24"/>
        </w:rPr>
      </w:pPr>
      <w:r w:rsidRPr="001D1D81">
        <w:rPr>
          <w:rFonts w:ascii="Times New Roman" w:hAnsi="Times New Roman" w:cs="Times New Roman"/>
          <w:sz w:val="24"/>
          <w:szCs w:val="24"/>
        </w:rPr>
        <w:t>Total kostn</w:t>
      </w:r>
      <w:r>
        <w:rPr>
          <w:rFonts w:ascii="Times New Roman" w:hAnsi="Times New Roman" w:cs="Times New Roman"/>
          <w:sz w:val="24"/>
          <w:szCs w:val="24"/>
        </w:rPr>
        <w:t xml:space="preserve">ad: </w:t>
      </w:r>
      <w:r w:rsidR="008F6BB3">
        <w:rPr>
          <w:rFonts w:ascii="Times New Roman" w:hAnsi="Times New Roman" w:cs="Times New Roman"/>
          <w:sz w:val="24"/>
          <w:szCs w:val="24"/>
        </w:rPr>
        <w:t>393 miljoner kronor</w:t>
      </w:r>
    </w:p>
    <w:p w:rsidR="008F6BB3" w:rsidRDefault="008F6BB3" w:rsidP="001D1D81">
      <w:pPr>
        <w:rPr>
          <w:rFonts w:ascii="Times New Roman" w:hAnsi="Times New Roman" w:cs="Times New Roman"/>
          <w:sz w:val="24"/>
          <w:szCs w:val="24"/>
        </w:rPr>
      </w:pPr>
      <w:r>
        <w:rPr>
          <w:rFonts w:ascii="Times New Roman" w:hAnsi="Times New Roman" w:cs="Times New Roman"/>
          <w:sz w:val="24"/>
          <w:szCs w:val="24"/>
        </w:rPr>
        <w:t>Yta: 22 200 kvadratmeter</w:t>
      </w:r>
    </w:p>
    <w:p w:rsidR="00F46F41" w:rsidRDefault="00F46F41">
      <w:pPr>
        <w:rPr>
          <w:rFonts w:ascii="Times New Roman" w:hAnsi="Times New Roman" w:cs="Times New Roman"/>
          <w:sz w:val="24"/>
          <w:szCs w:val="24"/>
        </w:rPr>
      </w:pPr>
    </w:p>
    <w:p w:rsidR="001D1D81" w:rsidRPr="001D1D81" w:rsidRDefault="001D1D81" w:rsidP="001D1D81">
      <w:pPr>
        <w:rPr>
          <w:rFonts w:ascii="Times New Roman" w:hAnsi="Times New Roman" w:cs="Times New Roman"/>
          <w:b/>
          <w:sz w:val="24"/>
          <w:szCs w:val="24"/>
        </w:rPr>
      </w:pPr>
      <w:r w:rsidRPr="001D1D81">
        <w:rPr>
          <w:rFonts w:ascii="Times New Roman" w:hAnsi="Times New Roman" w:cs="Times New Roman"/>
          <w:b/>
          <w:sz w:val="24"/>
          <w:szCs w:val="24"/>
        </w:rPr>
        <w:t>Juryns motivering</w:t>
      </w:r>
      <w:r w:rsidR="00825D30">
        <w:rPr>
          <w:rFonts w:ascii="Times New Roman" w:hAnsi="Times New Roman" w:cs="Times New Roman"/>
          <w:b/>
          <w:sz w:val="24"/>
          <w:szCs w:val="24"/>
        </w:rPr>
        <w:t xml:space="preserve">: </w:t>
      </w:r>
    </w:p>
    <w:p w:rsidR="001D1D81" w:rsidRPr="001D1D81" w:rsidRDefault="001D1D81" w:rsidP="001D1D81">
      <w:pPr>
        <w:rPr>
          <w:rFonts w:ascii="Times New Roman" w:hAnsi="Times New Roman" w:cs="Times New Roman"/>
          <w:i/>
          <w:sz w:val="24"/>
          <w:szCs w:val="24"/>
        </w:rPr>
      </w:pPr>
      <w:proofErr w:type="spellStart"/>
      <w:r w:rsidRPr="001D1D81">
        <w:rPr>
          <w:rFonts w:ascii="Times New Roman" w:hAnsi="Times New Roman" w:cs="Times New Roman"/>
          <w:i/>
          <w:sz w:val="24"/>
          <w:szCs w:val="24"/>
        </w:rPr>
        <w:t>Jarlahuset</w:t>
      </w:r>
      <w:proofErr w:type="spellEnd"/>
      <w:r w:rsidRPr="001D1D81">
        <w:rPr>
          <w:rFonts w:ascii="Times New Roman" w:hAnsi="Times New Roman" w:cs="Times New Roman"/>
          <w:i/>
          <w:sz w:val="24"/>
          <w:szCs w:val="24"/>
        </w:rPr>
        <w:t xml:space="preserve">, </w:t>
      </w:r>
      <w:proofErr w:type="spellStart"/>
      <w:r w:rsidRPr="001D1D81">
        <w:rPr>
          <w:rFonts w:ascii="Times New Roman" w:hAnsi="Times New Roman" w:cs="Times New Roman"/>
          <w:i/>
          <w:sz w:val="24"/>
          <w:szCs w:val="24"/>
        </w:rPr>
        <w:t>kv</w:t>
      </w:r>
      <w:proofErr w:type="spellEnd"/>
      <w:r w:rsidRPr="001D1D81">
        <w:rPr>
          <w:rFonts w:ascii="Times New Roman" w:hAnsi="Times New Roman" w:cs="Times New Roman"/>
          <w:i/>
          <w:sz w:val="24"/>
          <w:szCs w:val="24"/>
        </w:rPr>
        <w:t xml:space="preserve"> Provisorn 4, tilldelas S</w:t>
      </w:r>
      <w:r>
        <w:rPr>
          <w:rFonts w:ascii="Times New Roman" w:hAnsi="Times New Roman" w:cs="Times New Roman"/>
          <w:i/>
          <w:sz w:val="24"/>
          <w:szCs w:val="24"/>
        </w:rPr>
        <w:t xml:space="preserve">tockholms Byggmästareförenings </w:t>
      </w:r>
      <w:r w:rsidRPr="001D1D81">
        <w:rPr>
          <w:rFonts w:ascii="Times New Roman" w:hAnsi="Times New Roman" w:cs="Times New Roman"/>
          <w:i/>
          <w:sz w:val="24"/>
          <w:szCs w:val="24"/>
        </w:rPr>
        <w:t>ROT-pris 2013. De har på ett innovativt sä</w:t>
      </w:r>
      <w:r>
        <w:rPr>
          <w:rFonts w:ascii="Times New Roman" w:hAnsi="Times New Roman" w:cs="Times New Roman"/>
          <w:i/>
          <w:sz w:val="24"/>
          <w:szCs w:val="24"/>
        </w:rPr>
        <w:t xml:space="preserve">tt lyckats förvandla en anonym </w:t>
      </w:r>
      <w:r w:rsidRPr="001D1D81">
        <w:rPr>
          <w:rFonts w:ascii="Times New Roman" w:hAnsi="Times New Roman" w:cs="Times New Roman"/>
          <w:i/>
          <w:sz w:val="24"/>
          <w:szCs w:val="24"/>
        </w:rPr>
        <w:t>70</w:t>
      </w:r>
      <w:r>
        <w:rPr>
          <w:rFonts w:ascii="Times New Roman" w:hAnsi="Times New Roman" w:cs="Times New Roman"/>
          <w:i/>
          <w:sz w:val="24"/>
          <w:szCs w:val="24"/>
        </w:rPr>
        <w:noBreakHyphen/>
      </w:r>
      <w:r w:rsidRPr="001D1D81">
        <w:rPr>
          <w:rFonts w:ascii="Times New Roman" w:hAnsi="Times New Roman" w:cs="Times New Roman"/>
          <w:i/>
          <w:sz w:val="24"/>
          <w:szCs w:val="24"/>
        </w:rPr>
        <w:t xml:space="preserve"> </w:t>
      </w:r>
      <w:proofErr w:type="spellStart"/>
      <w:r w:rsidRPr="001D1D81">
        <w:rPr>
          <w:rFonts w:ascii="Times New Roman" w:hAnsi="Times New Roman" w:cs="Times New Roman"/>
          <w:i/>
          <w:sz w:val="24"/>
          <w:szCs w:val="24"/>
        </w:rPr>
        <w:t>talsbyggnad</w:t>
      </w:r>
      <w:proofErr w:type="spellEnd"/>
      <w:r w:rsidRPr="001D1D81">
        <w:rPr>
          <w:rFonts w:ascii="Times New Roman" w:hAnsi="Times New Roman" w:cs="Times New Roman"/>
          <w:i/>
          <w:sz w:val="24"/>
          <w:szCs w:val="24"/>
        </w:rPr>
        <w:t xml:space="preserve"> till en kreativ miljö för moderna företag samtidigt som de hanterat den nytillkomna blåa kulturklassningen.</w:t>
      </w:r>
    </w:p>
    <w:p w:rsidR="001D1D81" w:rsidRPr="001D1D81" w:rsidRDefault="001D1D81" w:rsidP="001D1D81">
      <w:pPr>
        <w:rPr>
          <w:rFonts w:ascii="Times New Roman" w:hAnsi="Times New Roman" w:cs="Times New Roman"/>
          <w:i/>
          <w:sz w:val="24"/>
          <w:szCs w:val="24"/>
        </w:rPr>
      </w:pPr>
    </w:p>
    <w:p w:rsidR="001D1D81" w:rsidRPr="001D1D81" w:rsidRDefault="001D1D81" w:rsidP="001D1D81">
      <w:pPr>
        <w:rPr>
          <w:rFonts w:ascii="Times New Roman" w:hAnsi="Times New Roman" w:cs="Times New Roman"/>
          <w:i/>
          <w:sz w:val="24"/>
          <w:szCs w:val="24"/>
        </w:rPr>
      </w:pPr>
      <w:r w:rsidRPr="001D1D81">
        <w:rPr>
          <w:rFonts w:ascii="Times New Roman" w:hAnsi="Times New Roman" w:cs="Times New Roman"/>
          <w:i/>
          <w:sz w:val="24"/>
          <w:szCs w:val="24"/>
        </w:rPr>
        <w:t xml:space="preserve">Med en lutande, djärvt rundad och glasad innergård har de </w:t>
      </w:r>
      <w:proofErr w:type="gramStart"/>
      <w:r w:rsidRPr="001D1D81">
        <w:rPr>
          <w:rFonts w:ascii="Times New Roman" w:hAnsi="Times New Roman" w:cs="Times New Roman"/>
          <w:i/>
          <w:sz w:val="24"/>
          <w:szCs w:val="24"/>
        </w:rPr>
        <w:t>tillskapat</w:t>
      </w:r>
      <w:proofErr w:type="gramEnd"/>
      <w:r w:rsidRPr="001D1D81">
        <w:rPr>
          <w:rFonts w:ascii="Times New Roman" w:hAnsi="Times New Roman" w:cs="Times New Roman"/>
          <w:i/>
          <w:sz w:val="24"/>
          <w:szCs w:val="24"/>
        </w:rPr>
        <w:t xml:space="preserve"> utökade ytor och erhållit ljusare och öppnare lokal</w:t>
      </w:r>
      <w:r>
        <w:rPr>
          <w:rFonts w:ascii="Times New Roman" w:hAnsi="Times New Roman" w:cs="Times New Roman"/>
          <w:i/>
          <w:sz w:val="24"/>
          <w:szCs w:val="24"/>
        </w:rPr>
        <w:t xml:space="preserve">er med fördubblad effektivitet. </w:t>
      </w:r>
      <w:r w:rsidRPr="001D1D81">
        <w:rPr>
          <w:rFonts w:ascii="Times New Roman" w:hAnsi="Times New Roman" w:cs="Times New Roman"/>
          <w:i/>
          <w:sz w:val="24"/>
          <w:szCs w:val="24"/>
        </w:rPr>
        <w:t>Bärande</w:t>
      </w:r>
      <w:r>
        <w:rPr>
          <w:rFonts w:ascii="Times New Roman" w:hAnsi="Times New Roman" w:cs="Times New Roman"/>
          <w:i/>
          <w:sz w:val="24"/>
          <w:szCs w:val="24"/>
        </w:rPr>
        <w:t xml:space="preserve"> stag som liknar ”vantskruvar” </w:t>
      </w:r>
      <w:r w:rsidRPr="001D1D81">
        <w:rPr>
          <w:rFonts w:ascii="Times New Roman" w:hAnsi="Times New Roman" w:cs="Times New Roman"/>
          <w:i/>
          <w:sz w:val="24"/>
          <w:szCs w:val="24"/>
        </w:rPr>
        <w:t>och speglande vertikaler i undertak, vilka bidrar till att trolla bort låga takhöjder, är exempel på smarta tekniska lösningar.</w:t>
      </w:r>
    </w:p>
    <w:p w:rsidR="001D1D81" w:rsidRPr="001D1D81" w:rsidRDefault="001D1D81" w:rsidP="001D1D81">
      <w:pPr>
        <w:rPr>
          <w:rFonts w:ascii="Times New Roman" w:hAnsi="Times New Roman" w:cs="Times New Roman"/>
          <w:i/>
          <w:sz w:val="24"/>
          <w:szCs w:val="24"/>
        </w:rPr>
      </w:pPr>
    </w:p>
    <w:p w:rsidR="001D1D81" w:rsidRPr="001D1D81" w:rsidRDefault="001D1D81" w:rsidP="001D1D81">
      <w:pPr>
        <w:rPr>
          <w:rFonts w:ascii="Times New Roman" w:hAnsi="Times New Roman" w:cs="Times New Roman"/>
          <w:i/>
          <w:sz w:val="24"/>
          <w:szCs w:val="24"/>
        </w:rPr>
      </w:pPr>
      <w:r w:rsidRPr="001D1D81">
        <w:rPr>
          <w:rFonts w:ascii="Times New Roman" w:hAnsi="Times New Roman" w:cs="Times New Roman"/>
          <w:i/>
          <w:sz w:val="24"/>
          <w:szCs w:val="24"/>
        </w:rPr>
        <w:t>Projektet har genomförts med en samverkansentreprenad (</w:t>
      </w:r>
      <w:proofErr w:type="spellStart"/>
      <w:r w:rsidRPr="001D1D81">
        <w:rPr>
          <w:rFonts w:ascii="Times New Roman" w:hAnsi="Times New Roman" w:cs="Times New Roman"/>
          <w:i/>
          <w:sz w:val="24"/>
          <w:szCs w:val="24"/>
        </w:rPr>
        <w:t>partnering</w:t>
      </w:r>
      <w:proofErr w:type="spellEnd"/>
      <w:r w:rsidRPr="001D1D81">
        <w:rPr>
          <w:rFonts w:ascii="Times New Roman" w:hAnsi="Times New Roman" w:cs="Times New Roman"/>
          <w:i/>
          <w:sz w:val="24"/>
          <w:szCs w:val="24"/>
        </w:rPr>
        <w:t>) vilket också är ett plus</w:t>
      </w:r>
    </w:p>
    <w:p w:rsidR="00F46F41" w:rsidRDefault="00F46F41" w:rsidP="00F46F41">
      <w:pPr>
        <w:rPr>
          <w:rFonts w:ascii="Times New Roman" w:hAnsi="Times New Roman" w:cs="Times New Roman"/>
          <w:sz w:val="24"/>
          <w:szCs w:val="24"/>
        </w:rPr>
      </w:pPr>
    </w:p>
    <w:p w:rsidR="001D1D81" w:rsidRPr="001D1D81" w:rsidRDefault="001D1D81" w:rsidP="001D1D81">
      <w:pPr>
        <w:rPr>
          <w:rFonts w:ascii="Times New Roman" w:hAnsi="Times New Roman" w:cs="Times New Roman"/>
          <w:b/>
          <w:sz w:val="24"/>
          <w:szCs w:val="24"/>
        </w:rPr>
      </w:pPr>
      <w:r>
        <w:rPr>
          <w:rFonts w:ascii="Times New Roman" w:hAnsi="Times New Roman" w:cs="Times New Roman"/>
          <w:b/>
          <w:sz w:val="24"/>
          <w:szCs w:val="24"/>
        </w:rPr>
        <w:lastRenderedPageBreak/>
        <w:t xml:space="preserve">Jury </w:t>
      </w:r>
      <w:r w:rsidRPr="001D1D81">
        <w:rPr>
          <w:rFonts w:ascii="Times New Roman" w:hAnsi="Times New Roman" w:cs="Times New Roman"/>
          <w:b/>
          <w:sz w:val="24"/>
          <w:szCs w:val="24"/>
        </w:rPr>
        <w:t>Stockholms By</w:t>
      </w:r>
      <w:r w:rsidRPr="001D1D81">
        <w:rPr>
          <w:rFonts w:ascii="Times New Roman" w:hAnsi="Times New Roman" w:cs="Times New Roman"/>
          <w:b/>
          <w:sz w:val="24"/>
          <w:szCs w:val="24"/>
        </w:rPr>
        <w:t>ggmästareförenings ROT-pris 2013</w:t>
      </w:r>
      <w:r w:rsidRPr="001D1D81">
        <w:rPr>
          <w:rFonts w:ascii="Times New Roman" w:hAnsi="Times New Roman" w:cs="Times New Roman"/>
          <w:b/>
          <w:sz w:val="24"/>
          <w:szCs w:val="24"/>
        </w:rPr>
        <w:t>:</w:t>
      </w:r>
    </w:p>
    <w:p w:rsidR="001D1D81" w:rsidRPr="001D1D81" w:rsidRDefault="001D1D81" w:rsidP="001D1D81">
      <w:pPr>
        <w:rPr>
          <w:rFonts w:ascii="Times New Roman" w:hAnsi="Times New Roman" w:cs="Times New Roman"/>
          <w:sz w:val="24"/>
          <w:szCs w:val="24"/>
        </w:rPr>
      </w:pPr>
      <w:r w:rsidRPr="001D1D81">
        <w:rPr>
          <w:rFonts w:ascii="Times New Roman" w:hAnsi="Times New Roman" w:cs="Times New Roman"/>
          <w:sz w:val="24"/>
          <w:szCs w:val="24"/>
        </w:rPr>
        <w:t>Anna-Gret</w:t>
      </w:r>
      <w:r>
        <w:rPr>
          <w:rFonts w:ascii="Times New Roman" w:hAnsi="Times New Roman" w:cs="Times New Roman"/>
          <w:sz w:val="24"/>
          <w:szCs w:val="24"/>
        </w:rPr>
        <w:t>a Leijon (f.d. Skansen</w:t>
      </w:r>
      <w:r w:rsidRPr="001D1D81">
        <w:rPr>
          <w:rFonts w:ascii="Times New Roman" w:hAnsi="Times New Roman" w:cs="Times New Roman"/>
          <w:sz w:val="24"/>
          <w:szCs w:val="24"/>
        </w:rPr>
        <w:t>chef), ordförande</w:t>
      </w:r>
    </w:p>
    <w:p w:rsidR="001D1D81" w:rsidRPr="001D1D81" w:rsidRDefault="001D1D81" w:rsidP="001D1D81">
      <w:pPr>
        <w:rPr>
          <w:rFonts w:ascii="Times New Roman" w:hAnsi="Times New Roman" w:cs="Times New Roman"/>
          <w:sz w:val="24"/>
          <w:szCs w:val="24"/>
          <w:lang w:val="en-US"/>
        </w:rPr>
      </w:pPr>
      <w:r w:rsidRPr="001D1D81">
        <w:rPr>
          <w:rFonts w:ascii="Times New Roman" w:hAnsi="Times New Roman" w:cs="Times New Roman"/>
          <w:sz w:val="24"/>
          <w:szCs w:val="24"/>
          <w:lang w:val="en-US"/>
        </w:rPr>
        <w:t>Anders Larsson (Thetis AB)</w:t>
      </w:r>
    </w:p>
    <w:p w:rsidR="001D1D81" w:rsidRPr="001D1D81" w:rsidRDefault="001D1D81" w:rsidP="001D1D81">
      <w:pPr>
        <w:rPr>
          <w:rFonts w:ascii="Times New Roman" w:hAnsi="Times New Roman" w:cs="Times New Roman"/>
          <w:sz w:val="24"/>
          <w:szCs w:val="24"/>
          <w:lang w:val="en-US"/>
        </w:rPr>
      </w:pPr>
      <w:r w:rsidRPr="001D1D81">
        <w:rPr>
          <w:rFonts w:ascii="Times New Roman" w:hAnsi="Times New Roman" w:cs="Times New Roman"/>
          <w:sz w:val="24"/>
          <w:szCs w:val="24"/>
          <w:lang w:val="en-US"/>
        </w:rPr>
        <w:t xml:space="preserve">Jan </w:t>
      </w:r>
      <w:proofErr w:type="spellStart"/>
      <w:r w:rsidRPr="001D1D81">
        <w:rPr>
          <w:rFonts w:ascii="Times New Roman" w:hAnsi="Times New Roman" w:cs="Times New Roman"/>
          <w:sz w:val="24"/>
          <w:szCs w:val="24"/>
          <w:lang w:val="en-US"/>
        </w:rPr>
        <w:t>Wejdmark</w:t>
      </w:r>
      <w:proofErr w:type="spellEnd"/>
      <w:r w:rsidRPr="001D1D81">
        <w:rPr>
          <w:rFonts w:ascii="Times New Roman" w:hAnsi="Times New Roman" w:cs="Times New Roman"/>
          <w:sz w:val="24"/>
          <w:szCs w:val="24"/>
          <w:lang w:val="en-US"/>
        </w:rPr>
        <w:t xml:space="preserve"> (</w:t>
      </w:r>
      <w:proofErr w:type="spellStart"/>
      <w:r w:rsidRPr="001D1D81">
        <w:rPr>
          <w:rFonts w:ascii="Times New Roman" w:hAnsi="Times New Roman" w:cs="Times New Roman"/>
          <w:sz w:val="24"/>
          <w:szCs w:val="24"/>
          <w:lang w:val="en-US"/>
        </w:rPr>
        <w:t>Newsec</w:t>
      </w:r>
      <w:proofErr w:type="spellEnd"/>
      <w:r w:rsidRPr="001D1D81">
        <w:rPr>
          <w:rFonts w:ascii="Times New Roman" w:hAnsi="Times New Roman" w:cs="Times New Roman"/>
          <w:sz w:val="24"/>
          <w:szCs w:val="24"/>
          <w:lang w:val="en-US"/>
        </w:rPr>
        <w:t xml:space="preserve">) </w:t>
      </w:r>
    </w:p>
    <w:p w:rsidR="001D1D81" w:rsidRPr="001D1D81" w:rsidRDefault="001D1D81" w:rsidP="001D1D81">
      <w:pPr>
        <w:rPr>
          <w:rFonts w:ascii="Times New Roman" w:hAnsi="Times New Roman" w:cs="Times New Roman"/>
          <w:sz w:val="24"/>
          <w:szCs w:val="24"/>
        </w:rPr>
      </w:pPr>
      <w:r w:rsidRPr="001D1D81">
        <w:rPr>
          <w:rFonts w:ascii="Times New Roman" w:hAnsi="Times New Roman" w:cs="Times New Roman"/>
          <w:sz w:val="24"/>
          <w:szCs w:val="24"/>
        </w:rPr>
        <w:t xml:space="preserve">Anders </w:t>
      </w:r>
      <w:r>
        <w:rPr>
          <w:rFonts w:ascii="Times New Roman" w:hAnsi="Times New Roman" w:cs="Times New Roman"/>
          <w:sz w:val="24"/>
          <w:szCs w:val="24"/>
        </w:rPr>
        <w:t>Högberg</w:t>
      </w:r>
      <w:r w:rsidRPr="001D1D81">
        <w:rPr>
          <w:rFonts w:ascii="Times New Roman" w:hAnsi="Times New Roman" w:cs="Times New Roman"/>
          <w:sz w:val="24"/>
          <w:szCs w:val="24"/>
        </w:rPr>
        <w:t xml:space="preserve"> (</w:t>
      </w:r>
      <w:proofErr w:type="spellStart"/>
      <w:r>
        <w:rPr>
          <w:rFonts w:ascii="Times New Roman" w:hAnsi="Times New Roman" w:cs="Times New Roman"/>
          <w:sz w:val="24"/>
          <w:szCs w:val="24"/>
        </w:rPr>
        <w:t>Megaron</w:t>
      </w:r>
      <w:proofErr w:type="spellEnd"/>
      <w:r>
        <w:rPr>
          <w:rFonts w:ascii="Times New Roman" w:hAnsi="Times New Roman" w:cs="Times New Roman"/>
          <w:sz w:val="24"/>
          <w:szCs w:val="24"/>
        </w:rPr>
        <w:t xml:space="preserve"> Arkitekter</w:t>
      </w:r>
      <w:r w:rsidRPr="001D1D81">
        <w:rPr>
          <w:rFonts w:ascii="Times New Roman" w:hAnsi="Times New Roman" w:cs="Times New Roman"/>
          <w:sz w:val="24"/>
          <w:szCs w:val="24"/>
        </w:rPr>
        <w:t>)</w:t>
      </w:r>
    </w:p>
    <w:p w:rsidR="001D1D81" w:rsidRPr="00050D3A" w:rsidRDefault="001D1D81" w:rsidP="001D1D81">
      <w:pPr>
        <w:rPr>
          <w:rFonts w:ascii="Times New Roman" w:hAnsi="Times New Roman" w:cs="Times New Roman"/>
          <w:sz w:val="24"/>
          <w:szCs w:val="24"/>
        </w:rPr>
      </w:pPr>
      <w:r>
        <w:rPr>
          <w:rFonts w:ascii="Times New Roman" w:hAnsi="Times New Roman" w:cs="Times New Roman"/>
          <w:sz w:val="24"/>
          <w:szCs w:val="24"/>
        </w:rPr>
        <w:t xml:space="preserve">Lennart Granlöf (Stockholms Byggmästareförening), </w:t>
      </w:r>
      <w:r w:rsidRPr="001D1D81">
        <w:rPr>
          <w:rFonts w:ascii="Times New Roman" w:hAnsi="Times New Roman" w:cs="Times New Roman"/>
          <w:sz w:val="24"/>
          <w:szCs w:val="24"/>
        </w:rPr>
        <w:t>sekreterare</w:t>
      </w:r>
    </w:p>
    <w:p w:rsidR="001D1D81" w:rsidRDefault="001D1D81" w:rsidP="00A46396">
      <w:pPr>
        <w:rPr>
          <w:rFonts w:ascii="Times New Roman" w:hAnsi="Times New Roman" w:cs="Times New Roman"/>
          <w:sz w:val="24"/>
          <w:szCs w:val="24"/>
        </w:rPr>
      </w:pPr>
    </w:p>
    <w:p w:rsidR="00050D3A" w:rsidRPr="00825D30" w:rsidRDefault="00050D3A" w:rsidP="00A46396">
      <w:pPr>
        <w:rPr>
          <w:rFonts w:ascii="Times New Roman" w:hAnsi="Times New Roman" w:cs="Times New Roman"/>
          <w:b/>
          <w:sz w:val="24"/>
          <w:szCs w:val="24"/>
        </w:rPr>
      </w:pPr>
      <w:r w:rsidRPr="00825D30">
        <w:rPr>
          <w:rFonts w:ascii="Times New Roman" w:hAnsi="Times New Roman" w:cs="Times New Roman"/>
          <w:b/>
          <w:sz w:val="24"/>
          <w:szCs w:val="24"/>
        </w:rPr>
        <w:t>Mer information:</w:t>
      </w:r>
    </w:p>
    <w:p w:rsidR="00DF4B04" w:rsidRDefault="00050D3A" w:rsidP="001D1D81">
      <w:pPr>
        <w:rPr>
          <w:rFonts w:ascii="Times New Roman" w:hAnsi="Times New Roman" w:cs="Times New Roman"/>
          <w:sz w:val="24"/>
          <w:szCs w:val="24"/>
        </w:rPr>
      </w:pPr>
      <w:r>
        <w:rPr>
          <w:rFonts w:ascii="Times New Roman" w:hAnsi="Times New Roman" w:cs="Times New Roman"/>
          <w:sz w:val="24"/>
          <w:szCs w:val="24"/>
        </w:rPr>
        <w:t>Elisabeth Martin, vd Stockholms Byggmästareförening</w:t>
      </w:r>
      <w:r w:rsidR="00386A86">
        <w:rPr>
          <w:rFonts w:ascii="Times New Roman" w:hAnsi="Times New Roman" w:cs="Times New Roman"/>
          <w:sz w:val="24"/>
          <w:szCs w:val="24"/>
        </w:rPr>
        <w:t>,</w:t>
      </w:r>
      <w:r>
        <w:rPr>
          <w:rFonts w:ascii="Times New Roman" w:hAnsi="Times New Roman" w:cs="Times New Roman"/>
          <w:sz w:val="24"/>
          <w:szCs w:val="24"/>
        </w:rPr>
        <w:t xml:space="preserve"> 0</w:t>
      </w:r>
      <w:r w:rsidRPr="00050D3A">
        <w:rPr>
          <w:rFonts w:ascii="Times New Roman" w:hAnsi="Times New Roman" w:cs="Times New Roman"/>
          <w:sz w:val="24"/>
          <w:szCs w:val="24"/>
        </w:rPr>
        <w:t>70-561 32 00</w:t>
      </w:r>
      <w:r w:rsidR="00386A86">
        <w:rPr>
          <w:rFonts w:ascii="Times New Roman" w:hAnsi="Times New Roman" w:cs="Times New Roman"/>
          <w:sz w:val="24"/>
          <w:szCs w:val="24"/>
        </w:rPr>
        <w:t xml:space="preserve">, </w:t>
      </w:r>
      <w:hyperlink r:id="rId8" w:history="1">
        <w:r w:rsidR="00386A86" w:rsidRPr="00BC76C3">
          <w:rPr>
            <w:rStyle w:val="Hyperlnk"/>
            <w:rFonts w:ascii="Times New Roman" w:hAnsi="Times New Roman" w:cs="Times New Roman"/>
            <w:sz w:val="24"/>
            <w:szCs w:val="24"/>
          </w:rPr>
          <w:t>elisabeth@stockholmsbf.se</w:t>
        </w:r>
      </w:hyperlink>
    </w:p>
    <w:p w:rsidR="001D1D81" w:rsidRDefault="001D1D81" w:rsidP="001D1D81">
      <w:pPr>
        <w:rPr>
          <w:rFonts w:ascii="Times New Roman" w:hAnsi="Times New Roman" w:cs="Times New Roman"/>
          <w:sz w:val="24"/>
          <w:szCs w:val="24"/>
        </w:rPr>
      </w:pPr>
    </w:p>
    <w:p w:rsidR="001D1D81" w:rsidRPr="001D1D81" w:rsidRDefault="001D1D81" w:rsidP="001D1D81">
      <w:pPr>
        <w:rPr>
          <w:rFonts w:ascii="Times New Roman" w:hAnsi="Times New Roman" w:cs="Times New Roman"/>
          <w:sz w:val="24"/>
          <w:szCs w:val="24"/>
        </w:rPr>
      </w:pPr>
      <w:r>
        <w:rPr>
          <w:rFonts w:ascii="Times New Roman" w:hAnsi="Times New Roman" w:cs="Times New Roman"/>
          <w:sz w:val="24"/>
          <w:szCs w:val="24"/>
        </w:rPr>
        <w:t xml:space="preserve">Sofia Jonsson, kommunikatör </w:t>
      </w:r>
      <w:r>
        <w:rPr>
          <w:rFonts w:ascii="Times New Roman" w:hAnsi="Times New Roman" w:cs="Times New Roman"/>
          <w:sz w:val="24"/>
          <w:szCs w:val="24"/>
        </w:rPr>
        <w:t>Stockholms Byggmästareförening,</w:t>
      </w:r>
      <w:r>
        <w:rPr>
          <w:rFonts w:ascii="Times New Roman" w:hAnsi="Times New Roman" w:cs="Times New Roman"/>
          <w:sz w:val="24"/>
          <w:szCs w:val="24"/>
        </w:rPr>
        <w:t xml:space="preserve"> 073-661 147 02, </w:t>
      </w:r>
      <w:hyperlink r:id="rId9" w:history="1">
        <w:r w:rsidRPr="00161BD1">
          <w:rPr>
            <w:rStyle w:val="Hyperlnk"/>
            <w:rFonts w:ascii="Times New Roman" w:hAnsi="Times New Roman" w:cs="Times New Roman"/>
            <w:sz w:val="24"/>
            <w:szCs w:val="24"/>
          </w:rPr>
          <w:t>sofia@stockholmsbf.se</w:t>
        </w:r>
      </w:hyperlink>
      <w:r>
        <w:rPr>
          <w:rFonts w:ascii="Times New Roman" w:hAnsi="Times New Roman" w:cs="Times New Roman"/>
          <w:sz w:val="24"/>
          <w:szCs w:val="24"/>
        </w:rPr>
        <w:t xml:space="preserve"> </w:t>
      </w:r>
    </w:p>
    <w:sectPr w:rsidR="001D1D81" w:rsidRPr="001D1D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3A" w:rsidRDefault="00050D3A" w:rsidP="00050D3A">
      <w:r>
        <w:separator/>
      </w:r>
    </w:p>
  </w:endnote>
  <w:endnote w:type="continuationSeparator" w:id="0">
    <w:p w:rsidR="00050D3A" w:rsidRDefault="00050D3A" w:rsidP="0005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96526474"/>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p w:rsidR="00B27AD2" w:rsidRPr="00B27AD2" w:rsidRDefault="00B27AD2" w:rsidP="00B27AD2">
            <w:pPr>
              <w:pStyle w:val="Sidfot"/>
              <w:rPr>
                <w:rFonts w:ascii="Times New Roman" w:hAnsi="Times New Roman" w:cs="Times New Roman"/>
                <w:i/>
                <w:sz w:val="24"/>
                <w:szCs w:val="24"/>
              </w:rPr>
            </w:pPr>
          </w:p>
          <w:p w:rsidR="00B27AD2" w:rsidRPr="00B27AD2" w:rsidRDefault="00B27AD2" w:rsidP="00B27AD2">
            <w:pPr>
              <w:pStyle w:val="Sidfot"/>
              <w:rPr>
                <w:rFonts w:ascii="Times New Roman" w:hAnsi="Times New Roman" w:cs="Times New Roman"/>
                <w:i/>
                <w:sz w:val="20"/>
                <w:szCs w:val="20"/>
              </w:rPr>
            </w:pPr>
            <w:r w:rsidRPr="00B27AD2">
              <w:rPr>
                <w:rFonts w:ascii="Times New Roman" w:hAnsi="Times New Roman" w:cs="Times New Roman"/>
                <w:i/>
                <w:sz w:val="20"/>
                <w:szCs w:val="20"/>
              </w:rPr>
              <w:t>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w:t>
            </w:r>
          </w:p>
          <w:p w:rsidR="00B27AD2" w:rsidRPr="00B27AD2" w:rsidRDefault="00B27AD2">
            <w:pPr>
              <w:pStyle w:val="Sidfot"/>
              <w:jc w:val="right"/>
              <w:rPr>
                <w:rFonts w:ascii="Times New Roman" w:hAnsi="Times New Roman" w:cs="Times New Roman"/>
              </w:rPr>
            </w:pPr>
          </w:p>
          <w:p w:rsidR="003E724C" w:rsidRPr="00B14DCC" w:rsidRDefault="00B27AD2" w:rsidP="00B14DCC">
            <w:pPr>
              <w:pStyle w:val="Sidfot"/>
              <w:jc w:val="right"/>
              <w:rPr>
                <w:rFonts w:ascii="Times New Roman" w:hAnsi="Times New Roman" w:cs="Times New Roman"/>
              </w:rPr>
            </w:pPr>
            <w:r w:rsidRPr="00B27AD2">
              <w:rPr>
                <w:rFonts w:ascii="Times New Roman" w:hAnsi="Times New Roman" w:cs="Times New Roman"/>
                <w:bCs/>
                <w:sz w:val="20"/>
                <w:szCs w:val="20"/>
              </w:rPr>
              <w:fldChar w:fldCharType="begin"/>
            </w:r>
            <w:r w:rsidRPr="00B27AD2">
              <w:rPr>
                <w:rFonts w:ascii="Times New Roman" w:hAnsi="Times New Roman" w:cs="Times New Roman"/>
                <w:bCs/>
                <w:sz w:val="20"/>
                <w:szCs w:val="20"/>
              </w:rPr>
              <w:instrText>PAGE</w:instrText>
            </w:r>
            <w:r w:rsidRPr="00B27AD2">
              <w:rPr>
                <w:rFonts w:ascii="Times New Roman" w:hAnsi="Times New Roman" w:cs="Times New Roman"/>
                <w:bCs/>
                <w:sz w:val="20"/>
                <w:szCs w:val="20"/>
              </w:rPr>
              <w:fldChar w:fldCharType="separate"/>
            </w:r>
            <w:r w:rsidR="007B5A76">
              <w:rPr>
                <w:rFonts w:ascii="Times New Roman" w:hAnsi="Times New Roman" w:cs="Times New Roman"/>
                <w:bCs/>
                <w:noProof/>
                <w:sz w:val="20"/>
                <w:szCs w:val="20"/>
              </w:rPr>
              <w:t>1</w:t>
            </w:r>
            <w:r w:rsidRPr="00B27AD2">
              <w:rPr>
                <w:rFonts w:ascii="Times New Roman" w:hAnsi="Times New Roman" w:cs="Times New Roman"/>
                <w:bCs/>
                <w:sz w:val="20"/>
                <w:szCs w:val="20"/>
              </w:rPr>
              <w:fldChar w:fldCharType="end"/>
            </w:r>
            <w:r w:rsidRPr="00B27AD2">
              <w:rPr>
                <w:rFonts w:ascii="Times New Roman" w:hAnsi="Times New Roman" w:cs="Times New Roman"/>
                <w:sz w:val="20"/>
                <w:szCs w:val="20"/>
              </w:rPr>
              <w:t xml:space="preserve"> (</w:t>
            </w:r>
            <w:r w:rsidRPr="00B27AD2">
              <w:rPr>
                <w:rFonts w:ascii="Times New Roman" w:hAnsi="Times New Roman" w:cs="Times New Roman"/>
                <w:bCs/>
                <w:sz w:val="20"/>
                <w:szCs w:val="20"/>
              </w:rPr>
              <w:fldChar w:fldCharType="begin"/>
            </w:r>
            <w:r w:rsidRPr="00B27AD2">
              <w:rPr>
                <w:rFonts w:ascii="Times New Roman" w:hAnsi="Times New Roman" w:cs="Times New Roman"/>
                <w:bCs/>
                <w:sz w:val="20"/>
                <w:szCs w:val="20"/>
              </w:rPr>
              <w:instrText>NUMPAGES</w:instrText>
            </w:r>
            <w:r w:rsidRPr="00B27AD2">
              <w:rPr>
                <w:rFonts w:ascii="Times New Roman" w:hAnsi="Times New Roman" w:cs="Times New Roman"/>
                <w:bCs/>
                <w:sz w:val="20"/>
                <w:szCs w:val="20"/>
              </w:rPr>
              <w:fldChar w:fldCharType="separate"/>
            </w:r>
            <w:r w:rsidR="007B5A76">
              <w:rPr>
                <w:rFonts w:ascii="Times New Roman" w:hAnsi="Times New Roman" w:cs="Times New Roman"/>
                <w:bCs/>
                <w:noProof/>
                <w:sz w:val="20"/>
                <w:szCs w:val="20"/>
              </w:rPr>
              <w:t>2</w:t>
            </w:r>
            <w:r w:rsidRPr="00B27AD2">
              <w:rPr>
                <w:rFonts w:ascii="Times New Roman" w:hAnsi="Times New Roman" w:cs="Times New Roman"/>
                <w:bCs/>
                <w:sz w:val="20"/>
                <w:szCs w:val="20"/>
              </w:rPr>
              <w:fldChar w:fldCharType="end"/>
            </w:r>
            <w:r w:rsidRPr="00B27AD2">
              <w:rPr>
                <w:rFonts w:ascii="Times New Roman" w:hAnsi="Times New Roman" w:cs="Times New Roman"/>
                <w:bCs/>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3A" w:rsidRDefault="00050D3A" w:rsidP="00050D3A">
      <w:r>
        <w:separator/>
      </w:r>
    </w:p>
  </w:footnote>
  <w:footnote w:type="continuationSeparator" w:id="0">
    <w:p w:rsidR="00050D3A" w:rsidRDefault="00050D3A" w:rsidP="0005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3A" w:rsidRDefault="00050D3A" w:rsidP="00050D3A">
    <w:pPr>
      <w:pStyle w:val="Sidhuvud"/>
      <w:jc w:val="right"/>
    </w:pPr>
    <w:r>
      <w:rPr>
        <w:noProof/>
        <w:lang w:eastAsia="sv-SE"/>
      </w:rPr>
      <w:drawing>
        <wp:inline distT="0" distB="0" distL="0" distR="0" wp14:anchorId="12CD8C22" wp14:editId="7285A4D4">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050D3A" w:rsidRDefault="00050D3A" w:rsidP="00050D3A">
    <w:pPr>
      <w:pStyle w:val="Sidhuvud"/>
    </w:pPr>
  </w:p>
  <w:p w:rsidR="00050D3A" w:rsidRDefault="00050D3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4C"/>
    <w:multiLevelType w:val="hybridMultilevel"/>
    <w:tmpl w:val="BD6E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7401D5"/>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84540"/>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96"/>
    <w:rsid w:val="00050D3A"/>
    <w:rsid w:val="001442AC"/>
    <w:rsid w:val="001D1D81"/>
    <w:rsid w:val="0020555A"/>
    <w:rsid w:val="0021501B"/>
    <w:rsid w:val="00292E57"/>
    <w:rsid w:val="003304FD"/>
    <w:rsid w:val="00331E6D"/>
    <w:rsid w:val="00357DE9"/>
    <w:rsid w:val="00386A86"/>
    <w:rsid w:val="003E724C"/>
    <w:rsid w:val="004E677B"/>
    <w:rsid w:val="00531723"/>
    <w:rsid w:val="005F2263"/>
    <w:rsid w:val="006B72E9"/>
    <w:rsid w:val="006F4599"/>
    <w:rsid w:val="00714A55"/>
    <w:rsid w:val="007B5A76"/>
    <w:rsid w:val="00825D30"/>
    <w:rsid w:val="008F6BB3"/>
    <w:rsid w:val="009F6D2D"/>
    <w:rsid w:val="00A06678"/>
    <w:rsid w:val="00A46396"/>
    <w:rsid w:val="00B14DCC"/>
    <w:rsid w:val="00B27AD2"/>
    <w:rsid w:val="00B5106B"/>
    <w:rsid w:val="00B6045E"/>
    <w:rsid w:val="00C06F8E"/>
    <w:rsid w:val="00C12F7E"/>
    <w:rsid w:val="00D13EDD"/>
    <w:rsid w:val="00D468FB"/>
    <w:rsid w:val="00DB5031"/>
    <w:rsid w:val="00DF4B04"/>
    <w:rsid w:val="00E30EEB"/>
    <w:rsid w:val="00F46F41"/>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050D3A"/>
    <w:pPr>
      <w:keepNext/>
      <w:keepLines/>
      <w:spacing w:after="120"/>
      <w:outlineLvl w:val="0"/>
    </w:pPr>
    <w:rPr>
      <w:rFonts w:ascii="Tahoma" w:eastAsiaTheme="majorEastAsia" w:hAnsi="Tahoma" w:cs="Tahoma"/>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qFormat/>
    <w:rsid w:val="006B72E9"/>
    <w:pPr>
      <w:keepNext/>
      <w:spacing w:before="240" w:after="60"/>
      <w:outlineLvl w:val="2"/>
    </w:pPr>
    <w:rPr>
      <w:rFonts w:ascii="Tahoma" w:eastAsia="Times New Roman" w:hAnsi="Tahoma"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D3A"/>
    <w:rPr>
      <w:rFonts w:ascii="Tahoma" w:eastAsiaTheme="majorEastAsia" w:hAnsi="Tahoma" w:cs="Tahoma"/>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6B72E9"/>
    <w:rPr>
      <w:rFonts w:ascii="Tahoma" w:eastAsia="Times New Roman" w:hAnsi="Tahoma" w:cs="Arial"/>
      <w:b/>
      <w:bCs/>
      <w:sz w:val="24"/>
      <w:szCs w:val="26"/>
      <w:lang w:eastAsia="sv-SE"/>
    </w:rPr>
  </w:style>
  <w:style w:type="paragraph" w:styleId="Liststycke">
    <w:name w:val="List Paragraph"/>
    <w:basedOn w:val="Normal"/>
    <w:uiPriority w:val="34"/>
    <w:qFormat/>
    <w:rsid w:val="00A46396"/>
    <w:pPr>
      <w:ind w:left="720"/>
      <w:contextualSpacing/>
    </w:pPr>
  </w:style>
  <w:style w:type="character" w:styleId="Hyperlnk">
    <w:name w:val="Hyperlink"/>
    <w:basedOn w:val="Standardstycketeckensnitt"/>
    <w:uiPriority w:val="99"/>
    <w:unhideWhenUsed/>
    <w:rsid w:val="00331E6D"/>
    <w:rPr>
      <w:color w:val="0000FF" w:themeColor="hyperlink"/>
      <w:u w:val="single"/>
    </w:rPr>
  </w:style>
  <w:style w:type="paragraph" w:styleId="Sidhuvud">
    <w:name w:val="header"/>
    <w:basedOn w:val="Normal"/>
    <w:link w:val="SidhuvudChar"/>
    <w:unhideWhenUsed/>
    <w:rsid w:val="00050D3A"/>
    <w:pPr>
      <w:tabs>
        <w:tab w:val="center" w:pos="4536"/>
        <w:tab w:val="right" w:pos="9072"/>
      </w:tabs>
    </w:pPr>
  </w:style>
  <w:style w:type="character" w:customStyle="1" w:styleId="SidhuvudChar">
    <w:name w:val="Sidhuvud Char"/>
    <w:basedOn w:val="Standardstycketeckensnitt"/>
    <w:link w:val="Sidhuvud"/>
    <w:uiPriority w:val="99"/>
    <w:rsid w:val="00050D3A"/>
    <w:rPr>
      <w:rFonts w:ascii="Garamond" w:hAnsi="Garamond"/>
    </w:rPr>
  </w:style>
  <w:style w:type="paragraph" w:styleId="Sidfot">
    <w:name w:val="footer"/>
    <w:basedOn w:val="Normal"/>
    <w:link w:val="SidfotChar"/>
    <w:uiPriority w:val="99"/>
    <w:unhideWhenUsed/>
    <w:rsid w:val="00050D3A"/>
    <w:pPr>
      <w:tabs>
        <w:tab w:val="center" w:pos="4536"/>
        <w:tab w:val="right" w:pos="9072"/>
      </w:tabs>
    </w:pPr>
  </w:style>
  <w:style w:type="character" w:customStyle="1" w:styleId="SidfotChar">
    <w:name w:val="Sidfot Char"/>
    <w:basedOn w:val="Standardstycketeckensnitt"/>
    <w:link w:val="Sidfot"/>
    <w:uiPriority w:val="99"/>
    <w:rsid w:val="00050D3A"/>
    <w:rPr>
      <w:rFonts w:ascii="Garamond" w:hAnsi="Garamond"/>
    </w:rPr>
  </w:style>
  <w:style w:type="paragraph" w:styleId="Ballongtext">
    <w:name w:val="Balloon Text"/>
    <w:basedOn w:val="Normal"/>
    <w:link w:val="BallongtextChar"/>
    <w:uiPriority w:val="99"/>
    <w:semiHidden/>
    <w:unhideWhenUsed/>
    <w:rsid w:val="00050D3A"/>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D3A"/>
    <w:rPr>
      <w:rFonts w:ascii="Tahoma" w:hAnsi="Tahoma" w:cs="Tahoma"/>
      <w:sz w:val="16"/>
      <w:szCs w:val="16"/>
    </w:rPr>
  </w:style>
  <w:style w:type="paragraph" w:styleId="Normalwebb">
    <w:name w:val="Normal (Web)"/>
    <w:basedOn w:val="Normal"/>
    <w:uiPriority w:val="99"/>
    <w:semiHidden/>
    <w:unhideWhenUsed/>
    <w:rsid w:val="00F46F41"/>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ingress">
    <w:name w:val="ingress"/>
    <w:basedOn w:val="Normal"/>
    <w:uiPriority w:val="99"/>
    <w:rsid w:val="00DF4B04"/>
    <w:pPr>
      <w:widowControl w:val="0"/>
      <w:autoSpaceDE w:val="0"/>
      <w:autoSpaceDN w:val="0"/>
      <w:adjustRightInd w:val="0"/>
      <w:spacing w:line="300" w:lineRule="atLeast"/>
      <w:textAlignment w:val="center"/>
    </w:pPr>
    <w:rPr>
      <w:rFonts w:ascii="Gotham-Bold" w:eastAsiaTheme="minorEastAsia" w:hAnsi="Gotham-Bold" w:cs="Gotham-Bold"/>
      <w:b/>
      <w:bCs/>
      <w:color w:val="000000"/>
      <w:lang w:val="en-US" w:eastAsia="ja-JP"/>
    </w:rPr>
  </w:style>
  <w:style w:type="paragraph" w:customStyle="1" w:styleId="Allmntstyckeformat">
    <w:name w:val="[Allmänt styckeformat]"/>
    <w:basedOn w:val="Normal"/>
    <w:uiPriority w:val="99"/>
    <w:rsid w:val="00DF4B0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Brd">
    <w:name w:val="Bröd"/>
    <w:basedOn w:val="Allmntstyckeformat"/>
    <w:uiPriority w:val="99"/>
    <w:rsid w:val="00DF4B04"/>
    <w:pPr>
      <w:spacing w:line="240" w:lineRule="atLeast"/>
    </w:pPr>
    <w:rPr>
      <w:sz w:val="18"/>
      <w:szCs w:val="18"/>
    </w:rPr>
  </w:style>
  <w:style w:type="paragraph" w:customStyle="1" w:styleId="faktatext">
    <w:name w:val="faktatext"/>
    <w:basedOn w:val="Normal"/>
    <w:uiPriority w:val="99"/>
    <w:rsid w:val="00DF4B04"/>
    <w:pPr>
      <w:widowControl w:val="0"/>
      <w:tabs>
        <w:tab w:val="center" w:pos="1720"/>
        <w:tab w:val="center" w:pos="2880"/>
      </w:tabs>
      <w:autoSpaceDE w:val="0"/>
      <w:autoSpaceDN w:val="0"/>
      <w:adjustRightInd w:val="0"/>
      <w:spacing w:line="210" w:lineRule="atLeast"/>
      <w:textAlignment w:val="center"/>
    </w:pPr>
    <w:rPr>
      <w:rFonts w:ascii="Gotham-Book" w:eastAsiaTheme="minorEastAsia" w:hAnsi="Gotham-Book" w:cs="Gotham-Book"/>
      <w:b/>
      <w:bCs/>
      <w:color w:val="000000"/>
      <w:sz w:val="15"/>
      <w:szCs w:val="15"/>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050D3A"/>
    <w:pPr>
      <w:keepNext/>
      <w:keepLines/>
      <w:spacing w:after="120"/>
      <w:outlineLvl w:val="0"/>
    </w:pPr>
    <w:rPr>
      <w:rFonts w:ascii="Tahoma" w:eastAsiaTheme="majorEastAsia" w:hAnsi="Tahoma" w:cs="Tahoma"/>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qFormat/>
    <w:rsid w:val="006B72E9"/>
    <w:pPr>
      <w:keepNext/>
      <w:spacing w:before="240" w:after="60"/>
      <w:outlineLvl w:val="2"/>
    </w:pPr>
    <w:rPr>
      <w:rFonts w:ascii="Tahoma" w:eastAsia="Times New Roman" w:hAnsi="Tahoma"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D3A"/>
    <w:rPr>
      <w:rFonts w:ascii="Tahoma" w:eastAsiaTheme="majorEastAsia" w:hAnsi="Tahoma" w:cs="Tahoma"/>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6B72E9"/>
    <w:rPr>
      <w:rFonts w:ascii="Tahoma" w:eastAsia="Times New Roman" w:hAnsi="Tahoma" w:cs="Arial"/>
      <w:b/>
      <w:bCs/>
      <w:sz w:val="24"/>
      <w:szCs w:val="26"/>
      <w:lang w:eastAsia="sv-SE"/>
    </w:rPr>
  </w:style>
  <w:style w:type="paragraph" w:styleId="Liststycke">
    <w:name w:val="List Paragraph"/>
    <w:basedOn w:val="Normal"/>
    <w:uiPriority w:val="34"/>
    <w:qFormat/>
    <w:rsid w:val="00A46396"/>
    <w:pPr>
      <w:ind w:left="720"/>
      <w:contextualSpacing/>
    </w:pPr>
  </w:style>
  <w:style w:type="character" w:styleId="Hyperlnk">
    <w:name w:val="Hyperlink"/>
    <w:basedOn w:val="Standardstycketeckensnitt"/>
    <w:uiPriority w:val="99"/>
    <w:unhideWhenUsed/>
    <w:rsid w:val="00331E6D"/>
    <w:rPr>
      <w:color w:val="0000FF" w:themeColor="hyperlink"/>
      <w:u w:val="single"/>
    </w:rPr>
  </w:style>
  <w:style w:type="paragraph" w:styleId="Sidhuvud">
    <w:name w:val="header"/>
    <w:basedOn w:val="Normal"/>
    <w:link w:val="SidhuvudChar"/>
    <w:unhideWhenUsed/>
    <w:rsid w:val="00050D3A"/>
    <w:pPr>
      <w:tabs>
        <w:tab w:val="center" w:pos="4536"/>
        <w:tab w:val="right" w:pos="9072"/>
      </w:tabs>
    </w:pPr>
  </w:style>
  <w:style w:type="character" w:customStyle="1" w:styleId="SidhuvudChar">
    <w:name w:val="Sidhuvud Char"/>
    <w:basedOn w:val="Standardstycketeckensnitt"/>
    <w:link w:val="Sidhuvud"/>
    <w:uiPriority w:val="99"/>
    <w:rsid w:val="00050D3A"/>
    <w:rPr>
      <w:rFonts w:ascii="Garamond" w:hAnsi="Garamond"/>
    </w:rPr>
  </w:style>
  <w:style w:type="paragraph" w:styleId="Sidfot">
    <w:name w:val="footer"/>
    <w:basedOn w:val="Normal"/>
    <w:link w:val="SidfotChar"/>
    <w:uiPriority w:val="99"/>
    <w:unhideWhenUsed/>
    <w:rsid w:val="00050D3A"/>
    <w:pPr>
      <w:tabs>
        <w:tab w:val="center" w:pos="4536"/>
        <w:tab w:val="right" w:pos="9072"/>
      </w:tabs>
    </w:pPr>
  </w:style>
  <w:style w:type="character" w:customStyle="1" w:styleId="SidfotChar">
    <w:name w:val="Sidfot Char"/>
    <w:basedOn w:val="Standardstycketeckensnitt"/>
    <w:link w:val="Sidfot"/>
    <w:uiPriority w:val="99"/>
    <w:rsid w:val="00050D3A"/>
    <w:rPr>
      <w:rFonts w:ascii="Garamond" w:hAnsi="Garamond"/>
    </w:rPr>
  </w:style>
  <w:style w:type="paragraph" w:styleId="Ballongtext">
    <w:name w:val="Balloon Text"/>
    <w:basedOn w:val="Normal"/>
    <w:link w:val="BallongtextChar"/>
    <w:uiPriority w:val="99"/>
    <w:semiHidden/>
    <w:unhideWhenUsed/>
    <w:rsid w:val="00050D3A"/>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D3A"/>
    <w:rPr>
      <w:rFonts w:ascii="Tahoma" w:hAnsi="Tahoma" w:cs="Tahoma"/>
      <w:sz w:val="16"/>
      <w:szCs w:val="16"/>
    </w:rPr>
  </w:style>
  <w:style w:type="paragraph" w:styleId="Normalwebb">
    <w:name w:val="Normal (Web)"/>
    <w:basedOn w:val="Normal"/>
    <w:uiPriority w:val="99"/>
    <w:semiHidden/>
    <w:unhideWhenUsed/>
    <w:rsid w:val="00F46F41"/>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ingress">
    <w:name w:val="ingress"/>
    <w:basedOn w:val="Normal"/>
    <w:uiPriority w:val="99"/>
    <w:rsid w:val="00DF4B04"/>
    <w:pPr>
      <w:widowControl w:val="0"/>
      <w:autoSpaceDE w:val="0"/>
      <w:autoSpaceDN w:val="0"/>
      <w:adjustRightInd w:val="0"/>
      <w:spacing w:line="300" w:lineRule="atLeast"/>
      <w:textAlignment w:val="center"/>
    </w:pPr>
    <w:rPr>
      <w:rFonts w:ascii="Gotham-Bold" w:eastAsiaTheme="minorEastAsia" w:hAnsi="Gotham-Bold" w:cs="Gotham-Bold"/>
      <w:b/>
      <w:bCs/>
      <w:color w:val="000000"/>
      <w:lang w:val="en-US" w:eastAsia="ja-JP"/>
    </w:rPr>
  </w:style>
  <w:style w:type="paragraph" w:customStyle="1" w:styleId="Allmntstyckeformat">
    <w:name w:val="[Allmänt styckeformat]"/>
    <w:basedOn w:val="Normal"/>
    <w:uiPriority w:val="99"/>
    <w:rsid w:val="00DF4B0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Brd">
    <w:name w:val="Bröd"/>
    <w:basedOn w:val="Allmntstyckeformat"/>
    <w:uiPriority w:val="99"/>
    <w:rsid w:val="00DF4B04"/>
    <w:pPr>
      <w:spacing w:line="240" w:lineRule="atLeast"/>
    </w:pPr>
    <w:rPr>
      <w:sz w:val="18"/>
      <w:szCs w:val="18"/>
    </w:rPr>
  </w:style>
  <w:style w:type="paragraph" w:customStyle="1" w:styleId="faktatext">
    <w:name w:val="faktatext"/>
    <w:basedOn w:val="Normal"/>
    <w:uiPriority w:val="99"/>
    <w:rsid w:val="00DF4B04"/>
    <w:pPr>
      <w:widowControl w:val="0"/>
      <w:tabs>
        <w:tab w:val="center" w:pos="1720"/>
        <w:tab w:val="center" w:pos="2880"/>
      </w:tabs>
      <w:autoSpaceDE w:val="0"/>
      <w:autoSpaceDN w:val="0"/>
      <w:adjustRightInd w:val="0"/>
      <w:spacing w:line="210" w:lineRule="atLeast"/>
      <w:textAlignment w:val="center"/>
    </w:pPr>
    <w:rPr>
      <w:rFonts w:ascii="Gotham-Book" w:eastAsiaTheme="minorEastAsia" w:hAnsi="Gotham-Book" w:cs="Gotham-Book"/>
      <w:b/>
      <w:bCs/>
      <w:color w:val="000000"/>
      <w:sz w:val="15"/>
      <w:szCs w:val="15"/>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511">
      <w:bodyDiv w:val="1"/>
      <w:marLeft w:val="0"/>
      <w:marRight w:val="0"/>
      <w:marTop w:val="0"/>
      <w:marBottom w:val="0"/>
      <w:divBdr>
        <w:top w:val="none" w:sz="0" w:space="0" w:color="auto"/>
        <w:left w:val="none" w:sz="0" w:space="0" w:color="auto"/>
        <w:bottom w:val="none" w:sz="0" w:space="0" w:color="auto"/>
        <w:right w:val="none" w:sz="0" w:space="0" w:color="auto"/>
      </w:divBdr>
    </w:div>
    <w:div w:id="401634591">
      <w:bodyDiv w:val="1"/>
      <w:marLeft w:val="0"/>
      <w:marRight w:val="0"/>
      <w:marTop w:val="0"/>
      <w:marBottom w:val="0"/>
      <w:divBdr>
        <w:top w:val="none" w:sz="0" w:space="0" w:color="auto"/>
        <w:left w:val="none" w:sz="0" w:space="0" w:color="auto"/>
        <w:bottom w:val="none" w:sz="0" w:space="0" w:color="auto"/>
        <w:right w:val="none" w:sz="0" w:space="0" w:color="auto"/>
      </w:divBdr>
    </w:div>
    <w:div w:id="1281958486">
      <w:bodyDiv w:val="1"/>
      <w:marLeft w:val="0"/>
      <w:marRight w:val="0"/>
      <w:marTop w:val="0"/>
      <w:marBottom w:val="0"/>
      <w:divBdr>
        <w:top w:val="none" w:sz="0" w:space="0" w:color="auto"/>
        <w:left w:val="none" w:sz="0" w:space="0" w:color="auto"/>
        <w:bottom w:val="none" w:sz="0" w:space="0" w:color="auto"/>
        <w:right w:val="none" w:sz="0" w:space="0" w:color="auto"/>
      </w:divBdr>
    </w:div>
    <w:div w:id="15277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stockholmsb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fia@stockholmsb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447</Words>
  <Characters>2371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6</cp:revision>
  <cp:lastPrinted>2013-09-20T12:02:00Z</cp:lastPrinted>
  <dcterms:created xsi:type="dcterms:W3CDTF">2013-09-20T11:14:00Z</dcterms:created>
  <dcterms:modified xsi:type="dcterms:W3CDTF">2013-09-20T12:07:00Z</dcterms:modified>
</cp:coreProperties>
</file>