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7048E" w14:textId="77777777" w:rsidR="007E0F8C" w:rsidRDefault="007E0F8C" w:rsidP="00107E94">
      <w:pPr>
        <w:rPr>
          <w:rFonts w:ascii="Arial" w:eastAsia="Times New Roman" w:hAnsi="Arial" w:cs="Arial"/>
          <w:b/>
          <w:sz w:val="20"/>
          <w:szCs w:val="20"/>
        </w:rPr>
      </w:pPr>
    </w:p>
    <w:p w14:paraId="246A5ACD" w14:textId="77777777" w:rsidR="007E0F8C" w:rsidRDefault="007E0F8C" w:rsidP="00107E94">
      <w:pPr>
        <w:rPr>
          <w:rFonts w:ascii="Arial" w:eastAsia="Times New Roman" w:hAnsi="Arial" w:cs="Arial"/>
          <w:b/>
          <w:sz w:val="20"/>
          <w:szCs w:val="20"/>
        </w:rPr>
      </w:pPr>
    </w:p>
    <w:p w14:paraId="1F2A3E78" w14:textId="77777777" w:rsidR="007E0F8C" w:rsidRDefault="007E0F8C" w:rsidP="00107E94">
      <w:pPr>
        <w:rPr>
          <w:rFonts w:ascii="Arial" w:eastAsia="Times New Roman" w:hAnsi="Arial" w:cs="Arial"/>
          <w:b/>
          <w:sz w:val="20"/>
          <w:szCs w:val="20"/>
        </w:rPr>
      </w:pPr>
    </w:p>
    <w:p w14:paraId="7685F4D9" w14:textId="66F57E9C" w:rsidR="0013765F" w:rsidRPr="007E0F8C" w:rsidRDefault="007E0F8C" w:rsidP="00107E94">
      <w:pPr>
        <w:rPr>
          <w:rFonts w:ascii="Arial" w:eastAsia="Times New Roman" w:hAnsi="Arial" w:cs="Arial"/>
          <w:b/>
          <w:sz w:val="20"/>
          <w:szCs w:val="20"/>
          <w:lang w:val="en-US"/>
        </w:rPr>
      </w:pPr>
      <w:r w:rsidRPr="007E0F8C">
        <w:rPr>
          <w:rFonts w:ascii="Arial" w:eastAsia="Times New Roman" w:hAnsi="Arial" w:cs="Arial"/>
          <w:b/>
          <w:sz w:val="20"/>
          <w:szCs w:val="20"/>
          <w:lang w:val="en-US"/>
        </w:rPr>
        <w:t xml:space="preserve">MOVEMBER </w:t>
      </w:r>
      <w:proofErr w:type="spellStart"/>
      <w:r w:rsidRPr="007E0F8C">
        <w:rPr>
          <w:rFonts w:ascii="Arial" w:eastAsia="Times New Roman" w:hAnsi="Arial" w:cs="Arial"/>
          <w:b/>
          <w:sz w:val="20"/>
          <w:szCs w:val="20"/>
          <w:lang w:val="en-US"/>
        </w:rPr>
        <w:t>på</w:t>
      </w:r>
      <w:proofErr w:type="spellEnd"/>
      <w:r w:rsidRPr="007E0F8C">
        <w:rPr>
          <w:rFonts w:ascii="Arial" w:eastAsia="Times New Roman" w:hAnsi="Arial" w:cs="Arial"/>
          <w:b/>
          <w:sz w:val="20"/>
          <w:szCs w:val="20"/>
          <w:lang w:val="en-US"/>
        </w:rPr>
        <w:t xml:space="preserve"> Stockholm Meeting Selection</w:t>
      </w:r>
    </w:p>
    <w:p w14:paraId="19D4F6EC" w14:textId="77777777" w:rsidR="007E0F8C" w:rsidRPr="007E0F8C" w:rsidRDefault="007E0F8C" w:rsidP="007E0F8C">
      <w:pPr>
        <w:spacing w:after="100" w:afterAutospacing="1" w:line="270" w:lineRule="atLeast"/>
        <w:rPr>
          <w:rFonts w:eastAsia="Times New Roman" w:cs="Times New Roman"/>
          <w:sz w:val="20"/>
          <w:szCs w:val="20"/>
          <w:lang w:eastAsia="sv-SE"/>
        </w:rPr>
      </w:pPr>
      <w:r w:rsidRPr="007E0F8C">
        <w:rPr>
          <w:rFonts w:eastAsia="Times New Roman" w:cs="Times New Roman"/>
          <w:sz w:val="20"/>
          <w:szCs w:val="20"/>
          <w:lang w:eastAsia="sv-SE"/>
        </w:rPr>
        <w:t>Stockholm Meeting Selection stödjer MOVEMBER och genomför nu en kampanj under november månad där man skänker 5% av intäkterna på konferenslokalerna till fonden när kunden uppger koden MOVEMBER i samband med sin bokning på något av koncernens hotell och eventlokaler.</w:t>
      </w:r>
    </w:p>
    <w:p w14:paraId="1A1186D1" w14:textId="77777777" w:rsidR="007E0F8C" w:rsidRPr="007E0F8C" w:rsidRDefault="007E0F8C" w:rsidP="007E0F8C">
      <w:pPr>
        <w:spacing w:after="100" w:afterAutospacing="1" w:line="270" w:lineRule="atLeast"/>
        <w:rPr>
          <w:rFonts w:eastAsia="Times New Roman" w:cs="Times New Roman"/>
          <w:sz w:val="20"/>
          <w:szCs w:val="20"/>
          <w:lang w:eastAsia="sv-SE"/>
        </w:rPr>
      </w:pPr>
      <w:r w:rsidRPr="007E0F8C">
        <w:rPr>
          <w:rFonts w:eastAsia="Times New Roman" w:cs="Times New Roman"/>
          <w:i/>
          <w:iCs/>
          <w:sz w:val="20"/>
          <w:szCs w:val="20"/>
          <w:lang w:eastAsia="sv-SE"/>
        </w:rPr>
        <w:t xml:space="preserve">-Vi hade gärna odlat mustascher för att sprida budskapet om mäns hälsa, men eftersom vi är majoriteten kvinnor på vårt företag så är det svårt för oss att delta i den kampanjen. Vi kände dock att vi ville göra något för att visa vårt stöd och valde därför att skänka en del av våra intäkter till </w:t>
      </w:r>
      <w:proofErr w:type="spellStart"/>
      <w:r w:rsidRPr="007E0F8C">
        <w:rPr>
          <w:rFonts w:eastAsia="Times New Roman" w:cs="Times New Roman"/>
          <w:i/>
          <w:iCs/>
          <w:sz w:val="20"/>
          <w:szCs w:val="20"/>
          <w:lang w:eastAsia="sv-SE"/>
        </w:rPr>
        <w:t>Movember</w:t>
      </w:r>
      <w:proofErr w:type="spellEnd"/>
      <w:r w:rsidRPr="007E0F8C">
        <w:rPr>
          <w:rFonts w:eastAsia="Times New Roman" w:cs="Times New Roman"/>
          <w:i/>
          <w:iCs/>
          <w:sz w:val="20"/>
          <w:szCs w:val="20"/>
          <w:lang w:eastAsia="sv-SE"/>
        </w:rPr>
        <w:t xml:space="preserve"> </w:t>
      </w:r>
      <w:proofErr w:type="spellStart"/>
      <w:r w:rsidRPr="007E0F8C">
        <w:rPr>
          <w:rFonts w:eastAsia="Times New Roman" w:cs="Times New Roman"/>
          <w:i/>
          <w:iCs/>
          <w:sz w:val="20"/>
          <w:szCs w:val="20"/>
          <w:lang w:eastAsia="sv-SE"/>
        </w:rPr>
        <w:t>foundation</w:t>
      </w:r>
      <w:proofErr w:type="spellEnd"/>
      <w:r w:rsidRPr="007E0F8C">
        <w:rPr>
          <w:rFonts w:eastAsia="Times New Roman" w:cs="Times New Roman"/>
          <w:i/>
          <w:iCs/>
          <w:sz w:val="20"/>
          <w:szCs w:val="20"/>
          <w:lang w:eastAsia="sv-SE"/>
        </w:rPr>
        <w:t xml:space="preserve"> säger Vanja Vilbern, marknadschef för Stockholm Meeting Selection.</w:t>
      </w:r>
    </w:p>
    <w:p w14:paraId="2D6DB38E" w14:textId="6F46AC47" w:rsidR="007E0F8C" w:rsidRPr="007E0F8C" w:rsidRDefault="007E0F8C" w:rsidP="007E0F8C">
      <w:pPr>
        <w:spacing w:after="100" w:afterAutospacing="1" w:line="270" w:lineRule="atLeast"/>
        <w:rPr>
          <w:rFonts w:eastAsia="Times New Roman" w:cs="Times New Roman"/>
          <w:sz w:val="20"/>
          <w:szCs w:val="20"/>
          <w:lang w:eastAsia="sv-SE"/>
        </w:rPr>
      </w:pPr>
      <w:r w:rsidRPr="007E0F8C">
        <w:rPr>
          <w:rFonts w:eastAsia="Times New Roman" w:cs="Times New Roman"/>
          <w:sz w:val="20"/>
          <w:szCs w:val="20"/>
          <w:lang w:eastAsia="sv-SE"/>
        </w:rPr>
        <w:t xml:space="preserve">MOVEMBER är en internationell kampanj för att uppmärksamma manssjukdomar. För att symbolisera kampanjen, uppmanas män att odla mustasch under november för att sprida budskapet och samla in pengar. Stockholm Meeting Selection har nu gått ut med en kampanj där 5% </w:t>
      </w:r>
      <w:r>
        <w:rPr>
          <w:rFonts w:eastAsia="Times New Roman" w:cs="Times New Roman"/>
          <w:sz w:val="20"/>
          <w:szCs w:val="20"/>
          <w:lang w:eastAsia="sv-SE"/>
        </w:rPr>
        <w:t xml:space="preserve"> </w:t>
      </w:r>
      <w:r w:rsidRPr="007E0F8C">
        <w:rPr>
          <w:rFonts w:eastAsia="Times New Roman" w:cs="Times New Roman"/>
          <w:sz w:val="20"/>
          <w:szCs w:val="20"/>
          <w:lang w:eastAsia="sv-SE"/>
        </w:rPr>
        <w:t xml:space="preserve">går oavkortat till </w:t>
      </w:r>
      <w:proofErr w:type="spellStart"/>
      <w:r w:rsidRPr="007E0F8C">
        <w:rPr>
          <w:rFonts w:eastAsia="Times New Roman" w:cs="Times New Roman"/>
          <w:sz w:val="20"/>
          <w:szCs w:val="20"/>
          <w:lang w:eastAsia="sv-SE"/>
        </w:rPr>
        <w:t>Movember</w:t>
      </w:r>
      <w:proofErr w:type="spellEnd"/>
      <w:r w:rsidRPr="007E0F8C">
        <w:rPr>
          <w:rFonts w:eastAsia="Times New Roman" w:cs="Times New Roman"/>
          <w:sz w:val="20"/>
          <w:szCs w:val="20"/>
          <w:lang w:eastAsia="sv-SE"/>
        </w:rPr>
        <w:t xml:space="preserve"> </w:t>
      </w:r>
      <w:proofErr w:type="spellStart"/>
      <w:r w:rsidRPr="007E0F8C">
        <w:rPr>
          <w:rFonts w:eastAsia="Times New Roman" w:cs="Times New Roman"/>
          <w:sz w:val="20"/>
          <w:szCs w:val="20"/>
          <w:lang w:eastAsia="sv-SE"/>
        </w:rPr>
        <w:t>foundation</w:t>
      </w:r>
      <w:proofErr w:type="spellEnd"/>
      <w:r w:rsidRPr="007E0F8C">
        <w:rPr>
          <w:rFonts w:eastAsia="Times New Roman" w:cs="Times New Roman"/>
          <w:sz w:val="20"/>
          <w:szCs w:val="20"/>
          <w:lang w:eastAsia="sv-SE"/>
        </w:rPr>
        <w:t>.</w:t>
      </w:r>
    </w:p>
    <w:p w14:paraId="3E6B97A8" w14:textId="63242AED" w:rsidR="00EB65F8" w:rsidRDefault="00CB4823" w:rsidP="00E1380D">
      <w:pPr>
        <w:rPr>
          <w:sz w:val="20"/>
          <w:szCs w:val="20"/>
        </w:rPr>
      </w:pPr>
      <w:r w:rsidRPr="00E1380D">
        <w:rPr>
          <w:sz w:val="20"/>
          <w:szCs w:val="20"/>
        </w:rPr>
        <w:t> </w:t>
      </w:r>
    </w:p>
    <w:p w14:paraId="2373A797" w14:textId="17F04BF3" w:rsidR="00BF0CE7" w:rsidRPr="00E1380D" w:rsidRDefault="008326FF" w:rsidP="0013765F">
      <w:r w:rsidRPr="00E1380D">
        <w:rPr>
          <w:b/>
          <w:sz w:val="20"/>
          <w:szCs w:val="20"/>
        </w:rPr>
        <w:t>För mer info:</w:t>
      </w:r>
      <w:r w:rsidRPr="00E1380D">
        <w:rPr>
          <w:sz w:val="20"/>
          <w:szCs w:val="20"/>
        </w:rPr>
        <w:br/>
      </w:r>
      <w:r w:rsidR="00BF0CE7" w:rsidRPr="00E1380D">
        <w:rPr>
          <w:sz w:val="20"/>
          <w:szCs w:val="20"/>
        </w:rPr>
        <w:t xml:space="preserve">Vanja Vilbern, Marknadschef Stockholm Meeting Selection, </w:t>
      </w:r>
      <w:proofErr w:type="spellStart"/>
      <w:r w:rsidR="00BF0CE7" w:rsidRPr="00E1380D">
        <w:rPr>
          <w:sz w:val="20"/>
          <w:szCs w:val="20"/>
        </w:rPr>
        <w:t>mob</w:t>
      </w:r>
      <w:proofErr w:type="spellEnd"/>
      <w:r w:rsidR="00BF0CE7" w:rsidRPr="00E1380D">
        <w:rPr>
          <w:sz w:val="20"/>
          <w:szCs w:val="20"/>
        </w:rPr>
        <w:t xml:space="preserve"> 070-231 36 10, </w:t>
      </w:r>
      <w:hyperlink r:id="rId8" w:history="1">
        <w:r w:rsidR="00BF0CE7" w:rsidRPr="00E1380D">
          <w:t>vanja.vilbern@meetingselection.se</w:t>
        </w:r>
      </w:hyperlink>
    </w:p>
    <w:p w14:paraId="212887E1" w14:textId="77777777" w:rsidR="00C24BAE" w:rsidRDefault="00C24BAE" w:rsidP="0013765F">
      <w:pPr>
        <w:rPr>
          <w:b/>
          <w:sz w:val="20"/>
          <w:szCs w:val="20"/>
        </w:rPr>
      </w:pPr>
    </w:p>
    <w:p w14:paraId="054C00D4" w14:textId="77777777" w:rsidR="007E0F8C" w:rsidRDefault="007E0F8C" w:rsidP="0013765F">
      <w:pPr>
        <w:rPr>
          <w:b/>
          <w:sz w:val="20"/>
          <w:szCs w:val="20"/>
        </w:rPr>
      </w:pPr>
    </w:p>
    <w:p w14:paraId="32AB4CD3" w14:textId="77777777" w:rsidR="007E0F8C" w:rsidRDefault="007E0F8C" w:rsidP="0013765F">
      <w:pPr>
        <w:rPr>
          <w:b/>
          <w:sz w:val="20"/>
          <w:szCs w:val="20"/>
        </w:rPr>
      </w:pPr>
    </w:p>
    <w:p w14:paraId="4FC8812F" w14:textId="77777777" w:rsidR="007E0F8C" w:rsidRDefault="007E0F8C" w:rsidP="0013765F">
      <w:pPr>
        <w:rPr>
          <w:b/>
          <w:sz w:val="20"/>
          <w:szCs w:val="20"/>
        </w:rPr>
      </w:pPr>
    </w:p>
    <w:p w14:paraId="70AEFC36" w14:textId="77777777" w:rsidR="007E0F8C" w:rsidRDefault="007E0F8C" w:rsidP="0013765F">
      <w:pPr>
        <w:rPr>
          <w:b/>
          <w:sz w:val="20"/>
          <w:szCs w:val="20"/>
        </w:rPr>
      </w:pPr>
    </w:p>
    <w:p w14:paraId="040EA15A" w14:textId="77777777" w:rsidR="007E0F8C" w:rsidRDefault="007E0F8C" w:rsidP="0013765F">
      <w:pPr>
        <w:rPr>
          <w:b/>
          <w:sz w:val="20"/>
          <w:szCs w:val="20"/>
        </w:rPr>
      </w:pPr>
    </w:p>
    <w:p w14:paraId="0B1AF65F" w14:textId="77777777" w:rsidR="007E0F8C" w:rsidRDefault="007E0F8C" w:rsidP="0013765F">
      <w:pPr>
        <w:rPr>
          <w:b/>
          <w:sz w:val="20"/>
          <w:szCs w:val="20"/>
        </w:rPr>
      </w:pPr>
      <w:bookmarkStart w:id="0" w:name="_GoBack"/>
      <w:bookmarkEnd w:id="0"/>
    </w:p>
    <w:p w14:paraId="0D387396" w14:textId="77777777" w:rsidR="007E0F8C" w:rsidRPr="007E0F8C" w:rsidRDefault="007E0F8C" w:rsidP="007E0F8C">
      <w:pPr>
        <w:spacing w:after="100" w:afterAutospacing="1" w:line="270" w:lineRule="atLeast"/>
        <w:rPr>
          <w:rFonts w:eastAsia="Times New Roman" w:cs="Times New Roman"/>
          <w:sz w:val="20"/>
          <w:szCs w:val="20"/>
          <w:lang w:eastAsia="sv-SE"/>
        </w:rPr>
      </w:pPr>
      <w:r w:rsidRPr="007E0F8C">
        <w:rPr>
          <w:rFonts w:eastAsia="Times New Roman" w:cs="Times New Roman"/>
          <w:sz w:val="20"/>
          <w:szCs w:val="20"/>
          <w:lang w:eastAsia="sv-SE"/>
        </w:rPr>
        <w:t>Stockholm Meeting Selection (SMS) driver tio hotell, restaurang och eventlokaler med olika inriktningar i Stockholm med omnejd. Allt från anrika slott och herrgårdar vid vackra sjölägen till kreativa mötesplatser i city. Vi tror på det levande mötet där kombinationen av förstklassig mat och spännande design gör varje besök till en upplevelse utöver det vanliga. Våra hotell finns samtliga på bekvämt avstånd från Stockholm City och flera av dem nära Bromma och Arlanda flygplats.</w:t>
      </w:r>
    </w:p>
    <w:p w14:paraId="49B6F0FF" w14:textId="77777777" w:rsidR="007E0F8C" w:rsidRPr="007E0F8C" w:rsidRDefault="007E0F8C" w:rsidP="007E0F8C">
      <w:pPr>
        <w:spacing w:after="100" w:afterAutospacing="1" w:line="270" w:lineRule="atLeast"/>
        <w:rPr>
          <w:rFonts w:eastAsia="Times New Roman" w:cs="Times New Roman"/>
          <w:sz w:val="20"/>
          <w:szCs w:val="20"/>
          <w:lang w:eastAsia="sv-SE"/>
        </w:rPr>
      </w:pPr>
      <w:r w:rsidRPr="007E0F8C">
        <w:rPr>
          <w:rFonts w:eastAsia="Times New Roman" w:cs="Times New Roman"/>
          <w:sz w:val="20"/>
          <w:szCs w:val="20"/>
          <w:lang w:eastAsia="sv-SE"/>
        </w:rPr>
        <w:t>I Stockholm Meeting Selection ingår Ulfsunda Slott, Hesselby Slott och Åkeshofs Slott i västerort, samt Näsby Slott i Täby, Lovik och Bosön på Lidingö, Skeppet i Värtahamnen, Sturegatan 15 och Restaurang Hantverket i city samt Rosersberg Slottshotell i Sigtuna.</w:t>
      </w:r>
    </w:p>
    <w:p w14:paraId="5923CD2D" w14:textId="77777777" w:rsidR="00E1380D" w:rsidRPr="00E1380D" w:rsidRDefault="00E1380D" w:rsidP="007E0F8C">
      <w:pPr>
        <w:rPr>
          <w:rFonts w:ascii="Arial" w:hAnsi="Arial" w:cs="Arial"/>
          <w:b/>
          <w:bCs/>
          <w:iCs/>
          <w:sz w:val="20"/>
          <w:szCs w:val="20"/>
        </w:rPr>
      </w:pPr>
    </w:p>
    <w:sectPr w:rsidR="00E1380D" w:rsidRPr="00E1380D" w:rsidSect="00FA44B6">
      <w:headerReference w:type="default" r:id="rId9"/>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E81D" w14:textId="77777777" w:rsidR="00FB1AA2" w:rsidRDefault="00FB1AA2">
      <w:pPr>
        <w:spacing w:after="0" w:line="240" w:lineRule="auto"/>
      </w:pPr>
      <w:r>
        <w:separator/>
      </w:r>
    </w:p>
  </w:endnote>
  <w:endnote w:type="continuationSeparator" w:id="0">
    <w:p w14:paraId="5A5BC8C3" w14:textId="77777777" w:rsidR="00FB1AA2" w:rsidRDefault="00FB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D657" w14:textId="77777777" w:rsidR="00FB1AA2" w:rsidRDefault="00FB1AA2">
      <w:pPr>
        <w:spacing w:after="0" w:line="240" w:lineRule="auto"/>
      </w:pPr>
      <w:r>
        <w:separator/>
      </w:r>
    </w:p>
  </w:footnote>
  <w:footnote w:type="continuationSeparator" w:id="0">
    <w:p w14:paraId="3CB4887C" w14:textId="77777777" w:rsidR="00FB1AA2" w:rsidRDefault="00FB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37A9" w14:textId="084A4EE7" w:rsidR="00FB1AA2" w:rsidRPr="00032633" w:rsidRDefault="00FB1AA2" w:rsidP="00F24AAC">
    <w:pPr>
      <w:pStyle w:val="Sidhuvud"/>
      <w:jc w:val="center"/>
    </w:pPr>
    <w:r>
      <w:rPr>
        <w:noProof/>
        <w:lang w:eastAsia="sv-SE"/>
      </w:rPr>
      <w:drawing>
        <wp:inline distT="0" distB="0" distL="0" distR="0" wp14:anchorId="25C1A659" wp14:editId="78779A53">
          <wp:extent cx="1081587" cy="694461"/>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_logo 2c.bmp"/>
                  <pic:cNvPicPr/>
                </pic:nvPicPr>
                <pic:blipFill>
                  <a:blip r:embed="rId1">
                    <a:extLst>
                      <a:ext uri="{28A0092B-C50C-407E-A947-70E740481C1C}">
                        <a14:useLocalDpi xmlns:a14="http://schemas.microsoft.com/office/drawing/2010/main" val="0"/>
                      </a:ext>
                    </a:extLst>
                  </a:blip>
                  <a:stretch>
                    <a:fillRect/>
                  </a:stretch>
                </pic:blipFill>
                <pic:spPr>
                  <a:xfrm>
                    <a:off x="0" y="0"/>
                    <a:ext cx="1081434" cy="6943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EB262D"/>
    <w:multiLevelType w:val="hybridMultilevel"/>
    <w:tmpl w:val="496635EC"/>
    <w:lvl w:ilvl="0" w:tplc="E04ED0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7"/>
    <w:rsid w:val="000067E8"/>
    <w:rsid w:val="00060832"/>
    <w:rsid w:val="00105B43"/>
    <w:rsid w:val="00107E94"/>
    <w:rsid w:val="00122524"/>
    <w:rsid w:val="0013765F"/>
    <w:rsid w:val="001549A5"/>
    <w:rsid w:val="00193BD9"/>
    <w:rsid w:val="001A7613"/>
    <w:rsid w:val="001C5DAF"/>
    <w:rsid w:val="001D1599"/>
    <w:rsid w:val="001F2A7B"/>
    <w:rsid w:val="00223758"/>
    <w:rsid w:val="0023534E"/>
    <w:rsid w:val="00294BCF"/>
    <w:rsid w:val="002B0766"/>
    <w:rsid w:val="002C01E4"/>
    <w:rsid w:val="002C3EE8"/>
    <w:rsid w:val="002D6E76"/>
    <w:rsid w:val="003E421E"/>
    <w:rsid w:val="00447CF6"/>
    <w:rsid w:val="004A1FCD"/>
    <w:rsid w:val="004E4209"/>
    <w:rsid w:val="00530DAC"/>
    <w:rsid w:val="00546790"/>
    <w:rsid w:val="00550691"/>
    <w:rsid w:val="005715A5"/>
    <w:rsid w:val="005A09B5"/>
    <w:rsid w:val="005E145D"/>
    <w:rsid w:val="0066184D"/>
    <w:rsid w:val="00680DA4"/>
    <w:rsid w:val="006A69EB"/>
    <w:rsid w:val="006B29A1"/>
    <w:rsid w:val="006B5066"/>
    <w:rsid w:val="0074430E"/>
    <w:rsid w:val="00782886"/>
    <w:rsid w:val="007A2455"/>
    <w:rsid w:val="007E0F8C"/>
    <w:rsid w:val="00812BED"/>
    <w:rsid w:val="0081338F"/>
    <w:rsid w:val="008326FF"/>
    <w:rsid w:val="008373E9"/>
    <w:rsid w:val="0087133D"/>
    <w:rsid w:val="008B30C4"/>
    <w:rsid w:val="008C5D55"/>
    <w:rsid w:val="0090076E"/>
    <w:rsid w:val="009A50E7"/>
    <w:rsid w:val="009C3131"/>
    <w:rsid w:val="009D4F65"/>
    <w:rsid w:val="009F3BD5"/>
    <w:rsid w:val="00A34B83"/>
    <w:rsid w:val="00A420D4"/>
    <w:rsid w:val="00A61DE8"/>
    <w:rsid w:val="00AB2042"/>
    <w:rsid w:val="00B8101B"/>
    <w:rsid w:val="00B936D8"/>
    <w:rsid w:val="00BF0CE7"/>
    <w:rsid w:val="00C24BAE"/>
    <w:rsid w:val="00C34F91"/>
    <w:rsid w:val="00C45794"/>
    <w:rsid w:val="00CB4823"/>
    <w:rsid w:val="00CF1D88"/>
    <w:rsid w:val="00D060FD"/>
    <w:rsid w:val="00D6606F"/>
    <w:rsid w:val="00D82094"/>
    <w:rsid w:val="00D90CE4"/>
    <w:rsid w:val="00DB3262"/>
    <w:rsid w:val="00DC679B"/>
    <w:rsid w:val="00DE43B7"/>
    <w:rsid w:val="00E07E58"/>
    <w:rsid w:val="00E1380D"/>
    <w:rsid w:val="00E459BF"/>
    <w:rsid w:val="00E86007"/>
    <w:rsid w:val="00EA2C4A"/>
    <w:rsid w:val="00EB65F8"/>
    <w:rsid w:val="00EC08F3"/>
    <w:rsid w:val="00F24AAC"/>
    <w:rsid w:val="00F53ABF"/>
    <w:rsid w:val="00FA4340"/>
    <w:rsid w:val="00FA44B6"/>
    <w:rsid w:val="00FB1AA2"/>
    <w:rsid w:val="00FC1AA6"/>
    <w:rsid w:val="00FD0C6F"/>
    <w:rsid w:val="00FD7C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42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CB4823"/>
    <w:pPr>
      <w:ind w:left="720"/>
      <w:contextualSpacing/>
    </w:pPr>
  </w:style>
  <w:style w:type="character" w:styleId="Betoning">
    <w:name w:val="Emphasis"/>
    <w:basedOn w:val="Standardstycketeckensnitt"/>
    <w:uiPriority w:val="20"/>
    <w:qFormat/>
    <w:rsid w:val="007E0F8C"/>
    <w:rPr>
      <w:i/>
      <w:iCs/>
    </w:rPr>
  </w:style>
  <w:style w:type="character" w:customStyle="1" w:styleId="apple-converted-space">
    <w:name w:val="apple-converted-space"/>
    <w:basedOn w:val="Standardstycketeckensnitt"/>
    <w:rsid w:val="007E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CB4823"/>
    <w:pPr>
      <w:ind w:left="720"/>
      <w:contextualSpacing/>
    </w:pPr>
  </w:style>
  <w:style w:type="character" w:styleId="Betoning">
    <w:name w:val="Emphasis"/>
    <w:basedOn w:val="Standardstycketeckensnitt"/>
    <w:uiPriority w:val="20"/>
    <w:qFormat/>
    <w:rsid w:val="007E0F8C"/>
    <w:rPr>
      <w:i/>
      <w:iCs/>
    </w:rPr>
  </w:style>
  <w:style w:type="character" w:customStyle="1" w:styleId="apple-converted-space">
    <w:name w:val="apple-converted-space"/>
    <w:basedOn w:val="Standardstycketeckensnitt"/>
    <w:rsid w:val="007E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204321325">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633713424">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ja.vilbern@meetingselection.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Vanja Vilbern</cp:lastModifiedBy>
  <cp:revision>3</cp:revision>
  <cp:lastPrinted>2015-06-16T09:14:00Z</cp:lastPrinted>
  <dcterms:created xsi:type="dcterms:W3CDTF">2016-11-09T09:13:00Z</dcterms:created>
  <dcterms:modified xsi:type="dcterms:W3CDTF">2016-11-09T09:14:00Z</dcterms:modified>
</cp:coreProperties>
</file>