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CC2E35" w:rsidRPr="00D5790B" w:rsidRDefault="00CC2E35">
      <w:pPr>
        <w:rPr>
          <w:b/>
        </w:rPr>
      </w:pPr>
      <w:r w:rsidRPr="00D5790B">
        <w:rPr>
          <w:b/>
        </w:rPr>
        <w:t>Pressmeddelande</w:t>
      </w:r>
    </w:p>
    <w:p w:rsidR="00CC2E35" w:rsidRDefault="00CC2E35"/>
    <w:p w:rsidR="003D1ED6" w:rsidRPr="00D5790B" w:rsidRDefault="00CC2E35">
      <w:pPr>
        <w:rPr>
          <w:b/>
        </w:rPr>
      </w:pPr>
      <w:r w:rsidRPr="00D5790B">
        <w:rPr>
          <w:b/>
        </w:rPr>
        <w:t>1,6 &amp; 2,6 miljonerklubben på plats i Almedalen.  Vi har ett fullspäckat program</w:t>
      </w:r>
      <w:r w:rsidR="009B3BC3">
        <w:rPr>
          <w:b/>
        </w:rPr>
        <w:t xml:space="preserve">, den 1 juli på m/s </w:t>
      </w:r>
      <w:proofErr w:type="spellStart"/>
      <w:r w:rsidR="009B3BC3">
        <w:rPr>
          <w:b/>
        </w:rPr>
        <w:t>Sigyn</w:t>
      </w:r>
      <w:proofErr w:type="spellEnd"/>
      <w:r w:rsidR="009B3BC3">
        <w:rPr>
          <w:b/>
        </w:rPr>
        <w:t xml:space="preserve"> </w:t>
      </w:r>
      <w:proofErr w:type="spellStart"/>
      <w:r w:rsidR="009B3BC3">
        <w:rPr>
          <w:b/>
        </w:rPr>
        <w:t>i</w:t>
      </w:r>
      <w:r w:rsidR="00CD66E8" w:rsidRPr="00D5790B">
        <w:rPr>
          <w:b/>
        </w:rPr>
        <w:t>Visby</w:t>
      </w:r>
      <w:proofErr w:type="spellEnd"/>
      <w:r w:rsidR="00CD66E8" w:rsidRPr="00D5790B">
        <w:rPr>
          <w:b/>
        </w:rPr>
        <w:t xml:space="preserve"> hamn </w:t>
      </w:r>
      <w:r w:rsidR="003D1ED6" w:rsidRPr="00D5790B">
        <w:rPr>
          <w:b/>
        </w:rPr>
        <w:t>och den 3 juli på hotell Almedalen</w:t>
      </w:r>
      <w:r w:rsidR="00CD66E8" w:rsidRPr="00D5790B">
        <w:rPr>
          <w:b/>
        </w:rPr>
        <w:t xml:space="preserve"> i Visby</w:t>
      </w:r>
      <w:r w:rsidR="003D1ED6" w:rsidRPr="00D5790B">
        <w:rPr>
          <w:b/>
        </w:rPr>
        <w:t>.</w:t>
      </w:r>
      <w:r w:rsidR="00703B2A">
        <w:rPr>
          <w:b/>
        </w:rPr>
        <w:t xml:space="preserve"> </w:t>
      </w:r>
      <w:r w:rsidR="009B3BC3">
        <w:rPr>
          <w:b/>
        </w:rPr>
        <w:t>Vi vill hälsa alla var</w:t>
      </w:r>
      <w:r w:rsidR="00FA5DB1">
        <w:rPr>
          <w:b/>
        </w:rPr>
        <w:t>mt välkomna och ta del av vårt program.</w:t>
      </w:r>
    </w:p>
    <w:p w:rsidR="00CD66E8" w:rsidRDefault="009B3BC3">
      <w:r>
        <w:t xml:space="preserve">Under </w:t>
      </w:r>
      <w:r w:rsidR="003D1ED6">
        <w:t>d</w:t>
      </w:r>
      <w:r>
        <w:t xml:space="preserve">en politiska veckan i Almedalen kommer vi den 1 och 3 juli bjuda på </w:t>
      </w:r>
      <w:r w:rsidR="00516B5E">
        <w:t xml:space="preserve">inspirerande föreläsningar. </w:t>
      </w:r>
      <w:r w:rsidR="003D1ED6">
        <w:t xml:space="preserve">Den </w:t>
      </w:r>
      <w:r>
        <w:t xml:space="preserve">1 juli är vi stolta att presentera </w:t>
      </w:r>
      <w:r w:rsidR="00CD66E8" w:rsidRPr="00D5790B">
        <w:rPr>
          <w:b/>
        </w:rPr>
        <w:t>dr</w:t>
      </w:r>
      <w:r w:rsidR="0015075D" w:rsidRPr="00D5790B">
        <w:rPr>
          <w:b/>
        </w:rPr>
        <w:t xml:space="preserve"> Mathilda Tham</w:t>
      </w:r>
      <w:r w:rsidR="0015075D">
        <w:t xml:space="preserve"> som kommer tala om mode och miljö</w:t>
      </w:r>
      <w:r w:rsidR="00CD66E8">
        <w:t xml:space="preserve">, </w:t>
      </w:r>
      <w:r w:rsidR="00CD66E8" w:rsidRPr="00D5790B">
        <w:rPr>
          <w:b/>
        </w:rPr>
        <w:t xml:space="preserve">Fil dr Christin </w:t>
      </w:r>
      <w:proofErr w:type="spellStart"/>
      <w:r w:rsidR="00CD66E8" w:rsidRPr="00D5790B">
        <w:rPr>
          <w:b/>
        </w:rPr>
        <w:t>Mellner</w:t>
      </w:r>
      <w:proofErr w:type="spellEnd"/>
      <w:r w:rsidR="00CD66E8">
        <w:t xml:space="preserve"> </w:t>
      </w:r>
      <w:r w:rsidR="00516B5E">
        <w:t>som kommer tala om</w:t>
      </w:r>
      <w:r w:rsidR="00CD66E8">
        <w:t xml:space="preserve"> det nya arbetslivets möjligheter och krav och dessutom ordf</w:t>
      </w:r>
      <w:r w:rsidR="00A92F87">
        <w:t>örande för vår systerklubb i St Petersburg,</w:t>
      </w:r>
      <w:r w:rsidR="00CD66E8">
        <w:t xml:space="preserve"> </w:t>
      </w:r>
      <w:r w:rsidR="00CD66E8" w:rsidRPr="00D5790B">
        <w:rPr>
          <w:b/>
        </w:rPr>
        <w:t xml:space="preserve">Elena </w:t>
      </w:r>
      <w:proofErr w:type="spellStart"/>
      <w:r w:rsidR="00CD66E8" w:rsidRPr="00D5790B">
        <w:rPr>
          <w:b/>
        </w:rPr>
        <w:t>Kalinina</w:t>
      </w:r>
      <w:proofErr w:type="spellEnd"/>
      <w:r w:rsidR="00CD66E8" w:rsidRPr="00D5790B">
        <w:rPr>
          <w:b/>
        </w:rPr>
        <w:t>.</w:t>
      </w:r>
      <w:r w:rsidR="00CD66E8">
        <w:t xml:space="preserve"> Elena </w:t>
      </w:r>
      <w:proofErr w:type="spellStart"/>
      <w:r w:rsidR="00CD66E8">
        <w:t>Kalinina</w:t>
      </w:r>
      <w:proofErr w:type="spellEnd"/>
      <w:r w:rsidR="00CD66E8">
        <w:t xml:space="preserve"> kommer till Stockholm den 30 juni och ställer gärna upp på intervjuer.</w:t>
      </w:r>
      <w:r w:rsidR="00A92F87">
        <w:t xml:space="preserve"> För kontakt ring Harriet Gillberg på mobilnummer</w:t>
      </w:r>
      <w:proofErr w:type="gramStart"/>
      <w:r w:rsidR="00A92F87">
        <w:t xml:space="preserve"> 0708-631760</w:t>
      </w:r>
      <w:proofErr w:type="gramEnd"/>
    </w:p>
    <w:p w:rsidR="00CD66E8" w:rsidRDefault="00CD66E8">
      <w:r>
        <w:t xml:space="preserve">Moderatorer under dagen är </w:t>
      </w:r>
      <w:r w:rsidRPr="00516B5E">
        <w:rPr>
          <w:b/>
        </w:rPr>
        <w:t>Alexandra Pascalidou</w:t>
      </w:r>
      <w:r>
        <w:t xml:space="preserve"> och </w:t>
      </w:r>
      <w:r w:rsidRPr="00516B5E">
        <w:rPr>
          <w:b/>
        </w:rPr>
        <w:t>Alexandra Charles</w:t>
      </w:r>
      <w:r>
        <w:t>.</w:t>
      </w:r>
    </w:p>
    <w:p w:rsidR="00703B2A" w:rsidRDefault="00CD66E8">
      <w:r>
        <w:t xml:space="preserve">Den 3 juli </w:t>
      </w:r>
      <w:r w:rsidR="00801BC0">
        <w:t xml:space="preserve">inleder vi med vår kulturminister </w:t>
      </w:r>
      <w:r w:rsidR="00801BC0" w:rsidRPr="00D5790B">
        <w:rPr>
          <w:b/>
        </w:rPr>
        <w:t>Lena Adelsohn Liljeroth</w:t>
      </w:r>
      <w:r w:rsidR="00801BC0">
        <w:t xml:space="preserve"> och </w:t>
      </w:r>
      <w:r w:rsidR="00801BC0" w:rsidRPr="00D5790B">
        <w:rPr>
          <w:b/>
        </w:rPr>
        <w:t>Gunnar</w:t>
      </w:r>
      <w:r w:rsidR="00D5790B" w:rsidRPr="00D5790B">
        <w:rPr>
          <w:b/>
        </w:rPr>
        <w:t xml:space="preserve"> Bjursell</w:t>
      </w:r>
      <w:r w:rsidR="00801BC0">
        <w:t>, professor i molekylärm</w:t>
      </w:r>
      <w:r w:rsidR="00C21E82">
        <w:t xml:space="preserve">edicin.  De kommer att tala om </w:t>
      </w:r>
      <w:r w:rsidR="00801BC0">
        <w:t xml:space="preserve">kultur och hälsa. </w:t>
      </w:r>
      <w:r w:rsidR="00C21E82">
        <w:t xml:space="preserve"> Gunnar Bjursell menar att västvärlden lider av en ”hälsans paradox”, materiellt sett får vi det bättre – ändå ökar ohälsan. Alltfler studier pekar på att ett rikt kulturliv kan fungera terapeutiskt inom vården.</w:t>
      </w:r>
      <w:r w:rsidR="00A92F87">
        <w:t xml:space="preserve"> Även </w:t>
      </w:r>
      <w:r w:rsidR="00A92F87" w:rsidRPr="00A92F87">
        <w:rPr>
          <w:b/>
        </w:rPr>
        <w:t>Michael Nilsson</w:t>
      </w:r>
      <w:r w:rsidR="00A92F87">
        <w:t>, professor och verksamhetschef för neurorehabiliteringen på Sahlgrenska Universitetssjukhuset, kommer delta och prata om vikten av att stimulera våra hjärnor för att bli lyckligare.</w:t>
      </w:r>
    </w:p>
    <w:p w:rsidR="00C21E82" w:rsidRDefault="00703B2A">
      <w:r w:rsidRPr="00703B2A">
        <w:rPr>
          <w:b/>
        </w:rPr>
        <w:t>Hans Lundgren</w:t>
      </w:r>
      <w:r>
        <w:t>, professor IVL, Svenska miljöinstitutet, kommer tala om den hållbara staden – vision och verklighet.</w:t>
      </w:r>
    </w:p>
    <w:p w:rsidR="00DB69E1" w:rsidRDefault="00C21E82">
      <w:r>
        <w:t xml:space="preserve">Under dagen kommer även ”hela Sveriges mattant” </w:t>
      </w:r>
      <w:r w:rsidRPr="00D5790B">
        <w:rPr>
          <w:b/>
        </w:rPr>
        <w:t>Carola Magnusson</w:t>
      </w:r>
      <w:r>
        <w:t xml:space="preserve">, Socialstyrelsens </w:t>
      </w:r>
      <w:r w:rsidRPr="00D5790B">
        <w:rPr>
          <w:b/>
        </w:rPr>
        <w:t>Generaldirektör Lars-Erik Holm</w:t>
      </w:r>
      <w:r>
        <w:t xml:space="preserve"> och Matupprorets grundare </w:t>
      </w:r>
      <w:r w:rsidRPr="00D5790B">
        <w:rPr>
          <w:b/>
        </w:rPr>
        <w:t>Camilla Sparring.</w:t>
      </w:r>
      <w:r>
        <w:t xml:space="preserve">  De kommer att tala om den äldre människans villkor.</w:t>
      </w:r>
    </w:p>
    <w:p w:rsidR="00DB69E1" w:rsidRDefault="00DB69E1" w:rsidP="00DB69E1">
      <w:proofErr w:type="gramStart"/>
      <w:r>
        <w:t>-</w:t>
      </w:r>
      <w:proofErr w:type="gramEnd"/>
      <w:r>
        <w:t xml:space="preserve"> Tillsammans kan vi bryta trenden mot industrimat inom storhushåll och i livsmedelsbutiker, säger Camilla Sparring</w:t>
      </w:r>
    </w:p>
    <w:p w:rsidR="00663437" w:rsidRDefault="00DB69E1" w:rsidP="00DB69E1">
      <w:r>
        <w:t>De äldres situation i vården är en fråga som kräver mer uppmärksamhet och Lars-Erik Holm har utlovat att Socialstyrelsen ska påbörja ett nytt proj</w:t>
      </w:r>
      <w:r w:rsidR="00322F21">
        <w:t xml:space="preserve">ekt som skall innebära </w:t>
      </w:r>
      <w:r>
        <w:t>stora förbättringar.</w:t>
      </w:r>
      <w:r w:rsidR="00322F21" w:rsidRPr="00322F21">
        <w:t xml:space="preserve"> </w:t>
      </w:r>
    </w:p>
    <w:p w:rsidR="00FA5DB1" w:rsidRDefault="00FA5DB1" w:rsidP="00DB69E1"/>
    <w:p w:rsidR="00663437" w:rsidRDefault="00FA5DB1" w:rsidP="00DB69E1">
      <w:r>
        <w:t>För frågor eller mer information, kontakta Alexandra Charles,</w:t>
      </w:r>
      <w:proofErr w:type="gramStart"/>
      <w:r>
        <w:t xml:space="preserve"> 0708-280911</w:t>
      </w:r>
      <w:proofErr w:type="gramEnd"/>
    </w:p>
    <w:p w:rsidR="00FA5DB1" w:rsidRDefault="00663437" w:rsidP="00DB69E1">
      <w:pPr>
        <w:rPr>
          <w:noProof/>
          <w:lang w:eastAsia="sv-SE"/>
        </w:rPr>
      </w:pPr>
      <w:r>
        <w:rPr>
          <w:noProof/>
          <w:lang w:eastAsia="sv-SE"/>
        </w:rPr>
        <w:t xml:space="preserve">                                               </w:t>
      </w:r>
      <w:r>
        <w:rPr>
          <w:noProof/>
          <w:lang w:eastAsia="sv-SE"/>
        </w:rPr>
        <w:drawing>
          <wp:inline distT="0" distB="0" distL="0" distR="0">
            <wp:extent cx="1933575" cy="923925"/>
            <wp:effectExtent l="25400" t="0" r="0" b="0"/>
            <wp:docPr id="6" name="Bildobjekt 5" descr="2_6_1_6_logga_epostlog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_6_1_6_logga_epostlogga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E35" w:rsidRDefault="00CC2E35" w:rsidP="00DB69E1"/>
    <w:sectPr w:rsidR="00CC2E35" w:rsidSect="00CC2E35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3000000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001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00100" w:usb3="00000000" w:csb0="80000000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214633D5"/>
    <w:multiLevelType w:val="hybridMultilevel"/>
    <w:tmpl w:val="F5EE4094"/>
    <w:lvl w:ilvl="0" w:tplc="8AAED1F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CC2E35"/>
    <w:rsid w:val="0015075D"/>
    <w:rsid w:val="00322F21"/>
    <w:rsid w:val="003D1ED6"/>
    <w:rsid w:val="00516B5E"/>
    <w:rsid w:val="005B20C1"/>
    <w:rsid w:val="00663437"/>
    <w:rsid w:val="006D256D"/>
    <w:rsid w:val="00703B2A"/>
    <w:rsid w:val="00801BC0"/>
    <w:rsid w:val="009B3BC3"/>
    <w:rsid w:val="00A92F87"/>
    <w:rsid w:val="00AD77E7"/>
    <w:rsid w:val="00C21E82"/>
    <w:rsid w:val="00CC2E35"/>
    <w:rsid w:val="00CD66E8"/>
    <w:rsid w:val="00D5790B"/>
    <w:rsid w:val="00DB69E1"/>
    <w:rsid w:val="00FA5DB1"/>
  </w:rsids>
  <m:mathPr>
    <m:mathFont m:val="Century Schoolboo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BA6"/>
    <w:rPr>
      <w:sz w:val="24"/>
      <w:szCs w:val="24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Liststycke">
    <w:name w:val="List Paragraph"/>
    <w:basedOn w:val="Normal"/>
    <w:uiPriority w:val="34"/>
    <w:qFormat/>
    <w:rsid w:val="00DB69E1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semiHidden/>
    <w:unhideWhenUsed/>
    <w:rsid w:val="00516B5E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ypsnitt"/>
    <w:link w:val="Sidhuvud"/>
    <w:uiPriority w:val="99"/>
    <w:semiHidden/>
    <w:rsid w:val="00516B5E"/>
    <w:rPr>
      <w:sz w:val="24"/>
      <w:szCs w:val="24"/>
    </w:rPr>
  </w:style>
  <w:style w:type="paragraph" w:styleId="Sidfot">
    <w:name w:val="footer"/>
    <w:basedOn w:val="Normal"/>
    <w:link w:val="SidfotChar"/>
    <w:uiPriority w:val="99"/>
    <w:semiHidden/>
    <w:unhideWhenUsed/>
    <w:rsid w:val="00516B5E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ypsnitt"/>
    <w:link w:val="Sidfot"/>
    <w:uiPriority w:val="99"/>
    <w:semiHidden/>
    <w:rsid w:val="00516B5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303</Words>
  <Characters>1730</Characters>
  <Application>Microsoft Macintosh Word</Application>
  <DocSecurity>0</DocSecurity>
  <Lines>14</Lines>
  <Paragraphs>3</Paragraphs>
  <ScaleCrop>false</ScaleCrop>
  <Company>1,6 miljonerklubben.com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2009-06-23T08:57:00Z</cp:lastPrinted>
  <dcterms:created xsi:type="dcterms:W3CDTF">2009-06-23T09:54:00Z</dcterms:created>
  <dcterms:modified xsi:type="dcterms:W3CDTF">2009-06-23T09:54:00Z</dcterms:modified>
</cp:coreProperties>
</file>