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D9" w:rsidRPr="007604D9" w:rsidRDefault="007604D9" w:rsidP="007604D9">
      <w:pPr>
        <w:rPr>
          <w:rFonts w:ascii="FuturaEFOP-DemiBold" w:hAnsi="FuturaEFOP-DemiBold"/>
          <w:szCs w:val="20"/>
          <w:lang w:eastAsia="sv-SE"/>
        </w:rPr>
      </w:pPr>
      <w:r w:rsidRPr="007604D9">
        <w:rPr>
          <w:rFonts w:ascii="FuturaEFOP-DemiBold" w:hAnsi="FuturaEFOP-DemiBold"/>
          <w:szCs w:val="20"/>
          <w:lang w:eastAsia="sv-SE"/>
        </w:rPr>
        <w:t>Beckmans Designhögskolas julmarknad 2010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Annorlunda julklappar formgivna och tillverkade av studenterna. Här finns kreativa, oväntade och personliga hållbara gåvor inom mode, design och visuell kommunikation.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Exempelbilder på julklappar uppdateras löpande och finns att ladda ned på denna länk: http://www.beckmans.se/newsroom/kategori/Julmarknad_2010/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rFonts w:ascii="FuturaEFOP-DemiBold" w:hAnsi="FuturaEFOP-DemiBold"/>
          <w:szCs w:val="20"/>
          <w:lang w:eastAsia="sv-SE"/>
        </w:rPr>
      </w:pPr>
      <w:r w:rsidRPr="007604D9">
        <w:rPr>
          <w:rFonts w:ascii="FuturaEFOP-DemiBold" w:hAnsi="FuturaEFOP-DemiBold"/>
          <w:szCs w:val="20"/>
          <w:lang w:eastAsia="sv-SE"/>
        </w:rPr>
        <w:t>Öppettider: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Lör 11 december kl 11-17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Sön 12 december kl 11-17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Beckmans café håller öppet hela helgen och serverar bland annat smörgåsar, liten jultallrik, lussebullar, pepparkakor, glögg och andra julgodsaker.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rFonts w:ascii="FuturaEFOP-DemiBold" w:hAnsi="FuturaEFOP-DemiBold"/>
          <w:szCs w:val="20"/>
          <w:lang w:eastAsia="sv-SE"/>
        </w:rPr>
      </w:pPr>
      <w:r w:rsidRPr="007604D9">
        <w:rPr>
          <w:rFonts w:ascii="FuturaEFOP-DemiBold" w:hAnsi="FuturaEFOP-DemiBold"/>
          <w:szCs w:val="20"/>
          <w:lang w:eastAsia="sv-SE"/>
        </w:rPr>
        <w:t>Plats: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Beckmans Designhögskola, Brahegatan 10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rFonts w:ascii="FuturaEFOP-DemiBold" w:hAnsi="FuturaEFOP-DemiBold"/>
          <w:szCs w:val="20"/>
          <w:lang w:eastAsia="sv-SE"/>
        </w:rPr>
      </w:pPr>
      <w:r w:rsidRPr="007604D9">
        <w:rPr>
          <w:rFonts w:ascii="FuturaEFOP-DemiBold" w:hAnsi="FuturaEFOP-DemiBold"/>
          <w:szCs w:val="20"/>
          <w:lang w:eastAsia="sv-SE"/>
        </w:rPr>
        <w:t>Kontaktpersoner: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Malin Looft, informatör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Tel: 08-660 20 20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malin.looft@beckmans.se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Wilson Kalanzi, student, Form 11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Mobil: 070-4400299</w:t>
      </w: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wilsonk@beckmans.se</w:t>
      </w:r>
    </w:p>
    <w:p w:rsidR="007604D9" w:rsidRPr="007604D9" w:rsidRDefault="007604D9" w:rsidP="007604D9">
      <w:pPr>
        <w:rPr>
          <w:szCs w:val="20"/>
          <w:lang w:eastAsia="sv-SE"/>
        </w:rPr>
      </w:pPr>
    </w:p>
    <w:p w:rsidR="007604D9" w:rsidRPr="007604D9" w:rsidRDefault="007604D9" w:rsidP="007604D9">
      <w:pPr>
        <w:rPr>
          <w:szCs w:val="20"/>
          <w:lang w:eastAsia="sv-SE"/>
        </w:rPr>
      </w:pPr>
      <w:r w:rsidRPr="007604D9">
        <w:rPr>
          <w:szCs w:val="20"/>
          <w:lang w:eastAsia="sv-SE"/>
        </w:rPr>
        <w:t>Välkomna!</w:t>
      </w:r>
    </w:p>
    <w:p w:rsidR="001A7B7A" w:rsidRDefault="007604D9"/>
    <w:sectPr w:rsidR="001A7B7A" w:rsidSect="001A7B7A">
      <w:headerReference w:type="default" r:id="rId4"/>
      <w:headerReference w:type="first" r:id="rId5"/>
      <w:pgSz w:w="11900" w:h="16840"/>
      <w:pgMar w:top="3742" w:right="851" w:bottom="567" w:left="3771" w:header="709" w:footer="709" w:gutter="0"/>
      <w:cols w:space="708"/>
      <w:titlePg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uturaEFOP-Boo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FuturaEFOP-D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7A" w:rsidRDefault="007604D9">
    <w:pPr>
      <w:pStyle w:val="Sidhuvud"/>
    </w:pPr>
    <w:r>
      <w:rPr>
        <w:noProof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82955" cy="262890"/>
          <wp:effectExtent l="25400" t="0" r="4445" b="0"/>
          <wp:wrapTight wrapText="bothSides">
            <wp:wrapPolygon edited="0">
              <wp:start x="-701" y="0"/>
              <wp:lineTo x="-701" y="20870"/>
              <wp:lineTo x="21723" y="20870"/>
              <wp:lineTo x="21723" y="0"/>
              <wp:lineTo x="-701" y="0"/>
            </wp:wrapPolygon>
          </wp:wrapTight>
          <wp:docPr id="3" name="Beckmans_logo_sid2_se" descr="Logotype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mans_logo_sid2_se" descr="Logotype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7A" w:rsidRDefault="007604D9">
    <w:pPr>
      <w:pStyle w:val="Sidhuvud"/>
    </w:pPr>
    <w:r>
      <w:rPr>
        <w:noProof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2412365</wp:posOffset>
          </wp:positionV>
          <wp:extent cx="1309370" cy="1098550"/>
          <wp:effectExtent l="25400" t="0" r="11430" b="0"/>
          <wp:wrapTight wrapText="bothSides">
            <wp:wrapPolygon edited="0">
              <wp:start x="-419" y="0"/>
              <wp:lineTo x="-419" y="21475"/>
              <wp:lineTo x="21789" y="21475"/>
              <wp:lineTo x="21789" y="0"/>
              <wp:lineTo x="-419" y="0"/>
            </wp:wrapPolygon>
          </wp:wrapTight>
          <wp:docPr id="2" name="Beckmans_adress_se" descr="Adress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mans_adress_se" descr="Adress_sven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1098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935" distR="114935" simplePos="0" relativeHeight="25165670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781050" cy="262255"/>
          <wp:effectExtent l="25400" t="0" r="6350" b="0"/>
          <wp:wrapTight wrapText="bothSides">
            <wp:wrapPolygon edited="0">
              <wp:start x="-702" y="0"/>
              <wp:lineTo x="-702" y="20920"/>
              <wp:lineTo x="21776" y="20920"/>
              <wp:lineTo x="21776" y="0"/>
              <wp:lineTo x="-702" y="0"/>
            </wp:wrapPolygon>
          </wp:wrapTight>
          <wp:docPr id="1" name="Beckmans_logo_se" descr="Logotype_sven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ckmans_logo_se" descr="Logotype_svens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62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embedSystemFonts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3074"/>
  </w:hdrShapeDefaults>
  <w:compat/>
  <w:rsids>
    <w:rsidRoot w:val="007604D9"/>
    <w:rsid w:val="007604D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10DD9"/>
    <w:pPr>
      <w:spacing w:line="279" w:lineRule="exact"/>
    </w:pPr>
    <w:rPr>
      <w:rFonts w:ascii="FuturaEFOP-Book" w:hAnsi="FuturaEFOP-Book"/>
      <w:sz w:val="23"/>
      <w:szCs w:val="24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C10DD9"/>
    <w:pPr>
      <w:spacing w:line="279" w:lineRule="exact"/>
    </w:pPr>
    <w:rPr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C10DD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C10DD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linl:Documents:WordMallar_Typsnitt:Beckmans%20Brev%20v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Beckmans Brev v1.dot</Template>
  <TotalTime>3</TotalTime>
  <Pages>1</Pages>
  <Words>4</Words>
  <Characters>25</Characters>
  <Application>Microsoft Macintosh Word</Application>
  <DocSecurity>0</DocSecurity>
  <Lines>1</Lines>
  <Paragraphs>1</Paragraphs>
  <ScaleCrop>false</ScaleCrop>
  <Company>Beckmans</Company>
  <LinksUpToDate>false</LinksUpToDate>
  <CharactersWithSpaces>30</CharactersWithSpaces>
  <SharedDoc>false</SharedDoc>
  <HLinks>
    <vt:vector size="18" baseType="variant">
      <vt:variant>
        <vt:i4>2293881</vt:i4>
      </vt:variant>
      <vt:variant>
        <vt:i4>-1</vt:i4>
      </vt:variant>
      <vt:variant>
        <vt:i4>2049</vt:i4>
      </vt:variant>
      <vt:variant>
        <vt:i4>1</vt:i4>
      </vt:variant>
      <vt:variant>
        <vt:lpwstr>Logotype_svensk</vt:lpwstr>
      </vt:variant>
      <vt:variant>
        <vt:lpwstr/>
      </vt:variant>
      <vt:variant>
        <vt:i4>4980759</vt:i4>
      </vt:variant>
      <vt:variant>
        <vt:i4>-1</vt:i4>
      </vt:variant>
      <vt:variant>
        <vt:i4>2050</vt:i4>
      </vt:variant>
      <vt:variant>
        <vt:i4>1</vt:i4>
      </vt:variant>
      <vt:variant>
        <vt:lpwstr>Adress_svensk</vt:lpwstr>
      </vt:variant>
      <vt:variant>
        <vt:lpwstr/>
      </vt:variant>
      <vt:variant>
        <vt:i4>2293881</vt:i4>
      </vt:variant>
      <vt:variant>
        <vt:i4>-1</vt:i4>
      </vt:variant>
      <vt:variant>
        <vt:i4>2051</vt:i4>
      </vt:variant>
      <vt:variant>
        <vt:i4>1</vt:i4>
      </vt:variant>
      <vt:variant>
        <vt:lpwstr>Logotype_svensk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Börja skriv här</dc:title>
  <dc:subject/>
  <dc:creator>Malin Looft</dc:creator>
  <cp:keywords/>
  <cp:lastModifiedBy>Malin Looft</cp:lastModifiedBy>
  <cp:revision>1</cp:revision>
  <cp:lastPrinted>2008-08-15T11:52:00Z</cp:lastPrinted>
  <dcterms:created xsi:type="dcterms:W3CDTF">2010-11-19T10:13:00Z</dcterms:created>
  <dcterms:modified xsi:type="dcterms:W3CDTF">2010-11-19T10:17:00Z</dcterms:modified>
</cp:coreProperties>
</file>