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150C121F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0C342D" w:rsidRPr="000C342D">
        <w:rPr>
          <w:rFonts w:ascii="Be Vietnam Pro" w:hAnsi="Be Vietnam Pro" w:cs="Arial"/>
          <w:b/>
          <w:sz w:val="28"/>
          <w:szCs w:val="28"/>
        </w:rPr>
        <w:t>August</w:t>
      </w:r>
      <w:r w:rsidRPr="000C342D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0C342D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3D86F148" w:rsidR="00334362" w:rsidRPr="00EB331B" w:rsidRDefault="00335014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Schritt für Schritt durch Brandenburg</w:t>
      </w:r>
    </w:p>
    <w:p w14:paraId="576C5CD2" w14:textId="0C21DBF3" w:rsidR="006B3495" w:rsidRPr="009C249D" w:rsidRDefault="00335014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Wander</w:t>
      </w:r>
      <w:r w:rsidR="000C342D">
        <w:rPr>
          <w:rFonts w:ascii="Be Vietnam Pro" w:hAnsi="Be Vietnam Pro" w:cs="Arial"/>
          <w:b/>
          <w:sz w:val="24"/>
          <w:szCs w:val="24"/>
        </w:rPr>
        <w:t>tipps für den Spätsommer</w:t>
      </w:r>
      <w:r w:rsidR="00611F9A">
        <w:rPr>
          <w:rFonts w:ascii="Be Vietnam Pro" w:hAnsi="Be Vietnam Pro" w:cs="Arial"/>
          <w:b/>
          <w:sz w:val="24"/>
          <w:szCs w:val="24"/>
        </w:rPr>
        <w:t xml:space="preserve"> und den </w:t>
      </w:r>
      <w:r w:rsidR="000C342D">
        <w:rPr>
          <w:rFonts w:ascii="Be Vietnam Pro" w:hAnsi="Be Vietnam Pro" w:cs="Arial"/>
          <w:b/>
          <w:sz w:val="24"/>
          <w:szCs w:val="24"/>
        </w:rPr>
        <w:t>Herbst</w:t>
      </w:r>
      <w:r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6CF84107" w:rsidR="009C249D" w:rsidRDefault="0095470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954708">
        <w:rPr>
          <w:rFonts w:ascii="Be Vietnam Pro" w:eastAsia="Times New Roman" w:hAnsi="Be Vietnam Pro" w:cs="Arial"/>
          <w:b/>
          <w:bCs/>
          <w:lang w:eastAsia="de-DE"/>
        </w:rPr>
        <w:t>Mehr als 66 Seen, urwüchsige Buchenwälder, geheimnisvolle Moore, stille Spreewaldfließe und überraschende Kunstwerke am Wegesrand: Brandenburg bietet Wandererlebnisse für jeden Geschmack. Ob auf einer kurzen Genusstour, dem traditionsreichen Pilgerweg nach Bad Wilsnack oder einer Etappe des 400 Kilometer langen 66-Seen-Wanderwegs – unterwegs verbinden sich Natur, Kultur und regionale Geschichte. Auch Familien mit Kindern und Wander</w:t>
      </w:r>
      <w:r>
        <w:rPr>
          <w:rFonts w:ascii="Be Vietnam Pro" w:eastAsia="Times New Roman" w:hAnsi="Be Vietnam Pro" w:cs="Arial"/>
          <w:b/>
          <w:bCs/>
          <w:lang w:eastAsia="de-DE"/>
        </w:rPr>
        <w:t>freu</w:t>
      </w:r>
      <w:r w:rsidRPr="00954708">
        <w:rPr>
          <w:rFonts w:ascii="Be Vietnam Pro" w:eastAsia="Times New Roman" w:hAnsi="Be Vietnam Pro" w:cs="Arial"/>
          <w:b/>
          <w:bCs/>
          <w:lang w:eastAsia="de-DE"/>
        </w:rPr>
        <w:t xml:space="preserve">nde mit Hund finden passende Routen.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Also, </w:t>
      </w:r>
      <w:r w:rsidRPr="00954708">
        <w:rPr>
          <w:rFonts w:ascii="Be Vietnam Pro" w:eastAsia="Times New Roman" w:hAnsi="Be Vietnam Pro" w:cs="Arial"/>
          <w:b/>
          <w:bCs/>
          <w:lang w:eastAsia="de-DE"/>
        </w:rPr>
        <w:t>Wanderschuhe an und los: Brandenburg zeigt seine schönsten Seiten Schritt für Schritt.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Außerdem werden im Laufe des Septembers auf unseren Social-Media-Kanälen weitere Wanderrouten vorgestellt.</w:t>
      </w:r>
    </w:p>
    <w:p w14:paraId="60D8E79B" w14:textId="11EC39C2" w:rsidR="001D195A" w:rsidRPr="001D195A" w:rsidRDefault="001D195A" w:rsidP="001D195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Im</w:t>
      </w:r>
      <w:r w:rsidRPr="001D195A">
        <w:rPr>
          <w:rFonts w:ascii="Be Vietnam Pro" w:eastAsia="Times New Roman" w:hAnsi="Be Vietnam Pro" w:cs="Arial"/>
          <w:b/>
          <w:bCs/>
          <w:lang w:eastAsia="de-DE"/>
        </w:rPr>
        <w:t xml:space="preserve"> großen Bogen um Berlin</w:t>
      </w:r>
      <w:r>
        <w:rPr>
          <w:rFonts w:ascii="Be Vietnam Pro" w:eastAsia="Times New Roman" w:hAnsi="Be Vietnam Pro" w:cs="Arial"/>
          <w:b/>
          <w:bCs/>
          <w:lang w:eastAsia="de-DE"/>
        </w:rPr>
        <w:t>: Der</w:t>
      </w:r>
      <w:r w:rsidRPr="001D195A">
        <w:rPr>
          <w:rFonts w:ascii="Be Vietnam Pro" w:eastAsia="Times New Roman" w:hAnsi="Be Vietnam Pro" w:cs="Arial"/>
          <w:b/>
          <w:bCs/>
          <w:lang w:eastAsia="de-DE"/>
        </w:rPr>
        <w:t xml:space="preserve"> 66-Seen-Wanderweg</w:t>
      </w:r>
      <w:r>
        <w:rPr>
          <w:rFonts w:ascii="Be Vietnam Pro" w:eastAsia="Times New Roman" w:hAnsi="Be Vietnam Pro" w:cs="Arial"/>
          <w:b/>
          <w:bCs/>
          <w:lang w:eastAsia="de-DE"/>
        </w:rPr>
        <w:br/>
      </w:r>
      <w:r w:rsidRPr="001D195A">
        <w:rPr>
          <w:rFonts w:ascii="Be Vietnam Pro" w:eastAsia="Times New Roman" w:hAnsi="Be Vietnam Pro" w:cs="Arial"/>
          <w:lang w:eastAsia="de-DE"/>
        </w:rPr>
        <w:t xml:space="preserve">Die Zahl 66 klingt verlockend, ist aber nicht ganz korrekt. Tatsächlich liegen an der 400 </w:t>
      </w:r>
      <w:r>
        <w:rPr>
          <w:rFonts w:ascii="Be Vietnam Pro" w:eastAsia="Times New Roman" w:hAnsi="Be Vietnam Pro" w:cs="Arial"/>
          <w:lang w:eastAsia="de-DE"/>
        </w:rPr>
        <w:t>Kilometer</w:t>
      </w:r>
      <w:r w:rsidRPr="001D195A">
        <w:rPr>
          <w:rFonts w:ascii="Be Vietnam Pro" w:eastAsia="Times New Roman" w:hAnsi="Be Vietnam Pro" w:cs="Arial"/>
          <w:lang w:eastAsia="de-DE"/>
        </w:rPr>
        <w:t xml:space="preserve"> langen Wanderroute mehr als 66 Seen.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1D195A">
        <w:rPr>
          <w:rFonts w:ascii="Be Vietnam Pro" w:eastAsia="Times New Roman" w:hAnsi="Be Vietnam Pro" w:cs="Arial"/>
          <w:lang w:eastAsia="de-DE"/>
        </w:rPr>
        <w:t xml:space="preserve">Neben der Aussicht, beinahe an jeder Ecke baden gehen zu können, begeistern die wechselnden Landschaftsbilder </w:t>
      </w:r>
      <w:r>
        <w:rPr>
          <w:rFonts w:ascii="Be Vietnam Pro" w:eastAsia="Times New Roman" w:hAnsi="Be Vietnam Pro" w:cs="Arial"/>
          <w:lang w:eastAsia="de-DE"/>
        </w:rPr>
        <w:t>auf</w:t>
      </w:r>
      <w:r w:rsidRPr="001D195A">
        <w:rPr>
          <w:rFonts w:ascii="Be Vietnam Pro" w:eastAsia="Times New Roman" w:hAnsi="Be Vietnam Pro" w:cs="Arial"/>
          <w:lang w:eastAsia="de-DE"/>
        </w:rPr>
        <w:t xml:space="preserve"> Schritt</w:t>
      </w:r>
      <w:r>
        <w:rPr>
          <w:rFonts w:ascii="Be Vietnam Pro" w:eastAsia="Times New Roman" w:hAnsi="Be Vietnam Pro" w:cs="Arial"/>
          <w:lang w:eastAsia="de-DE"/>
        </w:rPr>
        <w:t xml:space="preserve"> und Tritt</w:t>
      </w:r>
      <w:r w:rsidRPr="001D195A">
        <w:rPr>
          <w:rFonts w:ascii="Be Vietnam Pro" w:eastAsia="Times New Roman" w:hAnsi="Be Vietnam Pro" w:cs="Arial"/>
          <w:lang w:eastAsia="de-DE"/>
        </w:rPr>
        <w:t>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1D195A">
        <w:rPr>
          <w:rFonts w:ascii="Be Vietnam Pro" w:eastAsia="Times New Roman" w:hAnsi="Be Vietnam Pro" w:cs="Arial"/>
          <w:lang w:eastAsia="de-DE"/>
        </w:rPr>
        <w:t>Die insgesamt 21 Tagesetappen sind dank guter Anbindung an Bus und Bahn bequem zu bewältigen. Viele Etappen lassen sich auch abkürzen.</w:t>
      </w:r>
      <w:r w:rsidR="00EC3210">
        <w:rPr>
          <w:rFonts w:ascii="Be Vietnam Pro" w:eastAsia="Times New Roman" w:hAnsi="Be Vietnam Pro" w:cs="Arial"/>
          <w:lang w:eastAsia="de-DE"/>
        </w:rPr>
        <w:t xml:space="preserve"> Mehr unter: </w:t>
      </w:r>
      <w:hyperlink r:id="rId6" w:history="1">
        <w:r w:rsidR="00EC3210" w:rsidRPr="000D20FB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https://www.reiseland-brandenburg.de/66-seen-wanderweg</w:t>
        </w:r>
      </w:hyperlink>
      <w:r w:rsidR="00EC3210">
        <w:rPr>
          <w:rFonts w:ascii="Be Vietnam Pro" w:eastAsia="Times New Roman" w:hAnsi="Be Vietnam Pro" w:cs="Arial"/>
          <w:lang w:eastAsia="de-DE"/>
        </w:rPr>
        <w:t xml:space="preserve"> </w:t>
      </w:r>
    </w:p>
    <w:p w14:paraId="689AE4BB" w14:textId="2309EB52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proofErr w:type="spellStart"/>
      <w:r w:rsidRPr="004A0DB9">
        <w:rPr>
          <w:rFonts w:ascii="Be Vietnam Pro" w:eastAsia="Times New Roman" w:hAnsi="Be Vietnam Pro" w:cs="Arial"/>
          <w:b/>
          <w:bCs/>
          <w:lang w:eastAsia="de-DE"/>
        </w:rPr>
        <w:t>Grumsiner</w:t>
      </w:r>
      <w:proofErr w:type="spellEnd"/>
      <w:r w:rsidRPr="004A0DB9">
        <w:rPr>
          <w:rFonts w:ascii="Be Vietnam Pro" w:eastAsia="Times New Roman" w:hAnsi="Be Vietnam Pro" w:cs="Arial"/>
          <w:b/>
          <w:bCs/>
          <w:lang w:eastAsia="de-DE"/>
        </w:rPr>
        <w:t xml:space="preserve"> Genusswanderweg: Eintauchen ins Weltnaturerbe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096CAB">
        <w:rPr>
          <w:rFonts w:ascii="Be Vietnam Pro" w:eastAsia="Times New Roman" w:hAnsi="Be Vietnam Pro" w:cs="Arial"/>
          <w:lang w:eastAsia="de-DE"/>
        </w:rPr>
        <w:t xml:space="preserve">Der </w:t>
      </w:r>
      <w:proofErr w:type="spellStart"/>
      <w:r w:rsidR="00096CAB">
        <w:rPr>
          <w:rFonts w:ascii="Be Vietnam Pro" w:eastAsia="Times New Roman" w:hAnsi="Be Vietnam Pro" w:cs="Arial"/>
          <w:lang w:eastAsia="de-DE"/>
        </w:rPr>
        <w:t>Grumsin</w:t>
      </w:r>
      <w:proofErr w:type="spellEnd"/>
      <w:r w:rsidR="00096CAB">
        <w:rPr>
          <w:rFonts w:ascii="Be Vietnam Pro" w:eastAsia="Times New Roman" w:hAnsi="Be Vietnam Pro" w:cs="Arial"/>
          <w:lang w:eastAsia="de-DE"/>
        </w:rPr>
        <w:t xml:space="preserve"> ist ein</w:t>
      </w:r>
      <w:r w:rsidR="00096CAB" w:rsidRPr="00096CAB">
        <w:rPr>
          <w:rFonts w:ascii="Be Vietnam Pro" w:eastAsia="Times New Roman" w:hAnsi="Be Vietnam Pro" w:cs="Arial"/>
          <w:lang w:eastAsia="de-DE"/>
        </w:rPr>
        <w:t xml:space="preserve"> Buchenwald wie kein zweiter, gekürt </w:t>
      </w:r>
      <w:r w:rsidR="00096CAB">
        <w:rPr>
          <w:rFonts w:ascii="Be Vietnam Pro" w:eastAsia="Times New Roman" w:hAnsi="Be Vietnam Pro" w:cs="Arial"/>
          <w:lang w:eastAsia="de-DE"/>
        </w:rPr>
        <w:t xml:space="preserve">vor 15 Jahren </w:t>
      </w:r>
      <w:r w:rsidR="00096CAB" w:rsidRPr="00096CAB">
        <w:rPr>
          <w:rFonts w:ascii="Be Vietnam Pro" w:eastAsia="Times New Roman" w:hAnsi="Be Vietnam Pro" w:cs="Arial"/>
          <w:lang w:eastAsia="de-DE"/>
        </w:rPr>
        <w:t>als UNESCO-Weltnaturerbe</w:t>
      </w:r>
      <w:r w:rsidR="00096CAB">
        <w:rPr>
          <w:rFonts w:ascii="Be Vietnam Pro" w:eastAsia="Times New Roman" w:hAnsi="Be Vietnam Pro" w:cs="Arial"/>
          <w:lang w:eastAsia="de-DE"/>
        </w:rPr>
        <w:t xml:space="preserve">. </w:t>
      </w:r>
      <w:r w:rsidR="00EC3210">
        <w:rPr>
          <w:rFonts w:ascii="Be Vietnam Pro" w:eastAsia="Times New Roman" w:hAnsi="Be Vietnam Pro" w:cs="Arial"/>
          <w:lang w:eastAsia="de-DE"/>
        </w:rPr>
        <w:t xml:space="preserve">Der </w:t>
      </w:r>
      <w:proofErr w:type="spellStart"/>
      <w:r w:rsidR="00EC3210">
        <w:rPr>
          <w:rFonts w:ascii="Be Vietnam Pro" w:eastAsia="Times New Roman" w:hAnsi="Be Vietnam Pro" w:cs="Arial"/>
          <w:lang w:eastAsia="de-DE"/>
        </w:rPr>
        <w:t>Grumsin</w:t>
      </w:r>
      <w:proofErr w:type="spellEnd"/>
      <w:r w:rsidR="00EC3210" w:rsidRPr="00EC3210">
        <w:rPr>
          <w:rFonts w:ascii="Be Vietnam Pro" w:eastAsia="Times New Roman" w:hAnsi="Be Vietnam Pro" w:cs="Arial"/>
          <w:lang w:eastAsia="de-DE"/>
        </w:rPr>
        <w:t xml:space="preserve"> wird seit mehr als 20 Jahren nicht mehr wirtschaftlich genutzt. Langsam kann er sich wieder zu einem Urwald zurückentwickeln. </w:t>
      </w:r>
      <w:r w:rsidR="00096CAB">
        <w:rPr>
          <w:rFonts w:ascii="Be Vietnam Pro" w:eastAsia="Times New Roman" w:hAnsi="Be Vietnam Pro" w:cs="Arial"/>
          <w:lang w:eastAsia="de-DE"/>
        </w:rPr>
        <w:t>D</w:t>
      </w:r>
      <w:r w:rsidR="00096CAB" w:rsidRPr="00096CAB">
        <w:rPr>
          <w:rFonts w:ascii="Be Vietnam Pro" w:eastAsia="Times New Roman" w:hAnsi="Be Vietnam Pro" w:cs="Arial"/>
          <w:lang w:eastAsia="de-DE"/>
        </w:rPr>
        <w:t xml:space="preserve">ie knapp </w:t>
      </w:r>
      <w:r w:rsidR="00096CAB">
        <w:rPr>
          <w:rFonts w:ascii="Be Vietnam Pro" w:eastAsia="Times New Roman" w:hAnsi="Be Vietnam Pro" w:cs="Arial"/>
          <w:lang w:eastAsia="de-DE"/>
        </w:rPr>
        <w:t>zehn Kilometer</w:t>
      </w:r>
      <w:r w:rsidR="00096CAB" w:rsidRPr="00096CAB">
        <w:rPr>
          <w:rFonts w:ascii="Be Vietnam Pro" w:eastAsia="Times New Roman" w:hAnsi="Be Vietnam Pro" w:cs="Arial"/>
          <w:lang w:eastAsia="de-DE"/>
        </w:rPr>
        <w:t xml:space="preserve"> lange Tour steht ganz im Zeichen </w:t>
      </w:r>
      <w:r w:rsidR="00096CAB">
        <w:rPr>
          <w:rFonts w:ascii="Be Vietnam Pro" w:eastAsia="Times New Roman" w:hAnsi="Be Vietnam Pro" w:cs="Arial"/>
          <w:lang w:eastAsia="de-DE"/>
        </w:rPr>
        <w:t xml:space="preserve">von Natur, </w:t>
      </w:r>
      <w:r w:rsidR="00096CAB" w:rsidRPr="00096CAB">
        <w:rPr>
          <w:rFonts w:ascii="Be Vietnam Pro" w:eastAsia="Times New Roman" w:hAnsi="Be Vietnam Pro" w:cs="Arial"/>
          <w:lang w:eastAsia="de-DE"/>
        </w:rPr>
        <w:t>Kunstgenuss bei Kaffee und Kuchen, Hofladenprodukte</w:t>
      </w:r>
      <w:r w:rsidR="00096CAB">
        <w:rPr>
          <w:rFonts w:ascii="Be Vietnam Pro" w:eastAsia="Times New Roman" w:hAnsi="Be Vietnam Pro" w:cs="Arial"/>
          <w:lang w:eastAsia="de-DE"/>
        </w:rPr>
        <w:t>n</w:t>
      </w:r>
      <w:r w:rsidR="00096CAB" w:rsidRPr="00096CAB">
        <w:rPr>
          <w:rFonts w:ascii="Be Vietnam Pro" w:eastAsia="Times New Roman" w:hAnsi="Be Vietnam Pro" w:cs="Arial"/>
          <w:lang w:eastAsia="de-DE"/>
        </w:rPr>
        <w:t xml:space="preserve"> und Hochprozentige</w:t>
      </w:r>
      <w:r w:rsidR="00096CAB">
        <w:rPr>
          <w:rFonts w:ascii="Be Vietnam Pro" w:eastAsia="Times New Roman" w:hAnsi="Be Vietnam Pro" w:cs="Arial"/>
          <w:lang w:eastAsia="de-DE"/>
        </w:rPr>
        <w:t xml:space="preserve">n </w:t>
      </w:r>
      <w:r w:rsidR="00096CAB" w:rsidRPr="00096CAB">
        <w:rPr>
          <w:rFonts w:ascii="Be Vietnam Pro" w:eastAsia="Times New Roman" w:hAnsi="Be Vietnam Pro" w:cs="Arial"/>
          <w:lang w:eastAsia="de-DE"/>
        </w:rPr>
        <w:t>Genüsse</w:t>
      </w:r>
      <w:r w:rsidR="00096CAB">
        <w:rPr>
          <w:rFonts w:ascii="Be Vietnam Pro" w:eastAsia="Times New Roman" w:hAnsi="Be Vietnam Pro" w:cs="Arial"/>
          <w:lang w:eastAsia="de-DE"/>
        </w:rPr>
        <w:t>n</w:t>
      </w:r>
      <w:r w:rsidR="00096CAB" w:rsidRPr="00096CAB">
        <w:rPr>
          <w:rFonts w:ascii="Be Vietnam Pro" w:eastAsia="Times New Roman" w:hAnsi="Be Vietnam Pro" w:cs="Arial"/>
          <w:lang w:eastAsia="de-DE"/>
        </w:rPr>
        <w:t xml:space="preserve"> für die Sinne, die lange nachwirken.</w:t>
      </w:r>
      <w:r w:rsidR="00EC3210">
        <w:rPr>
          <w:rFonts w:ascii="Be Vietnam Pro" w:eastAsia="Times New Roman" w:hAnsi="Be Vietnam Pro" w:cs="Arial"/>
          <w:lang w:eastAsia="de-DE"/>
        </w:rPr>
        <w:t xml:space="preserve"> </w:t>
      </w:r>
      <w:hyperlink r:id="rId7" w:history="1">
        <w:r w:rsidR="00EC3210" w:rsidRPr="000D20FB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https://www.reiseland-brandenburg.de/poi/uckermark/wandertouren/grumsiner-genusswanderweg</w:t>
        </w:r>
      </w:hyperlink>
      <w:r w:rsidR="00EC3210">
        <w:rPr>
          <w:rFonts w:ascii="Be Vietnam Pro" w:eastAsia="Times New Roman" w:hAnsi="Be Vietnam Pro" w:cs="Arial"/>
          <w:lang w:eastAsia="de-DE"/>
        </w:rPr>
        <w:t xml:space="preserve"> </w:t>
      </w:r>
    </w:p>
    <w:p w14:paraId="266132D0" w14:textId="167A5CDB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t xml:space="preserve">Naturerlebnispfad „Von Moor zu Moor“ am </w:t>
      </w:r>
      <w:proofErr w:type="spellStart"/>
      <w:r w:rsidRPr="004A0DB9">
        <w:rPr>
          <w:rFonts w:ascii="Be Vietnam Pro" w:eastAsia="Times New Roman" w:hAnsi="Be Vietnam Pro" w:cs="Arial"/>
          <w:b/>
          <w:bCs/>
          <w:lang w:eastAsia="de-DE"/>
        </w:rPr>
        <w:t>Roofensee</w:t>
      </w:r>
      <w:proofErr w:type="spellEnd"/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0A001F" w:rsidRPr="000A001F">
        <w:rPr>
          <w:rFonts w:ascii="Be Vietnam Pro" w:eastAsia="Times New Roman" w:hAnsi="Be Vietnam Pro" w:cs="Arial"/>
          <w:lang w:eastAsia="de-DE"/>
        </w:rPr>
        <w:t xml:space="preserve">Wer Moore nur aus gruseligen Märchen oder Fantasyfilmen kennt, kann sie auf dieser </w:t>
      </w:r>
      <w:r w:rsidR="000A001F">
        <w:rPr>
          <w:rFonts w:ascii="Be Vietnam Pro" w:eastAsia="Times New Roman" w:hAnsi="Be Vietnam Pro" w:cs="Arial"/>
          <w:lang w:eastAsia="de-DE"/>
        </w:rPr>
        <w:t>elf Kilometer</w:t>
      </w:r>
      <w:r w:rsidR="000A001F" w:rsidRPr="000A001F">
        <w:rPr>
          <w:rFonts w:ascii="Be Vietnam Pro" w:eastAsia="Times New Roman" w:hAnsi="Be Vietnam Pro" w:cs="Arial"/>
          <w:lang w:eastAsia="de-DE"/>
        </w:rPr>
        <w:t xml:space="preserve"> langen Route rund um den </w:t>
      </w:r>
      <w:proofErr w:type="spellStart"/>
      <w:r w:rsidR="000A001F" w:rsidRPr="000A001F">
        <w:rPr>
          <w:rFonts w:ascii="Be Vietnam Pro" w:eastAsia="Times New Roman" w:hAnsi="Be Vietnam Pro" w:cs="Arial"/>
          <w:lang w:eastAsia="de-DE"/>
        </w:rPr>
        <w:t>Roofensee</w:t>
      </w:r>
      <w:proofErr w:type="spellEnd"/>
      <w:r w:rsidR="000A001F" w:rsidRPr="000A001F">
        <w:rPr>
          <w:rFonts w:ascii="Be Vietnam Pro" w:eastAsia="Times New Roman" w:hAnsi="Be Vietnam Pro" w:cs="Arial"/>
          <w:lang w:eastAsia="de-DE"/>
        </w:rPr>
        <w:t xml:space="preserve"> in der Brandenburgischen Seenplatte ganz neu entdecken: als schützenswerte, natürliche Lebensräume für eine artenreiche Flora und Fauna.</w:t>
      </w:r>
      <w:r w:rsidR="00412BC8" w:rsidRPr="00412BC8">
        <w:t xml:space="preserve"> </w:t>
      </w:r>
      <w:r w:rsidR="00412BC8" w:rsidRPr="00412BC8">
        <w:rPr>
          <w:rFonts w:ascii="Be Vietnam Pro" w:eastAsia="Times New Roman" w:hAnsi="Be Vietnam Pro" w:cs="Arial"/>
          <w:lang w:eastAsia="de-DE"/>
        </w:rPr>
        <w:t>Dabei ist Moor nicht gleich Moor und wer auf dem Moorerlebnispfad wandert, kann viel mehr erleben als nur eine feuchte, oft von unzähligen Mücken und Schnaken bevölkerte und unwirtliche Landschaft.</w:t>
      </w:r>
      <w:r w:rsidR="00412BC8">
        <w:rPr>
          <w:rFonts w:ascii="Be Vietnam Pro" w:eastAsia="Times New Roman" w:hAnsi="Be Vietnam Pro" w:cs="Arial"/>
          <w:lang w:eastAsia="de-DE"/>
        </w:rPr>
        <w:t xml:space="preserve"> Mehr unter: </w:t>
      </w:r>
      <w:hyperlink r:id="rId8" w:history="1">
        <w:r w:rsidR="00A23201" w:rsidRPr="000D20FB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https://www.reiseland-brandenburg.de/poi/ruppiner-seenland/wandertouren/naturerlebnispfad-von-moor-zu-moor-am-roofensee</w:t>
        </w:r>
      </w:hyperlink>
      <w:r w:rsidR="00412BC8">
        <w:rPr>
          <w:rFonts w:ascii="Be Vietnam Pro" w:eastAsia="Times New Roman" w:hAnsi="Be Vietnam Pro" w:cs="Arial"/>
          <w:lang w:eastAsia="de-DE"/>
        </w:rPr>
        <w:t xml:space="preserve"> </w:t>
      </w:r>
    </w:p>
    <w:p w14:paraId="32F30C89" w14:textId="4546C7DA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lastRenderedPageBreak/>
        <w:t>Den Spreewald in Wanderschuhen entdecken</w:t>
      </w:r>
      <w:r>
        <w:rPr>
          <w:rFonts w:ascii="Be Vietnam Pro" w:eastAsia="Times New Roman" w:hAnsi="Be Vietnam Pro" w:cs="Arial"/>
          <w:b/>
          <w:bCs/>
          <w:lang w:eastAsia="de-DE"/>
        </w:rPr>
        <w:t>: Rundtour um Lübbenau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A23201" w:rsidRPr="00A23201">
        <w:rPr>
          <w:rFonts w:ascii="Be Vietnam Pro" w:eastAsia="Times New Roman" w:hAnsi="Be Vietnam Pro" w:cs="Arial"/>
          <w:lang w:eastAsia="de-DE"/>
        </w:rPr>
        <w:t>Wandern im Spreewald heißt, stille Wasserläufe, schattige Wälder und idyllische Dörfer auf naturnahen Wegen</w:t>
      </w:r>
      <w:r w:rsidR="00A23201">
        <w:rPr>
          <w:rFonts w:ascii="Be Vietnam Pro" w:eastAsia="Times New Roman" w:hAnsi="Be Vietnam Pro" w:cs="Arial"/>
          <w:lang w:eastAsia="de-DE"/>
        </w:rPr>
        <w:t xml:space="preserve"> entdecken</w:t>
      </w:r>
      <w:r w:rsidR="00A23201" w:rsidRPr="00A23201">
        <w:rPr>
          <w:rFonts w:ascii="Be Vietnam Pro" w:eastAsia="Times New Roman" w:hAnsi="Be Vietnam Pro" w:cs="Arial"/>
          <w:lang w:eastAsia="de-DE"/>
        </w:rPr>
        <w:t>.</w:t>
      </w:r>
      <w:r w:rsidR="00A23201">
        <w:rPr>
          <w:rFonts w:ascii="Be Vietnam Pro" w:eastAsia="Times New Roman" w:hAnsi="Be Vietnam Pro" w:cs="Arial"/>
          <w:lang w:eastAsia="de-DE"/>
        </w:rPr>
        <w:t xml:space="preserve"> </w:t>
      </w:r>
      <w:r w:rsidR="00A23201" w:rsidRPr="00A23201">
        <w:rPr>
          <w:rFonts w:ascii="Be Vietnam Pro" w:eastAsia="Times New Roman" w:hAnsi="Be Vietnam Pro" w:cs="Arial"/>
          <w:lang w:eastAsia="de-DE"/>
        </w:rPr>
        <w:t xml:space="preserve">Artenvielfalt und </w:t>
      </w:r>
      <w:r w:rsidR="00A23201">
        <w:rPr>
          <w:rFonts w:ascii="Be Vietnam Pro" w:eastAsia="Times New Roman" w:hAnsi="Be Vietnam Pro" w:cs="Arial"/>
          <w:lang w:eastAsia="de-DE"/>
        </w:rPr>
        <w:t xml:space="preserve">die </w:t>
      </w:r>
      <w:r w:rsidR="00A23201" w:rsidRPr="00A23201">
        <w:rPr>
          <w:rFonts w:ascii="Be Vietnam Pro" w:eastAsia="Times New Roman" w:hAnsi="Be Vietnam Pro" w:cs="Arial"/>
          <w:lang w:eastAsia="de-DE"/>
        </w:rPr>
        <w:t xml:space="preserve">regionale Kultur </w:t>
      </w:r>
      <w:r w:rsidR="00A23201">
        <w:rPr>
          <w:rFonts w:ascii="Be Vietnam Pro" w:eastAsia="Times New Roman" w:hAnsi="Be Vietnam Pro" w:cs="Arial"/>
          <w:lang w:eastAsia="de-DE"/>
        </w:rPr>
        <w:t xml:space="preserve">der Sorben und Wenden </w:t>
      </w:r>
      <w:r w:rsidR="00A23201" w:rsidRPr="00A23201">
        <w:rPr>
          <w:rFonts w:ascii="Be Vietnam Pro" w:eastAsia="Times New Roman" w:hAnsi="Be Vietnam Pro" w:cs="Arial"/>
          <w:lang w:eastAsia="de-DE"/>
        </w:rPr>
        <w:t>machen jeden Schritt zu einem besonderen Erlebnis.</w:t>
      </w:r>
      <w:r w:rsidR="00FD247D">
        <w:rPr>
          <w:rFonts w:ascii="Be Vietnam Pro" w:eastAsia="Times New Roman" w:hAnsi="Be Vietnam Pro" w:cs="Arial"/>
          <w:lang w:eastAsia="de-DE"/>
        </w:rPr>
        <w:t xml:space="preserve"> Die Rundtour um Lübbenau </w:t>
      </w:r>
      <w:r w:rsidR="00FD247D" w:rsidRPr="00FD247D">
        <w:rPr>
          <w:rFonts w:ascii="Be Vietnam Pro" w:eastAsia="Times New Roman" w:hAnsi="Be Vietnam Pro" w:cs="Arial"/>
          <w:lang w:eastAsia="de-DE"/>
        </w:rPr>
        <w:t>ist einer der schönsten Wege im Spreewald</w:t>
      </w:r>
      <w:r w:rsidR="00FD247D">
        <w:rPr>
          <w:rFonts w:ascii="Be Vietnam Pro" w:eastAsia="Times New Roman" w:hAnsi="Be Vietnam Pro" w:cs="Arial"/>
          <w:lang w:eastAsia="de-DE"/>
        </w:rPr>
        <w:t xml:space="preserve">. </w:t>
      </w:r>
      <w:r w:rsidR="00FD247D" w:rsidRPr="00FD247D">
        <w:rPr>
          <w:rFonts w:ascii="Be Vietnam Pro" w:eastAsia="Times New Roman" w:hAnsi="Be Vietnam Pro" w:cs="Arial"/>
          <w:lang w:eastAsia="de-DE"/>
        </w:rPr>
        <w:t>Der Wanderweg verläuft auf einem Damm</w:t>
      </w:r>
      <w:r w:rsidR="00FD247D">
        <w:rPr>
          <w:rFonts w:ascii="Be Vietnam Pro" w:eastAsia="Times New Roman" w:hAnsi="Be Vietnam Pro" w:cs="Arial"/>
          <w:lang w:eastAsia="de-DE"/>
        </w:rPr>
        <w:t xml:space="preserve"> </w:t>
      </w:r>
      <w:r w:rsidR="00FD247D" w:rsidRPr="00FD247D">
        <w:rPr>
          <w:rFonts w:ascii="Be Vietnam Pro" w:eastAsia="Times New Roman" w:hAnsi="Be Vietnam Pro" w:cs="Arial"/>
          <w:lang w:eastAsia="de-DE"/>
        </w:rPr>
        <w:t>durch dichten Sumpfwald.</w:t>
      </w:r>
      <w:r w:rsidR="00FD247D" w:rsidRPr="00FD247D">
        <w:t xml:space="preserve"> </w:t>
      </w:r>
      <w:r w:rsidR="00FD247D" w:rsidRPr="00FD247D">
        <w:rPr>
          <w:rFonts w:ascii="Be Vietnam Pro" w:eastAsia="Times New Roman" w:hAnsi="Be Vietnam Pro" w:cs="Arial"/>
          <w:lang w:eastAsia="de-DE"/>
        </w:rPr>
        <w:t xml:space="preserve">Mit dem Restaurant </w:t>
      </w:r>
      <w:proofErr w:type="spellStart"/>
      <w:r w:rsidR="00FD247D" w:rsidRPr="00FD247D">
        <w:rPr>
          <w:rFonts w:ascii="Be Vietnam Pro" w:eastAsia="Times New Roman" w:hAnsi="Be Vietnam Pro" w:cs="Arial"/>
          <w:lang w:eastAsia="de-DE"/>
        </w:rPr>
        <w:t>Wotschofska</w:t>
      </w:r>
      <w:proofErr w:type="spellEnd"/>
      <w:r w:rsidR="00FD247D" w:rsidRPr="00FD247D">
        <w:rPr>
          <w:rFonts w:ascii="Be Vietnam Pro" w:eastAsia="Times New Roman" w:hAnsi="Be Vietnam Pro" w:cs="Arial"/>
          <w:lang w:eastAsia="de-DE"/>
        </w:rPr>
        <w:t xml:space="preserve"> und dem Schloss Lübbenau liegen zwei echte Wahrzeichen des Spreewalds an der Strecke.</w:t>
      </w:r>
      <w:r w:rsidR="00FD247D">
        <w:rPr>
          <w:rFonts w:ascii="Be Vietnam Pro" w:eastAsia="Times New Roman" w:hAnsi="Be Vietnam Pro" w:cs="Arial"/>
          <w:lang w:eastAsia="de-DE"/>
        </w:rPr>
        <w:t xml:space="preserve"> </w:t>
      </w:r>
      <w:hyperlink r:id="rId9" w:history="1">
        <w:r w:rsidR="00FD247D" w:rsidRPr="000D20FB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https://www.reiseland-brandenburg.de/poi/spreewald/wandertouren/spreewald-rundtour-um-luebbenau</w:t>
        </w:r>
      </w:hyperlink>
      <w:r w:rsidR="00FD247D">
        <w:rPr>
          <w:rFonts w:ascii="Be Vietnam Pro" w:eastAsia="Times New Roman" w:hAnsi="Be Vietnam Pro" w:cs="Arial"/>
          <w:lang w:eastAsia="de-DE"/>
        </w:rPr>
        <w:t xml:space="preserve"> </w:t>
      </w:r>
    </w:p>
    <w:p w14:paraId="52CCB90C" w14:textId="250B078D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t>Internationaler Kunstwanderweg: 28-mal Wow am Wegesrand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Wie macht sich Kunst in der Landschaft? Wunderbar, </w:t>
      </w:r>
      <w:r w:rsidR="00840236">
        <w:rPr>
          <w:rFonts w:ascii="Be Vietnam Pro" w:eastAsia="Times New Roman" w:hAnsi="Be Vietnam Pro" w:cs="Arial"/>
          <w:lang w:eastAsia="de-DE"/>
        </w:rPr>
        <w:t>denn es sind verschiedene Objekte, die bewusst Akzente in der Landschaft setzen.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 28 Kunstwerke mit originellen Namen sind auf dem Internationalen Kunstwanderweg zu bestaunen. Die Route führt durch den Naturpark Hoher Fläming und verbindet Bad Belzig und Wiesenburg.</w:t>
      </w:r>
      <w:r w:rsidR="00840236">
        <w:rPr>
          <w:rFonts w:ascii="Be Vietnam Pro" w:eastAsia="Times New Roman" w:hAnsi="Be Vietnam Pro" w:cs="Arial"/>
          <w:lang w:eastAsia="de-DE"/>
        </w:rPr>
        <w:t xml:space="preserve"> 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Alle Kunstwerke, die so schöne Namen wie </w:t>
      </w:r>
      <w:r w:rsidR="00840236">
        <w:rPr>
          <w:rFonts w:ascii="Be Vietnam Pro" w:eastAsia="Times New Roman" w:hAnsi="Be Vietnam Pro" w:cs="Arial"/>
          <w:lang w:eastAsia="de-DE"/>
        </w:rPr>
        <w:t>„</w:t>
      </w:r>
      <w:r w:rsidR="00840236" w:rsidRPr="00840236">
        <w:rPr>
          <w:rFonts w:ascii="Be Vietnam Pro" w:eastAsia="Times New Roman" w:hAnsi="Be Vietnam Pro" w:cs="Arial"/>
          <w:lang w:eastAsia="de-DE"/>
        </w:rPr>
        <w:t>Unter Kiefern</w:t>
      </w:r>
      <w:r w:rsidR="00840236">
        <w:rPr>
          <w:rFonts w:ascii="Be Vietnam Pro" w:eastAsia="Times New Roman" w:hAnsi="Be Vietnam Pro" w:cs="Arial"/>
          <w:lang w:eastAsia="de-DE"/>
        </w:rPr>
        <w:t>“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 oder </w:t>
      </w:r>
      <w:r w:rsidR="00840236">
        <w:rPr>
          <w:rFonts w:ascii="Be Vietnam Pro" w:eastAsia="Times New Roman" w:hAnsi="Be Vietnam Pro" w:cs="Arial"/>
          <w:lang w:eastAsia="de-DE"/>
        </w:rPr>
        <w:t>„</w:t>
      </w:r>
      <w:r w:rsidR="00840236" w:rsidRPr="00840236">
        <w:rPr>
          <w:rFonts w:ascii="Be Vietnam Pro" w:eastAsia="Times New Roman" w:hAnsi="Be Vietnam Pro" w:cs="Arial"/>
          <w:lang w:eastAsia="de-DE"/>
        </w:rPr>
        <w:t>Ein Wasserfall für den Fläming</w:t>
      </w:r>
      <w:r w:rsidR="00840236">
        <w:rPr>
          <w:rFonts w:ascii="Be Vietnam Pro" w:eastAsia="Times New Roman" w:hAnsi="Be Vietnam Pro" w:cs="Arial"/>
          <w:lang w:eastAsia="de-DE"/>
        </w:rPr>
        <w:t>“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 tragen, beziehen sich auf ihren Standort und wurden bei einem Wettbewerb ausgewählt.</w:t>
      </w:r>
      <w:r w:rsidR="00840236">
        <w:rPr>
          <w:rFonts w:ascii="Be Vietnam Pro" w:eastAsia="Times New Roman" w:hAnsi="Be Vietnam Pro" w:cs="Arial"/>
          <w:lang w:eastAsia="de-DE"/>
        </w:rPr>
        <w:t xml:space="preserve"> </w:t>
      </w:r>
      <w:hyperlink r:id="rId10" w:history="1">
        <w:r w:rsidR="00840236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https://www.reiseland-brandenburg.de/poi/flaeming/wandertouren/internationaler-kunstwanderweg</w:t>
        </w:r>
      </w:hyperlink>
      <w:r w:rsidR="00840236">
        <w:rPr>
          <w:rFonts w:ascii="Be Vietnam Pro" w:eastAsia="Times New Roman" w:hAnsi="Be Vietnam Pro" w:cs="Arial"/>
          <w:lang w:eastAsia="de-DE"/>
        </w:rPr>
        <w:t xml:space="preserve"> </w:t>
      </w:r>
    </w:p>
    <w:p w14:paraId="59C1274C" w14:textId="504773C4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t>Pilgerweg Berlin-Bad Wilsnack: Bewegung ist Veränderung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Pilgern ist eine Wanderauszeit für die Seele. Manchmal muss man etwas weiter gehen, um wieder zu sich zu finden. Auf dem 119 </w:t>
      </w:r>
      <w:r w:rsidR="00840236">
        <w:rPr>
          <w:rFonts w:ascii="Be Vietnam Pro" w:eastAsia="Times New Roman" w:hAnsi="Be Vietnam Pro" w:cs="Arial"/>
          <w:lang w:eastAsia="de-DE"/>
        </w:rPr>
        <w:t>Kilometer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 langen Pilgerweg von Berlin zum mittelalterlichen Wallfahrtsort Bad Wilsnack durchquert </w:t>
      </w:r>
      <w:r w:rsidR="00840236">
        <w:rPr>
          <w:rFonts w:ascii="Be Vietnam Pro" w:eastAsia="Times New Roman" w:hAnsi="Be Vietnam Pro" w:cs="Arial"/>
          <w:lang w:eastAsia="de-DE"/>
        </w:rPr>
        <w:t>man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 klare Landschaften, die den Blick für das Wesentliche schärfen.</w:t>
      </w:r>
      <w:r w:rsidR="00840236" w:rsidRPr="00840236">
        <w:t xml:space="preserve"> </w:t>
      </w:r>
      <w:r w:rsidR="00840236" w:rsidRPr="00840236">
        <w:rPr>
          <w:rFonts w:ascii="Be Vietnam Pro" w:eastAsia="Times New Roman" w:hAnsi="Be Vietnam Pro" w:cs="Arial"/>
          <w:lang w:eastAsia="de-DE"/>
        </w:rPr>
        <w:t xml:space="preserve">Wilsnack war im Mittelalter ein wichtiger Wallfahrtsort. Aus ganz Europa strömten von 1383 bis 1552 die Pilger zu den Bluthostien, die in der </w:t>
      </w:r>
      <w:proofErr w:type="spellStart"/>
      <w:r w:rsidR="00840236" w:rsidRPr="00840236">
        <w:rPr>
          <w:rFonts w:ascii="Be Vietnam Pro" w:eastAsia="Times New Roman" w:hAnsi="Be Vietnam Pro" w:cs="Arial"/>
          <w:lang w:eastAsia="de-DE"/>
        </w:rPr>
        <w:t>Wilsnacker</w:t>
      </w:r>
      <w:proofErr w:type="spellEnd"/>
      <w:r w:rsidR="00840236" w:rsidRPr="00840236">
        <w:rPr>
          <w:rFonts w:ascii="Be Vietnam Pro" w:eastAsia="Times New Roman" w:hAnsi="Be Vietnam Pro" w:cs="Arial"/>
          <w:lang w:eastAsia="de-DE"/>
        </w:rPr>
        <w:t xml:space="preserve"> Wunderblutkirche aufbewahrt wurden.</w:t>
      </w:r>
      <w:r w:rsidR="00840236" w:rsidRPr="00840236">
        <w:t xml:space="preserve"> </w:t>
      </w:r>
      <w:r w:rsidR="00840236" w:rsidRPr="00840236">
        <w:rPr>
          <w:rFonts w:ascii="Be Vietnam Pro" w:hAnsi="Be Vietnam Pro"/>
        </w:rPr>
        <w:t xml:space="preserve">Weitere Informationen unter: </w:t>
      </w:r>
      <w:hyperlink r:id="rId11" w:history="1">
        <w:r w:rsidR="00840236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https://www.reiseland-brandenburg.de/poi/prignitz/wandertouren/pilgerweg-berlin-bad-wilsnack</w:t>
        </w:r>
      </w:hyperlink>
      <w:r w:rsidR="00840236">
        <w:rPr>
          <w:rFonts w:ascii="Be Vietnam Pro" w:eastAsia="Times New Roman" w:hAnsi="Be Vietnam Pro" w:cs="Arial"/>
          <w:lang w:eastAsia="de-DE"/>
        </w:rPr>
        <w:t xml:space="preserve"> </w:t>
      </w:r>
    </w:p>
    <w:p w14:paraId="413B1304" w14:textId="5A06D6C3" w:rsidR="004A0DB9" w:rsidRDefault="004A0DB9" w:rsidP="00A952A2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t>Wie Kinder zu Wanderfans werden können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In den Elbauen seltene Tiere beobachten, auf dem </w:t>
      </w:r>
      <w:r w:rsidR="00A952A2">
        <w:rPr>
          <w:rFonts w:ascii="Be Vietnam Pro" w:eastAsia="Times New Roman" w:hAnsi="Be Vietnam Pro" w:cs="Arial"/>
          <w:lang w:eastAsia="de-DE"/>
        </w:rPr>
        <w:t>„</w:t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Kleinen </w:t>
      </w:r>
      <w:proofErr w:type="spellStart"/>
      <w:r w:rsidR="00A952A2" w:rsidRPr="00A952A2">
        <w:rPr>
          <w:rFonts w:ascii="Be Vietnam Pro" w:eastAsia="Times New Roman" w:hAnsi="Be Vietnam Pro" w:cs="Arial"/>
          <w:lang w:eastAsia="de-DE"/>
        </w:rPr>
        <w:t>Boitzenburger</w:t>
      </w:r>
      <w:proofErr w:type="spellEnd"/>
      <w:r w:rsidR="00A952A2">
        <w:rPr>
          <w:rFonts w:ascii="Be Vietnam Pro" w:eastAsia="Times New Roman" w:hAnsi="Be Vietnam Pro" w:cs="Arial"/>
          <w:lang w:eastAsia="de-DE"/>
        </w:rPr>
        <w:t>“</w:t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 jahrhundertealte Bäume entdecken oder auf dem Planetenwanderweg mit einem Schritt maßstäblich 750.000 </w:t>
      </w:r>
      <w:r w:rsidR="00A952A2">
        <w:rPr>
          <w:rFonts w:ascii="Be Vietnam Pro" w:eastAsia="Times New Roman" w:hAnsi="Be Vietnam Pro" w:cs="Arial"/>
          <w:lang w:eastAsia="de-DE"/>
        </w:rPr>
        <w:t>Kilometer</w:t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 zurücklegen: Brandenburgs Wanderpfade sind voller Abenteuer, die </w:t>
      </w:r>
      <w:r w:rsidR="00A952A2">
        <w:rPr>
          <w:rFonts w:ascii="Be Vietnam Pro" w:eastAsia="Times New Roman" w:hAnsi="Be Vietnam Pro" w:cs="Arial"/>
          <w:lang w:eastAsia="de-DE"/>
        </w:rPr>
        <w:t>große</w:t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 und </w:t>
      </w:r>
      <w:r w:rsidR="00A952A2">
        <w:rPr>
          <w:rFonts w:ascii="Be Vietnam Pro" w:eastAsia="Times New Roman" w:hAnsi="Be Vietnam Pro" w:cs="Arial"/>
          <w:lang w:eastAsia="de-DE"/>
        </w:rPr>
        <w:t>kleine Wanderfans</w:t>
      </w:r>
      <w:r w:rsidR="00A952A2" w:rsidRPr="00A952A2">
        <w:rPr>
          <w:rFonts w:ascii="Be Vietnam Pro" w:eastAsia="Times New Roman" w:hAnsi="Be Vietnam Pro" w:cs="Arial"/>
          <w:lang w:eastAsia="de-DE"/>
        </w:rPr>
        <w:t xml:space="preserve"> begeistern.</w:t>
      </w:r>
      <w:r w:rsidR="00A952A2">
        <w:rPr>
          <w:rFonts w:ascii="Be Vietnam Pro" w:eastAsia="Times New Roman" w:hAnsi="Be Vietnam Pro" w:cs="Arial"/>
          <w:lang w:eastAsia="de-DE"/>
        </w:rPr>
        <w:t xml:space="preserve"> </w:t>
      </w:r>
      <w:r w:rsidR="00A952A2" w:rsidRPr="00A952A2">
        <w:rPr>
          <w:rFonts w:ascii="Be Vietnam Pro" w:eastAsia="Times New Roman" w:hAnsi="Be Vietnam Pro" w:cs="Arial"/>
          <w:lang w:eastAsia="de-DE"/>
        </w:rPr>
        <w:t>Damit Kinder unterwegs ihren Spaß nicht verlieren, müssen Eltern sich einiges einfallen lassen. Wir haben die Tipps, mit denen die Kleinen die nächste Expedition in Wanderschuhen gar nicht erwarten können.</w:t>
      </w:r>
      <w:r w:rsidR="00A952A2">
        <w:rPr>
          <w:rFonts w:ascii="Be Vietnam Pro" w:eastAsia="Times New Roman" w:hAnsi="Be Vietnam Pro" w:cs="Arial"/>
          <w:lang w:eastAsia="de-DE"/>
        </w:rPr>
        <w:t xml:space="preserve"> Mehr unter: </w:t>
      </w:r>
      <w:hyperlink r:id="rId12" w:history="1">
        <w:r w:rsidR="00A952A2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https://www.reiseland-brandenburg.de/aktivitaeten-erlebnisse/aktiv-natur/wandern/mit-kindern</w:t>
        </w:r>
      </w:hyperlink>
      <w:r w:rsidR="00A952A2">
        <w:rPr>
          <w:rFonts w:ascii="Be Vietnam Pro" w:eastAsia="Times New Roman" w:hAnsi="Be Vietnam Pro" w:cs="Arial"/>
          <w:lang w:eastAsia="de-DE"/>
        </w:rPr>
        <w:t xml:space="preserve"> </w:t>
      </w:r>
    </w:p>
    <w:p w14:paraId="30BF4442" w14:textId="5A3D8636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A0DB9">
        <w:rPr>
          <w:rFonts w:ascii="Be Vietnam Pro" w:eastAsia="Times New Roman" w:hAnsi="Be Vietnam Pro" w:cs="Arial"/>
          <w:b/>
          <w:bCs/>
          <w:lang w:eastAsia="de-DE"/>
        </w:rPr>
        <w:t>Wandern mit Hund: Touren für Zwei- und Vierbeiner</w:t>
      </w:r>
      <w:r w:rsidRPr="004A0DB9">
        <w:rPr>
          <w:rFonts w:ascii="Be Vietnam Pro" w:eastAsia="Times New Roman" w:hAnsi="Be Vietnam Pro" w:cs="Arial"/>
          <w:b/>
          <w:bCs/>
          <w:lang w:eastAsia="de-DE"/>
        </w:rPr>
        <w:br/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Hundefreundlich, hundetauglich, da hat Brandenburg die Nase vorn. Denn für </w:t>
      </w:r>
      <w:r w:rsidR="00DD3AF6">
        <w:rPr>
          <w:rFonts w:ascii="Be Vietnam Pro" w:eastAsia="Times New Roman" w:hAnsi="Be Vietnam Pro" w:cs="Arial"/>
          <w:lang w:eastAsia="de-DE"/>
        </w:rPr>
        <w:t>die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Liebling </w:t>
      </w:r>
      <w:r w:rsidR="00DD3AF6">
        <w:rPr>
          <w:rFonts w:ascii="Be Vietnam Pro" w:eastAsia="Times New Roman" w:hAnsi="Be Vietnam Pro" w:cs="Arial"/>
          <w:lang w:eastAsia="de-DE"/>
        </w:rPr>
        <w:t xml:space="preserve">mit Fell 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ist die Sache klar: Herumtoben, Spielfreude ausleben, ruhige Wege beschnuppern, im nächsten Gasthof Durst löschen und Leckerlies knabbern. Ob </w:t>
      </w:r>
      <w:r w:rsidR="00DD3AF6">
        <w:rPr>
          <w:rFonts w:ascii="Be Vietnam Pro" w:eastAsia="Times New Roman" w:hAnsi="Be Vietnam Pro" w:cs="Arial"/>
          <w:lang w:eastAsia="de-DE"/>
        </w:rPr>
        <w:t>man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es „wandern“ nennt, ist </w:t>
      </w:r>
      <w:r w:rsidR="00DD3AF6">
        <w:rPr>
          <w:rFonts w:ascii="Be Vietnam Pro" w:eastAsia="Times New Roman" w:hAnsi="Be Vietnam Pro" w:cs="Arial"/>
          <w:lang w:eastAsia="de-DE"/>
        </w:rPr>
        <w:t>den Vierbeinern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völlig egal. Hauptsache, </w:t>
      </w:r>
      <w:r w:rsidR="00DD3AF6">
        <w:rPr>
          <w:rFonts w:ascii="Be Vietnam Pro" w:eastAsia="Times New Roman" w:hAnsi="Be Vietnam Pro" w:cs="Arial"/>
          <w:lang w:eastAsia="de-DE"/>
        </w:rPr>
        <w:t>sie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komm</w:t>
      </w:r>
      <w:r w:rsidR="00DD3AF6">
        <w:rPr>
          <w:rFonts w:ascii="Be Vietnam Pro" w:eastAsia="Times New Roman" w:hAnsi="Be Vietnam Pro" w:cs="Arial"/>
          <w:lang w:eastAsia="de-DE"/>
        </w:rPr>
        <w:t>en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raus und </w:t>
      </w:r>
      <w:r w:rsidR="00DD3AF6">
        <w:rPr>
          <w:rFonts w:ascii="Be Vietnam Pro" w:eastAsia="Times New Roman" w:hAnsi="Be Vietnam Pro" w:cs="Arial"/>
          <w:lang w:eastAsia="de-DE"/>
        </w:rPr>
        <w:t>haben</w:t>
      </w:r>
      <w:r w:rsidR="00DD3AF6" w:rsidRPr="00DD3AF6">
        <w:rPr>
          <w:rFonts w:ascii="Be Vietnam Pro" w:eastAsia="Times New Roman" w:hAnsi="Be Vietnam Pro" w:cs="Arial"/>
          <w:lang w:eastAsia="de-DE"/>
        </w:rPr>
        <w:t xml:space="preserve"> mal wieder so richtig Spaß mit </w:t>
      </w:r>
      <w:r w:rsidR="00DD3AF6">
        <w:rPr>
          <w:rFonts w:ascii="Be Vietnam Pro" w:eastAsia="Times New Roman" w:hAnsi="Be Vietnam Pro" w:cs="Arial"/>
          <w:lang w:eastAsia="de-DE"/>
        </w:rPr>
        <w:t>Herrchen oder Frauchen</w:t>
      </w:r>
      <w:r w:rsidR="00DD3AF6" w:rsidRPr="00DD3AF6">
        <w:rPr>
          <w:rFonts w:ascii="Be Vietnam Pro" w:eastAsia="Times New Roman" w:hAnsi="Be Vietnam Pro" w:cs="Arial"/>
          <w:lang w:eastAsia="de-DE"/>
        </w:rPr>
        <w:t>.</w:t>
      </w:r>
      <w:r w:rsidR="00DD3AF6" w:rsidRPr="00DD3AF6">
        <w:t xml:space="preserve"> </w:t>
      </w:r>
      <w:r w:rsidR="00DD3AF6" w:rsidRPr="00DD3AF6">
        <w:rPr>
          <w:rFonts w:ascii="Be Vietnam Pro" w:hAnsi="Be Vietnam Pro"/>
        </w:rPr>
        <w:t xml:space="preserve">Weitere </w:t>
      </w:r>
      <w:r w:rsidR="00DD3AF6" w:rsidRPr="00DD3AF6">
        <w:rPr>
          <w:rFonts w:ascii="Be Vietnam Pro" w:hAnsi="Be Vietnam Pro"/>
        </w:rPr>
        <w:lastRenderedPageBreak/>
        <w:t xml:space="preserve">Informationen unter: </w:t>
      </w:r>
      <w:hyperlink r:id="rId13" w:history="1">
        <w:r w:rsidR="00DD3AF6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https://www.reiseland-brandenburg.de/aktivitaeten-erlebnisse/aktiv-natur/wandern/wandern-mit-hund</w:t>
        </w:r>
      </w:hyperlink>
      <w:r w:rsidR="00DD3AF6">
        <w:rPr>
          <w:rFonts w:ascii="Be Vietnam Pro" w:eastAsia="Times New Roman" w:hAnsi="Be Vietnam Pro" w:cs="Arial"/>
          <w:lang w:eastAsia="de-DE"/>
        </w:rPr>
        <w:t xml:space="preserve"> </w:t>
      </w:r>
    </w:p>
    <w:p w14:paraId="5EB2FBD1" w14:textId="77777777" w:rsidR="004A0DB9" w:rsidRDefault="004A0DB9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06F40007" w14:textId="70D06FBB" w:rsidR="000C342D" w:rsidRDefault="00DD3AF6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Noch mehr</w:t>
      </w:r>
      <w:r w:rsidR="002A4F16" w:rsidRPr="002A4F16">
        <w:rPr>
          <w:rFonts w:ascii="Be Vietnam Pro" w:eastAsia="Times New Roman" w:hAnsi="Be Vietnam Pro" w:cs="Arial"/>
          <w:b/>
          <w:bCs/>
          <w:lang w:eastAsia="de-DE"/>
        </w:rPr>
        <w:t xml:space="preserve"> Tipps für Wandertouren unter:</w:t>
      </w:r>
      <w:r w:rsidR="002A4F16" w:rsidRPr="002A4F16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4" w:history="1">
        <w:r w:rsidR="002A4F16" w:rsidRPr="000D20FB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https://www.reiseland-brandenburg.de/wandern</w:t>
        </w:r>
      </w:hyperlink>
      <w:r w:rsidR="002A4F16">
        <w:rPr>
          <w:rFonts w:ascii="Be Vietnam Pro" w:eastAsia="Times New Roman" w:hAnsi="Be Vietnam Pro" w:cs="Arial"/>
          <w:lang w:eastAsia="de-DE"/>
        </w:rPr>
        <w:t xml:space="preserve"> </w:t>
      </w:r>
      <w:r w:rsidR="00FF4D1F">
        <w:rPr>
          <w:rFonts w:ascii="Be Vietnam Pro" w:eastAsia="Times New Roman" w:hAnsi="Be Vietnam Pro" w:cs="Arial"/>
          <w:lang w:eastAsia="de-DE"/>
        </w:rPr>
        <w:br/>
      </w:r>
      <w:r w:rsidR="00FF4D1F">
        <w:rPr>
          <w:rFonts w:ascii="Be Vietnam Pro" w:eastAsia="Times New Roman" w:hAnsi="Be Vietnam Pro" w:cs="Arial"/>
          <w:lang w:eastAsia="de-DE"/>
        </w:rPr>
        <w:br/>
      </w:r>
      <w:hyperlink r:id="rId15" w:history="1">
        <w:r w:rsidR="00FF4D1F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https://www.reiseland-brandenburg.de/aktivitaeten-erlebnisse/aktiv-natur/wandern/wanderausflugstipps</w:t>
        </w:r>
      </w:hyperlink>
      <w:r w:rsidR="00FF4D1F">
        <w:rPr>
          <w:rFonts w:ascii="Be Vietnam Pro" w:eastAsia="Times New Roman" w:hAnsi="Be Vietnam Pro" w:cs="Arial"/>
          <w:lang w:eastAsia="de-DE"/>
        </w:rPr>
        <w:t xml:space="preserve"> </w:t>
      </w:r>
      <w:r w:rsidR="00FF4D1F">
        <w:rPr>
          <w:rFonts w:ascii="Be Vietnam Pro" w:eastAsia="Times New Roman" w:hAnsi="Be Vietnam Pro" w:cs="Arial"/>
          <w:lang w:eastAsia="de-DE"/>
        </w:rPr>
        <w:br/>
      </w:r>
      <w:r w:rsidR="00FF4D1F">
        <w:rPr>
          <w:rFonts w:ascii="Be Vietnam Pro" w:eastAsia="Times New Roman" w:hAnsi="Be Vietnam Pro" w:cs="Arial"/>
          <w:lang w:eastAsia="de-DE"/>
        </w:rPr>
        <w:br/>
      </w:r>
      <w:hyperlink r:id="rId16" w:history="1">
        <w:r w:rsidR="00FF4D1F"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https://www.reiseland-brandenburg.de/aktivitaeten-erlebnisse/aktiv-natur/wandern/wandern-im-herbst</w:t>
        </w:r>
      </w:hyperlink>
      <w:r w:rsidR="00FF4D1F">
        <w:rPr>
          <w:rFonts w:ascii="Be Vietnam Pro" w:eastAsia="Times New Roman" w:hAnsi="Be Vietnam Pro" w:cs="Arial"/>
          <w:lang w:eastAsia="de-DE"/>
        </w:rPr>
        <w:t xml:space="preserve"> </w:t>
      </w:r>
    </w:p>
    <w:p w14:paraId="72E725E4" w14:textId="7F4A12F0" w:rsidR="00FF4D1F" w:rsidRDefault="00FF4D1F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FF4D1F">
        <w:rPr>
          <w:rFonts w:ascii="Be Vietnam Pro" w:eastAsia="Times New Roman" w:hAnsi="Be Vietnam Pro" w:cs="Arial"/>
          <w:b/>
          <w:bCs/>
          <w:lang w:eastAsia="de-DE"/>
        </w:rPr>
        <w:t>Das Reiseland Brandenburg auf Instagram</w:t>
      </w:r>
      <w:r w:rsidR="00C7131A">
        <w:rPr>
          <w:rFonts w:ascii="Be Vietnam Pro" w:eastAsia="Times New Roman" w:hAnsi="Be Vietnam Pro" w:cs="Arial"/>
          <w:b/>
          <w:bCs/>
          <w:lang w:eastAsia="de-DE"/>
        </w:rPr>
        <w:t xml:space="preserve"> und Facebook</w:t>
      </w:r>
      <w:r w:rsidRPr="00FF4D1F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FF4D1F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7" w:history="1">
        <w:r w:rsidRPr="00DB76F8">
          <w:rPr>
            <w:rStyle w:val="Hyperlink"/>
            <w:rFonts w:ascii="Be Vietnam Pro" w:eastAsia="Times New Roman" w:hAnsi="Be Vietnam Pro" w:cs="Arial"/>
            <w:lang w:eastAsia="de-DE"/>
          </w:rPr>
          <w:t>https://instagram.com/visitbrandenburg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BCB9010" w14:textId="235AE271" w:rsidR="00C7131A" w:rsidRPr="009C249D" w:rsidRDefault="00C7131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hyperlink r:id="rId18" w:history="1">
        <w:r w:rsidRPr="00DB76F8">
          <w:rPr>
            <w:rStyle w:val="Hyperlink"/>
            <w:rFonts w:ascii="Be Vietnam Pro" w:eastAsia="Times New Roman" w:hAnsi="Be Vietnam Pro" w:cs="Arial"/>
            <w:lang w:eastAsia="de-DE"/>
          </w:rPr>
          <w:t>http://www.facebook.com/reiselandbrandenburg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C7131A" w:rsidRPr="009C249D">
      <w:headerReference w:type="default" r:id="rId19"/>
      <w:footerReference w:type="default" r:id="rId20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CE9B7" w14:textId="77777777" w:rsidR="00754688" w:rsidRDefault="00754688">
      <w:pPr>
        <w:spacing w:after="0" w:line="240" w:lineRule="auto"/>
      </w:pPr>
      <w:r>
        <w:separator/>
      </w:r>
    </w:p>
  </w:endnote>
  <w:endnote w:type="continuationSeparator" w:id="0">
    <w:p w14:paraId="6728425D" w14:textId="77777777" w:rsidR="00754688" w:rsidRDefault="0075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E2B63BD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r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des Aufsichtsrates: Staatssekretär </w:t>
    </w:r>
    <w:r w:rsidR="00023C0D">
      <w:rPr>
        <w:rFonts w:ascii="Be Vietnam Pro" w:eastAsia="Calibri" w:hAnsi="Be Vietnam Pro" w:cs="Arial"/>
        <w:b w:val="0"/>
        <w:sz w:val="18"/>
        <w:szCs w:val="18"/>
        <w:lang w:eastAsia="en-US"/>
      </w:rPr>
      <w:t>Hendrik Fischer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1D74B8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0870" w14:textId="77777777" w:rsidR="00754688" w:rsidRDefault="007546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3F7F6A" w14:textId="77777777" w:rsidR="00754688" w:rsidRDefault="00754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3C0D"/>
    <w:rsid w:val="00027CF0"/>
    <w:rsid w:val="0003119A"/>
    <w:rsid w:val="00042CCF"/>
    <w:rsid w:val="000437B0"/>
    <w:rsid w:val="00083F8F"/>
    <w:rsid w:val="00085E8D"/>
    <w:rsid w:val="00085EAE"/>
    <w:rsid w:val="00096CAB"/>
    <w:rsid w:val="000A001F"/>
    <w:rsid w:val="000A07C8"/>
    <w:rsid w:val="000A5770"/>
    <w:rsid w:val="000B48E5"/>
    <w:rsid w:val="000C1E81"/>
    <w:rsid w:val="000C342D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D195A"/>
    <w:rsid w:val="001D74B8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4F16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35014"/>
    <w:rsid w:val="00340BCD"/>
    <w:rsid w:val="00344F99"/>
    <w:rsid w:val="00361617"/>
    <w:rsid w:val="00377897"/>
    <w:rsid w:val="00382CB7"/>
    <w:rsid w:val="003910CF"/>
    <w:rsid w:val="00392B2D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2BC8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0DB9"/>
    <w:rsid w:val="004A23C0"/>
    <w:rsid w:val="004A2ABB"/>
    <w:rsid w:val="004A7F84"/>
    <w:rsid w:val="004B5201"/>
    <w:rsid w:val="004C17F1"/>
    <w:rsid w:val="004C4FC7"/>
    <w:rsid w:val="004D2752"/>
    <w:rsid w:val="004D39BB"/>
    <w:rsid w:val="004D5761"/>
    <w:rsid w:val="004E14D6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51D5"/>
    <w:rsid w:val="005E673E"/>
    <w:rsid w:val="005E7F5C"/>
    <w:rsid w:val="00611F9A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17785"/>
    <w:rsid w:val="00721B55"/>
    <w:rsid w:val="00721DDA"/>
    <w:rsid w:val="00754688"/>
    <w:rsid w:val="007555A4"/>
    <w:rsid w:val="00763B4C"/>
    <w:rsid w:val="00763D53"/>
    <w:rsid w:val="0076730D"/>
    <w:rsid w:val="00771EB5"/>
    <w:rsid w:val="0077298B"/>
    <w:rsid w:val="007754C3"/>
    <w:rsid w:val="0077676A"/>
    <w:rsid w:val="007769C3"/>
    <w:rsid w:val="00794E7D"/>
    <w:rsid w:val="007959FD"/>
    <w:rsid w:val="007962AA"/>
    <w:rsid w:val="007A7F59"/>
    <w:rsid w:val="007B6148"/>
    <w:rsid w:val="007B7AFD"/>
    <w:rsid w:val="007C10F0"/>
    <w:rsid w:val="007D4FFC"/>
    <w:rsid w:val="007D72F2"/>
    <w:rsid w:val="0080164D"/>
    <w:rsid w:val="00815841"/>
    <w:rsid w:val="008174E6"/>
    <w:rsid w:val="00830099"/>
    <w:rsid w:val="00832422"/>
    <w:rsid w:val="00835641"/>
    <w:rsid w:val="00840236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E4DD6"/>
    <w:rsid w:val="008F2CAA"/>
    <w:rsid w:val="00913CF7"/>
    <w:rsid w:val="00914603"/>
    <w:rsid w:val="00921BF8"/>
    <w:rsid w:val="00927DE5"/>
    <w:rsid w:val="00933624"/>
    <w:rsid w:val="009434BA"/>
    <w:rsid w:val="00944B4E"/>
    <w:rsid w:val="009538A0"/>
    <w:rsid w:val="00954708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E7C9F"/>
    <w:rsid w:val="009F30F2"/>
    <w:rsid w:val="00A06C54"/>
    <w:rsid w:val="00A13F5C"/>
    <w:rsid w:val="00A231AD"/>
    <w:rsid w:val="00A23201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94ABD"/>
    <w:rsid w:val="00A952A2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7131A"/>
    <w:rsid w:val="00C80B26"/>
    <w:rsid w:val="00C81D67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02DE"/>
    <w:rsid w:val="00DD3AF6"/>
    <w:rsid w:val="00DD5C19"/>
    <w:rsid w:val="00DF0A7A"/>
    <w:rsid w:val="00DF250D"/>
    <w:rsid w:val="00DF7B60"/>
    <w:rsid w:val="00E02F68"/>
    <w:rsid w:val="00E1377A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C3210"/>
    <w:rsid w:val="00EC6E58"/>
    <w:rsid w:val="00ED53D7"/>
    <w:rsid w:val="00EE04E3"/>
    <w:rsid w:val="00F30671"/>
    <w:rsid w:val="00F31222"/>
    <w:rsid w:val="00F31338"/>
    <w:rsid w:val="00F32001"/>
    <w:rsid w:val="00F40696"/>
    <w:rsid w:val="00F41EE9"/>
    <w:rsid w:val="00F545DF"/>
    <w:rsid w:val="00F55B41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D247D"/>
    <w:rsid w:val="00FE33F8"/>
    <w:rsid w:val="00FE7F99"/>
    <w:rsid w:val="00FF299D"/>
    <w:rsid w:val="00FF2E79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C3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seland-brandenburg.de/poi/ruppiner-seenland/wandertouren/naturerlebnispfad-von-moor-zu-moor-am-roofensee" TargetMode="External"/><Relationship Id="rId13" Type="http://schemas.openxmlformats.org/officeDocument/2006/relationships/hyperlink" Target="https://www.reiseland-brandenburg.de/aktivitaeten-erlebnisse/aktiv-natur/wandern/wandern-mit-hund" TargetMode="External"/><Relationship Id="rId18" Type="http://schemas.openxmlformats.org/officeDocument/2006/relationships/hyperlink" Target="http://www.facebook.com/reiselandbrandenbur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reiseland-brandenburg.de/poi/uckermark/wandertouren/grumsiner-genusswanderweg" TargetMode="External"/><Relationship Id="rId12" Type="http://schemas.openxmlformats.org/officeDocument/2006/relationships/hyperlink" Target="https://www.reiseland-brandenburg.de/aktivitaeten-erlebnisse/aktiv-natur/wandern/mit-kindern" TargetMode="External"/><Relationship Id="rId17" Type="http://schemas.openxmlformats.org/officeDocument/2006/relationships/hyperlink" Target="https://instagram.com/visitbrandenbur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reiseland-brandenburg.de/aktivitaeten-erlebnisse/aktiv-natur/wandern/wandern-im-herbst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reiseland-brandenburg.de/66-seen-wanderweg" TargetMode="External"/><Relationship Id="rId11" Type="http://schemas.openxmlformats.org/officeDocument/2006/relationships/hyperlink" Target="https://www.reiseland-brandenburg.de/poi/prignitz/wandertouren/pilgerweg-berlin-bad-wilsnac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eiseland-brandenburg.de/aktivitaeten-erlebnisse/aktiv-natur/wandern/wanderausflugstipps" TargetMode="External"/><Relationship Id="rId10" Type="http://schemas.openxmlformats.org/officeDocument/2006/relationships/hyperlink" Target="https://www.reiseland-brandenburg.de/poi/flaeming/wandertouren/internationaler-kunstwanderweg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reiseland-brandenburg.de/poi/spreewald/wandertouren/spreewald-rundtour-um-luebbenau" TargetMode="External"/><Relationship Id="rId14" Type="http://schemas.openxmlformats.org/officeDocument/2006/relationships/hyperlink" Target="https://www.reiseland-brandenburg.de/wandern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Kastner, Patrick</cp:lastModifiedBy>
  <cp:revision>35</cp:revision>
  <cp:lastPrinted>2023-06-02T09:50:00Z</cp:lastPrinted>
  <dcterms:created xsi:type="dcterms:W3CDTF">2023-06-02T09:55:00Z</dcterms:created>
  <dcterms:modified xsi:type="dcterms:W3CDTF">2026-08-26T10:18:00Z</dcterms:modified>
</cp:coreProperties>
</file>